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FEB3" w14:textId="29442BB9" w:rsidR="00484F7F" w:rsidRPr="00845CC8" w:rsidRDefault="00806B78" w:rsidP="00CC13B9">
      <w:pPr>
        <w:pStyle w:val="Title"/>
      </w:pPr>
      <w:bookmarkStart w:id="0" w:name="_GoBack"/>
      <w:bookmarkEnd w:id="0"/>
      <w:r>
        <w:t>Sanctioning</w:t>
      </w:r>
      <w:r w:rsidR="00A34F7D">
        <w:t xml:space="preserve"> by the Academic Integrity Lead</w:t>
      </w:r>
      <w:r w:rsidR="001D5445">
        <w:t xml:space="preserve"> </w:t>
      </w:r>
      <w:r w:rsidR="00CC13B9">
        <w:t xml:space="preserve">of a </w:t>
      </w:r>
      <w:r w:rsidR="001D5445">
        <w:t xml:space="preserve">Referred Finding of a </w:t>
      </w:r>
      <w:r w:rsidR="00CC13B9">
        <w:t>Departure</w:t>
      </w:r>
      <w:r w:rsidR="00D65A76" w:rsidRPr="00845CC8">
        <w:t xml:space="preserve"> from</w:t>
      </w:r>
      <w:r w:rsidR="00484F7F" w:rsidRPr="00845CC8">
        <w:t xml:space="preserve"> </w:t>
      </w:r>
      <w:r w:rsidR="00D65A76" w:rsidRPr="00845CC8">
        <w:t>Academic Integrity</w:t>
      </w:r>
      <w:r w:rsidR="006D7368">
        <w:t xml:space="preserve"> (DFAI)</w:t>
      </w:r>
    </w:p>
    <w:p w14:paraId="3B6D7A1E" w14:textId="0770BE8B" w:rsidR="00C95855" w:rsidRDefault="00C95855" w:rsidP="00850D82">
      <w:pPr>
        <w:pStyle w:val="Subtitle"/>
        <w:rPr>
          <w:rFonts w:cstheme="minorHAnsi"/>
          <w:i/>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540"/>
        <w:gridCol w:w="1025"/>
        <w:gridCol w:w="2263"/>
        <w:gridCol w:w="4992"/>
        <w:gridCol w:w="630"/>
      </w:tblGrid>
      <w:tr w:rsidR="00AA2BDE" w14:paraId="6D5D35CA" w14:textId="77777777" w:rsidTr="6C53F987">
        <w:tc>
          <w:tcPr>
            <w:tcW w:w="3828" w:type="dxa"/>
            <w:gridSpan w:val="3"/>
          </w:tcPr>
          <w:p w14:paraId="2DBC7A2D" w14:textId="5C1D62AD" w:rsidR="00AA2BDE" w:rsidRDefault="00AA2BDE" w:rsidP="009439FC">
            <w:pPr>
              <w:pStyle w:val="NoSpacing"/>
              <w:spacing w:line="252" w:lineRule="auto"/>
            </w:pPr>
            <w:bookmarkStart w:id="1"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387808757" w:edGrp="everyone" w:displacedByCustomXml="prev"/>
            <w:tc>
              <w:tcPr>
                <w:tcW w:w="5622" w:type="dxa"/>
                <w:gridSpan w:val="2"/>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1387808757" w:displacedByCustomXml="next"/>
          </w:sdtContent>
        </w:sdt>
      </w:tr>
      <w:bookmarkEnd w:id="1"/>
      <w:tr w:rsidR="00AA2BDE" w14:paraId="3CFBD023" w14:textId="77777777" w:rsidTr="6C53F987">
        <w:tc>
          <w:tcPr>
            <w:tcW w:w="3828" w:type="dxa"/>
            <w:gridSpan w:val="3"/>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1595355254"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1595355254"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307041758"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307041758"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54670309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546703090" w:displacedByCustomXml="next"/>
            </w:sdtContent>
          </w:sdt>
          <w:p w14:paraId="7168AA80" w14:textId="35B4A812" w:rsidR="00AA2BDE" w:rsidRDefault="00C966E7"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962826467"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Look at your class list which can be downloaded using Power BI</w:t>
                </w:r>
                <w:r w:rsidR="0017388A">
                  <w:rPr>
                    <w:rStyle w:val="NoSpacingChar"/>
                    <w:color w:val="9933FF"/>
                  </w:rPr>
                  <w:t>.</w:t>
                </w:r>
                <w:permEnd w:id="1962826467"/>
              </w:sdtContent>
            </w:sdt>
            <w:r w:rsidR="00AA2BDE">
              <w:rPr>
                <w:rFonts w:cstheme="minorHAnsi"/>
              </w:rPr>
              <w:t xml:space="preserve"> </w:t>
            </w:r>
          </w:p>
          <w:p w14:paraId="1AE0CBEC" w14:textId="05B5C219" w:rsidR="00AA2BDE" w:rsidRPr="00F454CF" w:rsidRDefault="00C966E7"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548555561"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548555561"/>
              </w:sdtContent>
            </w:sdt>
          </w:p>
        </w:tc>
      </w:tr>
      <w:tr w:rsidR="0086352F" w14:paraId="7280C508" w14:textId="77777777" w:rsidTr="6C53F987">
        <w:tc>
          <w:tcPr>
            <w:tcW w:w="3828" w:type="dxa"/>
            <w:gridSpan w:val="3"/>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gridSpan w:val="2"/>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1776696699" w:edGrp="everyone" w:displacedByCustomXml="prev"/>
              <w:p w14:paraId="23ADA7C5" w14:textId="62F314B5"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1776696699"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802709137" w:edGrp="everyone" w:displacedByCustomXml="prev"/>
              <w:p w14:paraId="6AC71515" w14:textId="1064E73D"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802709137" w:displacedByCustomXml="next"/>
            </w:sdtContent>
          </w:sdt>
        </w:tc>
      </w:tr>
      <w:tr w:rsidR="0086352F" w14:paraId="0630D1D1" w14:textId="77777777" w:rsidTr="6C53F987">
        <w:tc>
          <w:tcPr>
            <w:tcW w:w="3828" w:type="dxa"/>
            <w:gridSpan w:val="3"/>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3B78CE16" w14:textId="3A673800" w:rsidR="0086352F" w:rsidRDefault="0086352F" w:rsidP="0086352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p w14:paraId="565F63CC" w14:textId="77777777" w:rsidR="0086352F" w:rsidRPr="008C7356" w:rsidRDefault="0086352F" w:rsidP="0086352F">
            <w:pPr>
              <w:pStyle w:val="NoSpacing"/>
              <w:spacing w:line="252" w:lineRule="auto"/>
              <w:rPr>
                <w:rFonts w:cstheme="minorHAnsi"/>
                <w:b/>
              </w:rPr>
            </w:pPr>
          </w:p>
        </w:tc>
        <w:tc>
          <w:tcPr>
            <w:tcW w:w="5622" w:type="dxa"/>
            <w:gridSpan w:val="2"/>
          </w:tcPr>
          <w:sdt>
            <w:sdtPr>
              <w:rPr>
                <w:rStyle w:val="NoSpacingChar"/>
              </w:rPr>
              <w:id w:val="-1976911305"/>
              <w:placeholder>
                <w:docPart w:val="A06DC35B7F6541F8BB4AAA927A517132"/>
              </w:placeholder>
              <w:showingPlcHdr/>
              <w15:color w:val="000000"/>
            </w:sdtPr>
            <w:sdtEndPr>
              <w:rPr>
                <w:rStyle w:val="DefaultParagraphFont"/>
              </w:rPr>
            </w:sdtEndPr>
            <w:sdtContent>
              <w:permStart w:id="860714066" w:edGrp="everyone" w:displacedByCustomXml="prev"/>
              <w:p w14:paraId="456E352C" w14:textId="4357116F"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860714066" w:displacedByCustomXml="next"/>
            </w:sdtContent>
          </w:sdt>
          <w:p w14:paraId="2FFAB7FF" w14:textId="77777777" w:rsidR="0086352F" w:rsidRDefault="00C966E7"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862935567" w:edGrp="everyone"/>
                <w:r w:rsidR="0086352F" w:rsidRPr="007B2A1B">
                  <w:rPr>
                    <w:rStyle w:val="PlaceholderText"/>
                    <w:rFonts w:cstheme="minorHAnsi"/>
                    <w:color w:val="9933FF"/>
                  </w:rPr>
                  <w:t>Choose the course’s faculty or school from list.</w:t>
                </w:r>
                <w:permEnd w:id="862935567"/>
              </w:sdtContent>
            </w:sdt>
            <w:r w:rsidR="0086352F">
              <w:rPr>
                <w:rFonts w:cstheme="minorHAnsi"/>
              </w:rPr>
              <w:t xml:space="preserve"> </w:t>
            </w:r>
          </w:p>
          <w:p w14:paraId="24846559" w14:textId="25F7162C" w:rsidR="0086352F" w:rsidRPr="002E3E0A" w:rsidRDefault="00C966E7"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2137550751" w:edGrp="everyone"/>
                <w:r w:rsidR="0086352F" w:rsidRPr="008C7356">
                  <w:rPr>
                    <w:rStyle w:val="PlaceholderText"/>
                    <w:rFonts w:cstheme="minorHAnsi"/>
                    <w:color w:val="9933FF"/>
                  </w:rPr>
                  <w:t xml:space="preserve">Click to </w:t>
                </w:r>
                <w:r w:rsidR="00405DA1">
                  <w:rPr>
                    <w:rStyle w:val="PlaceholderText"/>
                    <w:rFonts w:cstheme="minorHAnsi"/>
                    <w:color w:val="9933FF"/>
                  </w:rPr>
                  <w:t>type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2137550751"/>
              </w:sdtContent>
            </w:sdt>
            <w:r w:rsidR="0086352F" w:rsidRPr="008C7356">
              <w:rPr>
                <w:rFonts w:cstheme="minorHAnsi"/>
              </w:rPr>
              <w:t>% of final grade</w:t>
            </w:r>
          </w:p>
        </w:tc>
      </w:tr>
      <w:tr w:rsidR="00344F46" w14:paraId="7F155413" w14:textId="77777777" w:rsidTr="6C53F987">
        <w:tc>
          <w:tcPr>
            <w:tcW w:w="3828" w:type="dxa"/>
            <w:gridSpan w:val="3"/>
          </w:tcPr>
          <w:p w14:paraId="5826A57D" w14:textId="77777777" w:rsidR="00344F46" w:rsidRDefault="00344F46" w:rsidP="00525D8D">
            <w:pPr>
              <w:pStyle w:val="NoSpacing"/>
              <w:spacing w:line="252" w:lineRule="auto"/>
              <w:rPr>
                <w:rFonts w:cstheme="minorHAnsi"/>
                <w:b/>
              </w:rPr>
            </w:pPr>
          </w:p>
        </w:tc>
        <w:tc>
          <w:tcPr>
            <w:tcW w:w="5622" w:type="dxa"/>
            <w:gridSpan w:val="2"/>
          </w:tcPr>
          <w:p w14:paraId="5DA787E5" w14:textId="77777777" w:rsidR="00344F46" w:rsidRDefault="00344F46" w:rsidP="00525D8D">
            <w:pPr>
              <w:pStyle w:val="NoSpacing"/>
              <w:spacing w:line="252" w:lineRule="auto"/>
              <w:rPr>
                <w:rStyle w:val="NoSpacingChar"/>
              </w:rPr>
            </w:pPr>
          </w:p>
        </w:tc>
      </w:tr>
      <w:tr w:rsidR="00344F46" w14:paraId="3E9D4808" w14:textId="77777777" w:rsidTr="6C53F987">
        <w:tc>
          <w:tcPr>
            <w:tcW w:w="540" w:type="dxa"/>
            <w:tcBorders>
              <w:right w:val="single" w:sz="12" w:space="0" w:color="auto"/>
            </w:tcBorders>
          </w:tcPr>
          <w:p w14:paraId="70474EB7" w14:textId="77777777" w:rsidR="00344F46" w:rsidRDefault="00344F46" w:rsidP="00525D8D">
            <w:pPr>
              <w:pStyle w:val="NoSpacing"/>
              <w:spacing w:line="252" w:lineRule="auto"/>
              <w:rPr>
                <w:rFonts w:cstheme="minorHAnsi"/>
                <w:b/>
              </w:rPr>
            </w:pPr>
          </w:p>
        </w:tc>
        <w:tc>
          <w:tcPr>
            <w:tcW w:w="8280" w:type="dxa"/>
            <w:gridSpan w:val="3"/>
            <w:tcBorders>
              <w:top w:val="single" w:sz="12" w:space="0" w:color="auto"/>
              <w:left w:val="single" w:sz="12" w:space="0" w:color="auto"/>
              <w:right w:val="single" w:sz="12" w:space="0" w:color="auto"/>
            </w:tcBorders>
            <w:shd w:val="clear" w:color="auto" w:fill="000000" w:themeFill="text1"/>
          </w:tcPr>
          <w:p w14:paraId="7AA3BF62" w14:textId="5AE8B7D4" w:rsidR="00344F46" w:rsidRPr="009F7295" w:rsidRDefault="60E42779" w:rsidP="6C53F987">
            <w:pPr>
              <w:pStyle w:val="NoSpacing"/>
              <w:spacing w:line="252" w:lineRule="auto"/>
              <w:jc w:val="center"/>
              <w:rPr>
                <w:b/>
                <w:bCs/>
                <w:color w:val="FFFFFF" w:themeColor="background1"/>
                <w:sz w:val="28"/>
                <w:szCs w:val="28"/>
              </w:rPr>
            </w:pPr>
            <w:r w:rsidRPr="6C53F987">
              <w:rPr>
                <w:b/>
                <w:bCs/>
                <w:color w:val="FFFFFF" w:themeColor="background1"/>
                <w:sz w:val="28"/>
                <w:szCs w:val="28"/>
              </w:rPr>
              <w:t>SUMMARY OF</w:t>
            </w:r>
            <w:r w:rsidR="3600F81B" w:rsidRPr="6C53F987">
              <w:rPr>
                <w:b/>
                <w:bCs/>
                <w:color w:val="FFFFFF" w:themeColor="background1"/>
                <w:sz w:val="28"/>
                <w:szCs w:val="28"/>
              </w:rPr>
              <w:t xml:space="preserve"> </w:t>
            </w:r>
            <w:r w:rsidR="15D25589" w:rsidRPr="6C53F987">
              <w:rPr>
                <w:b/>
                <w:bCs/>
                <w:color w:val="FFFFFF" w:themeColor="background1"/>
                <w:sz w:val="28"/>
                <w:szCs w:val="28"/>
              </w:rPr>
              <w:t xml:space="preserve">THE </w:t>
            </w:r>
            <w:r w:rsidRPr="6C53F987">
              <w:rPr>
                <w:b/>
                <w:bCs/>
                <w:color w:val="FFFFFF" w:themeColor="background1"/>
                <w:sz w:val="28"/>
                <w:szCs w:val="28"/>
              </w:rPr>
              <w:t>SANCTION</w:t>
            </w:r>
          </w:p>
        </w:tc>
        <w:tc>
          <w:tcPr>
            <w:tcW w:w="630" w:type="dxa"/>
            <w:tcBorders>
              <w:left w:val="single" w:sz="12" w:space="0" w:color="auto"/>
            </w:tcBorders>
          </w:tcPr>
          <w:p w14:paraId="76F20B02" w14:textId="77777777" w:rsidR="00344F46" w:rsidRDefault="00344F46" w:rsidP="00525D8D">
            <w:pPr>
              <w:pStyle w:val="NoSpacing"/>
              <w:spacing w:line="252" w:lineRule="auto"/>
              <w:rPr>
                <w:rStyle w:val="NoSpacingChar"/>
              </w:rPr>
            </w:pPr>
          </w:p>
        </w:tc>
      </w:tr>
      <w:tr w:rsidR="00F55A09" w14:paraId="25C8B11D" w14:textId="77777777" w:rsidTr="6C53F987">
        <w:tc>
          <w:tcPr>
            <w:tcW w:w="540" w:type="dxa"/>
          </w:tcPr>
          <w:p w14:paraId="1420C76A" w14:textId="77777777" w:rsidR="00F55A09" w:rsidRDefault="00F55A09" w:rsidP="00F55A09">
            <w:pPr>
              <w:pStyle w:val="NoSpacing"/>
              <w:spacing w:line="252" w:lineRule="auto"/>
              <w:rPr>
                <w:rFonts w:cstheme="minorHAnsi"/>
                <w:b/>
              </w:rPr>
            </w:pPr>
          </w:p>
        </w:tc>
        <w:tc>
          <w:tcPr>
            <w:tcW w:w="1025" w:type="dxa"/>
          </w:tcPr>
          <w:p w14:paraId="488EDB4A" w14:textId="32D744B7" w:rsidR="00F55A09" w:rsidRDefault="00F55A09" w:rsidP="00F55A09">
            <w:pPr>
              <w:pStyle w:val="NoSpacing"/>
              <w:spacing w:line="252" w:lineRule="auto"/>
              <w:jc w:val="both"/>
              <w:rPr>
                <w:rFonts w:cstheme="minorHAnsi"/>
                <w:b/>
              </w:rPr>
            </w:pPr>
            <w:r>
              <w:rPr>
                <w:rFonts w:cstheme="minorHAnsi"/>
                <w:b/>
              </w:rPr>
              <w:t>Sanction</w:t>
            </w:r>
          </w:p>
        </w:tc>
        <w:tc>
          <w:tcPr>
            <w:tcW w:w="7255" w:type="dxa"/>
            <w:gridSpan w:val="2"/>
          </w:tcPr>
          <w:sdt>
            <w:sdtPr>
              <w:rPr>
                <w:rFonts w:eastAsiaTheme="minorEastAsia" w:cstheme="minorBidi"/>
                <w:lang w:val="en-CA"/>
              </w:rPr>
              <w:alias w:val="Sanction"/>
              <w:tag w:val="Sanction"/>
              <w:id w:val="-1498809014"/>
              <w:placeholder>
                <w:docPart w:val="4E18D5F522EF46D7BE62DF002FD76FAF"/>
              </w:placeholder>
              <w:showingPlcHdr/>
              <w15:color w:val="000000"/>
            </w:sdtPr>
            <w:sdtEndPr>
              <w:rPr>
                <w:lang w:val="en-US"/>
              </w:rPr>
            </w:sdtEndPr>
            <w:sdtContent>
              <w:permStart w:id="1646423549" w:edGrp="everyone" w:displacedByCustomXml="prev"/>
              <w:p w14:paraId="167ED24F" w14:textId="77777777" w:rsidR="00F55A09" w:rsidRDefault="00F55A09" w:rsidP="00F55A09">
                <w:pPr>
                  <w:pStyle w:val="BodyText"/>
                  <w:rPr>
                    <w:rStyle w:val="PlaceholderText"/>
                    <w:color w:val="9933FF"/>
                  </w:rPr>
                </w:pPr>
                <w:r>
                  <w:rPr>
                    <w:rStyle w:val="PlaceholderText"/>
                    <w:color w:val="9933FF"/>
                  </w:rPr>
                  <w:t>Click to type a brief summary of the sanction that contains the following information:</w:t>
                </w:r>
              </w:p>
              <w:p w14:paraId="1A56CD49" w14:textId="77777777" w:rsidR="00F55A09" w:rsidRPr="00801ADC" w:rsidRDefault="00F55A09" w:rsidP="00F55A09">
                <w:pPr>
                  <w:pStyle w:val="BodyText"/>
                  <w:numPr>
                    <w:ilvl w:val="0"/>
                    <w:numId w:val="4"/>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14:paraId="0F0E1FEC" w14:textId="77777777" w:rsidR="00F55A09" w:rsidRPr="00801ADC" w:rsidRDefault="00F55A09" w:rsidP="00F55A09">
                <w:pPr>
                  <w:pStyle w:val="BodyText"/>
                  <w:numPr>
                    <w:ilvl w:val="0"/>
                    <w:numId w:val="4"/>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14:paraId="2BEB4F44" w14:textId="77777777" w:rsidR="00F55A09" w:rsidRPr="001D6301" w:rsidRDefault="00F55A09" w:rsidP="00F55A09">
                <w:pPr>
                  <w:pStyle w:val="BodyText"/>
                  <w:numPr>
                    <w:ilvl w:val="0"/>
                    <w:numId w:val="4"/>
                  </w:numPr>
                  <w:spacing w:before="160"/>
                  <w:contextualSpacing/>
                  <w:rPr>
                    <w:rStyle w:val="PlaceholderText"/>
                    <w:rFonts w:cstheme="minorHAnsi"/>
                    <w:b/>
                    <w:color w:val="9933FF"/>
                  </w:rPr>
                </w:pPr>
                <w:r w:rsidRPr="005D0E78">
                  <w:rPr>
                    <w:rStyle w:val="PlaceholderText"/>
                    <w:color w:val="9933FF"/>
                  </w:rPr>
                  <w:t>Impact on the student’s final grade</w:t>
                </w:r>
              </w:p>
              <w:p w14:paraId="7D4CB5D2" w14:textId="77777777" w:rsidR="00F55A09" w:rsidRPr="005D0E78" w:rsidRDefault="00F55A09" w:rsidP="00F55A09">
                <w:pPr>
                  <w:pStyle w:val="BodyText"/>
                  <w:spacing w:before="160"/>
                  <w:contextualSpacing/>
                  <w:rPr>
                    <w:rStyle w:val="PlaceholderText"/>
                    <w:rFonts w:cstheme="minorHAnsi"/>
                    <w:b/>
                    <w:color w:val="9933FF"/>
                  </w:rPr>
                </w:pPr>
              </w:p>
              <w:p w14:paraId="02E83C7E" w14:textId="77777777" w:rsidR="00F55A09" w:rsidRPr="00CF3D71" w:rsidRDefault="00F55A09" w:rsidP="00F55A09">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14:paraId="22656359" w14:textId="77777777" w:rsidR="00F55A09" w:rsidRPr="005D0E78" w:rsidRDefault="00F55A09" w:rsidP="00F55A09">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w:t>
                </w:r>
                <w:r w:rsidRPr="00994842">
                  <w:rPr>
                    <w:rStyle w:val="PlaceholderText"/>
                    <w:i/>
                    <w:color w:val="9933FF"/>
                  </w:rPr>
                  <w:t>tio</w:t>
                </w:r>
                <w:r w:rsidRPr="005D0E78">
                  <w:rPr>
                    <w:rStyle w:val="PlaceholderText"/>
                    <w:i/>
                    <w:color w:val="9933FF"/>
                  </w:rPr>
                  <w:t>ns in Section 3. The grade on your resubmitted essay will be reduced by two letter grades (e.g.</w:t>
                </w:r>
                <w:r>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14:paraId="26A1224E" w14:textId="77777777" w:rsidR="00F55A09" w:rsidRPr="005D0E78" w:rsidRDefault="00F55A09" w:rsidP="00F55A09">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 xml:space="preserve">by </w:t>
                </w:r>
                <w:r w:rsidRPr="005D0E78">
                  <w:rPr>
                    <w:rStyle w:val="PlaceholderText"/>
                    <w:i/>
                    <w:color w:val="9933FF"/>
                  </w:rPr>
                  <w:lastRenderedPageBreak/>
                  <w:t>October 31, 2025.</w:t>
                </w:r>
              </w:p>
              <w:p w14:paraId="0EADD412" w14:textId="77777777" w:rsidR="00F55A09" w:rsidRPr="00B44E37" w:rsidRDefault="00F55A09" w:rsidP="00F55A09">
                <w:pPr>
                  <w:pStyle w:val="BodyText"/>
                  <w:numPr>
                    <w:ilvl w:val="0"/>
                    <w:numId w:val="2"/>
                  </w:numPr>
                  <w:contextualSpacing/>
                  <w:rPr>
                    <w:rStyle w:val="PlaceholderText"/>
                    <w:rFonts w:eastAsiaTheme="minorEastAsia" w:cstheme="minorBidi"/>
                    <w:color w:val="auto"/>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Pr>
                    <w:rStyle w:val="PlaceholderText"/>
                    <w:color w:val="9933FF"/>
                    <w:lang w:val="en-CA"/>
                  </w:rPr>
                  <w:t>.</w:t>
                </w:r>
              </w:p>
              <w:p w14:paraId="3DAD5FD3" w14:textId="77777777" w:rsidR="00F55A09" w:rsidRPr="00732C44" w:rsidRDefault="00C966E7" w:rsidP="00F55A09">
                <w:pPr>
                  <w:pStyle w:val="BodyText"/>
                  <w:contextualSpacing/>
                  <w:rPr>
                    <w:rFonts w:eastAsiaTheme="minorEastAsia" w:cstheme="minorBidi"/>
                  </w:rPr>
                </w:pPr>
              </w:p>
              <w:permEnd w:id="1646423549" w:displacedByCustomXml="next"/>
            </w:sdtContent>
          </w:sdt>
          <w:p w14:paraId="2B7F7F0D" w14:textId="496C3D27" w:rsidR="00F55A09" w:rsidRDefault="00F55A09" w:rsidP="00F55A09">
            <w:pPr>
              <w:pStyle w:val="NoSpacing"/>
              <w:spacing w:line="252" w:lineRule="auto"/>
              <w:jc w:val="both"/>
              <w:rPr>
                <w:rStyle w:val="NoSpacingChar"/>
              </w:rPr>
            </w:pPr>
            <w:r>
              <w:rPr>
                <w:rStyle w:val="NoSpacingChar"/>
              </w:rPr>
              <w:t>(</w:t>
            </w:r>
            <w:hyperlink w:anchor="_Details_About_the" w:history="1">
              <w:r w:rsidRPr="00F55A09">
                <w:rPr>
                  <w:rStyle w:val="Hyperlink"/>
                </w:rPr>
                <w:t>Section 1</w:t>
              </w:r>
            </w:hyperlink>
            <w:r>
              <w:rPr>
                <w:rStyle w:val="NoSpacingChar"/>
              </w:rPr>
              <w:t xml:space="preserve"> provides additional details and explains why)</w:t>
            </w:r>
          </w:p>
        </w:tc>
        <w:tc>
          <w:tcPr>
            <w:tcW w:w="630" w:type="dxa"/>
            <w:tcBorders>
              <w:left w:val="nil"/>
            </w:tcBorders>
          </w:tcPr>
          <w:p w14:paraId="5539CF0B" w14:textId="77777777" w:rsidR="00F55A09" w:rsidRDefault="00F55A09" w:rsidP="00F55A09">
            <w:pPr>
              <w:pStyle w:val="NoSpacing"/>
              <w:spacing w:line="252" w:lineRule="auto"/>
              <w:rPr>
                <w:rStyle w:val="NoSpacingChar"/>
              </w:rPr>
            </w:pPr>
          </w:p>
        </w:tc>
      </w:tr>
      <w:tr w:rsidR="004119D4" w14:paraId="2EE1AB20" w14:textId="77777777" w:rsidTr="6C53F987">
        <w:tc>
          <w:tcPr>
            <w:tcW w:w="540" w:type="dxa"/>
          </w:tcPr>
          <w:p w14:paraId="76EE5516" w14:textId="77777777" w:rsidR="004119D4" w:rsidRDefault="004119D4" w:rsidP="00525D8D">
            <w:pPr>
              <w:pStyle w:val="NoSpacing"/>
              <w:spacing w:line="252" w:lineRule="auto"/>
              <w:rPr>
                <w:rFonts w:cstheme="minorHAnsi"/>
                <w:b/>
              </w:rPr>
            </w:pPr>
          </w:p>
        </w:tc>
        <w:tc>
          <w:tcPr>
            <w:tcW w:w="1025" w:type="dxa"/>
          </w:tcPr>
          <w:p w14:paraId="30432661" w14:textId="74886993" w:rsidR="004119D4" w:rsidRDefault="004119D4" w:rsidP="009A4A62">
            <w:pPr>
              <w:pStyle w:val="NoSpacing"/>
              <w:spacing w:line="252" w:lineRule="auto"/>
              <w:jc w:val="both"/>
              <w:rPr>
                <w:rFonts w:cstheme="minorHAnsi"/>
                <w:b/>
              </w:rPr>
            </w:pPr>
            <w:r>
              <w:rPr>
                <w:rFonts w:cstheme="minorHAnsi"/>
                <w:b/>
              </w:rPr>
              <w:t>Level</w:t>
            </w:r>
          </w:p>
        </w:tc>
        <w:tc>
          <w:tcPr>
            <w:tcW w:w="7255" w:type="dxa"/>
            <w:gridSpan w:val="2"/>
          </w:tcPr>
          <w:p w14:paraId="1B24149B" w14:textId="7454B3BA" w:rsidR="004119D4" w:rsidRPr="00482CE4" w:rsidRDefault="00C966E7" w:rsidP="00994842">
            <w:pPr>
              <w:pStyle w:val="NoSpacing"/>
              <w:spacing w:line="252" w:lineRule="auto"/>
              <w:rPr>
                <w:rStyle w:val="PlaceholderText"/>
                <w:color w:val="9933FF"/>
              </w:rPr>
            </w:pPr>
            <w:sdt>
              <w:sdtPr>
                <w:rPr>
                  <w:rStyle w:val="PlaceholderText"/>
                  <w:rFonts w:cstheme="minorHAnsi"/>
                  <w:color w:val="auto"/>
                </w:rPr>
                <w:alias w:val="Level"/>
                <w:tag w:val="Level"/>
                <w:id w:val="-1128851054"/>
                <w:placeholder>
                  <w:docPart w:val="3046D090323248BFB364CD617ED62C1B"/>
                </w:placeholder>
                <w15:color w:val="000000"/>
                <w:comboBox>
                  <w:listItem w:displayText="Categorized as a Level I finding" w:value="Categorized as a Level I finding"/>
                  <w:listItem w:displayText="Categorized as a Level II finding" w:value="Categorized as a Level II finding"/>
                </w:comboBox>
              </w:sdtPr>
              <w:sdtEndPr>
                <w:rPr>
                  <w:rStyle w:val="PlaceholderText"/>
                </w:rPr>
              </w:sdtEndPr>
              <w:sdtContent>
                <w:permStart w:id="1867133490" w:edGrp="everyone"/>
                <w:r w:rsidR="002201A6" w:rsidRPr="002201A6">
                  <w:rPr>
                    <w:rStyle w:val="PlaceholderText"/>
                    <w:rFonts w:cstheme="minorHAnsi"/>
                    <w:color w:val="9933FF"/>
                  </w:rPr>
                  <w:t>Choose level of finding from list</w:t>
                </w:r>
                <w:permEnd w:id="1867133490"/>
              </w:sdtContent>
            </w:sdt>
            <w:r w:rsidR="00482CE4">
              <w:rPr>
                <w:rFonts w:cstheme="minorHAnsi"/>
              </w:rPr>
              <w:t xml:space="preserve"> </w:t>
            </w:r>
            <w:r w:rsidR="00F55A09">
              <w:rPr>
                <w:rFonts w:cstheme="minorHAnsi"/>
              </w:rPr>
              <w:t>(</w:t>
            </w:r>
            <w:hyperlink w:anchor="_Recordkeeping" w:history="1">
              <w:r w:rsidR="00F55A09" w:rsidRPr="00F55A09">
                <w:rPr>
                  <w:rStyle w:val="Hyperlink"/>
                  <w:rFonts w:cstheme="minorHAnsi"/>
                </w:rPr>
                <w:t>Section 3</w:t>
              </w:r>
            </w:hyperlink>
            <w:r w:rsidR="00F55A09">
              <w:rPr>
                <w:rFonts w:cstheme="minorHAnsi"/>
              </w:rPr>
              <w:t xml:space="preserve"> explains why)</w:t>
            </w:r>
          </w:p>
        </w:tc>
        <w:tc>
          <w:tcPr>
            <w:tcW w:w="630" w:type="dxa"/>
            <w:tcBorders>
              <w:left w:val="nil"/>
            </w:tcBorders>
          </w:tcPr>
          <w:p w14:paraId="52374F15" w14:textId="77777777" w:rsidR="004119D4" w:rsidRDefault="004119D4" w:rsidP="00525D8D">
            <w:pPr>
              <w:pStyle w:val="NoSpacing"/>
              <w:spacing w:line="252" w:lineRule="auto"/>
              <w:rPr>
                <w:rStyle w:val="NoSpacingChar"/>
              </w:rPr>
            </w:pPr>
          </w:p>
        </w:tc>
      </w:tr>
    </w:tbl>
    <w:p w14:paraId="41B512AD" w14:textId="77777777" w:rsidR="00344F46" w:rsidRDefault="00344F46" w:rsidP="00C905B5">
      <w:pPr>
        <w:pStyle w:val="NoSpacing"/>
      </w:pPr>
    </w:p>
    <w:p w14:paraId="299BC5A1" w14:textId="529B7FC2" w:rsidR="00CC13B9" w:rsidRDefault="000A2A7F" w:rsidP="00CC13B9">
      <w:pPr>
        <w:pStyle w:val="Heading1"/>
      </w:pPr>
      <w:bookmarkStart w:id="2" w:name="_Details_About_the"/>
      <w:bookmarkEnd w:id="2"/>
      <w:r>
        <w:t>D</w:t>
      </w:r>
      <w:r w:rsidR="003B078B">
        <w:t>etails</w:t>
      </w:r>
      <w:r w:rsidR="00CC13B9">
        <w:t xml:space="preserve"> </w:t>
      </w:r>
      <w:r w:rsidR="00221871">
        <w:t>About the sanction</w:t>
      </w:r>
    </w:p>
    <w:p w14:paraId="7AD89B46" w14:textId="55329DE8" w:rsidR="00FD186E" w:rsidRDefault="00C65E10" w:rsidP="00BE5271">
      <w:pPr>
        <w:pStyle w:val="NoSpacing"/>
        <w:spacing w:line="252" w:lineRule="auto"/>
      </w:pPr>
      <w:r>
        <w:t xml:space="preserve">Per </w:t>
      </w:r>
      <w:hyperlink r:id="rId9" w:anchor="section343" w:history="1">
        <w:r w:rsidRPr="003C3E0C">
          <w:rPr>
            <w:rStyle w:val="Hyperlink"/>
          </w:rPr>
          <w:t>Section 3.4.3</w:t>
        </w:r>
      </w:hyperlink>
      <w:r>
        <w:t xml:space="preserve"> of the </w:t>
      </w:r>
      <w:r w:rsidRPr="00F41F55">
        <w:rPr>
          <w:i/>
        </w:rPr>
        <w:t>SAIP-RFS</w:t>
      </w:r>
      <w:r>
        <w:t>, your instructor referred</w:t>
      </w:r>
      <w:r w:rsidR="00FD186E">
        <w:t xml:space="preserve"> your recent finding of a departure from academic integrity</w:t>
      </w:r>
      <w:r>
        <w:t xml:space="preserve"> for sanctioning</w:t>
      </w:r>
      <w:r w:rsidR="009C37C2">
        <w:t xml:space="preserve"> to me, the Academic Integrity Lead in </w:t>
      </w:r>
      <w:r w:rsidR="00BE5271">
        <w:t xml:space="preserve"> </w:t>
      </w:r>
      <w:sdt>
        <w:sdtPr>
          <w:rPr>
            <w:rStyle w:val="NoSpacingChar"/>
          </w:rPr>
          <w:alias w:val="Choose home faculty"/>
          <w:tag w:val="Choose home faculty"/>
          <w:id w:val="1556729684"/>
          <w:placeholder>
            <w:docPart w:val="13537AEF57C24119AB68841C3DD0EEE6"/>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290103963" w:edGrp="everyone"/>
          <w:r w:rsidR="00BE5271">
            <w:rPr>
              <w:rStyle w:val="NoSpacingChar"/>
              <w:color w:val="9933FF"/>
            </w:rPr>
            <w:t>Choose t</w:t>
          </w:r>
          <w:r w:rsidR="00BE5271" w:rsidRPr="003163D7">
            <w:rPr>
              <w:rStyle w:val="NoSpacingChar"/>
              <w:color w:val="9933FF"/>
            </w:rPr>
            <w:t>he student’s home faculty from list.</w:t>
          </w:r>
          <w:permEnd w:id="1290103963"/>
        </w:sdtContent>
      </w:sdt>
      <w:r w:rsidR="00BE5271">
        <w:rPr>
          <w:rStyle w:val="NoSpacingChar"/>
        </w:rPr>
        <w:t>.</w:t>
      </w:r>
    </w:p>
    <w:p w14:paraId="3E02F675" w14:textId="0614F81E" w:rsidR="00CC13B9" w:rsidRDefault="007D21E5" w:rsidP="00CC13B9">
      <w:pPr>
        <w:pStyle w:val="Heading2"/>
      </w:pPr>
      <w:r>
        <w:t>Sanction that I am assigning</w:t>
      </w:r>
    </w:p>
    <w:p w14:paraId="1A5E1CC3" w14:textId="2F1AFA42" w:rsidR="00417AAD" w:rsidRDefault="00417AAD" w:rsidP="00417AAD">
      <w:r w:rsidRPr="00F8034F">
        <w:rPr>
          <w:b/>
        </w:rPr>
        <w:t>I am imposing the following sanctions(s) from the list that are available to me</w:t>
      </w:r>
      <w:r>
        <w:t xml:space="preserve"> (see </w:t>
      </w:r>
      <w:hyperlink r:id="rId10" w:anchor="section3431" w:history="1">
        <w:r w:rsidRPr="00727AF3">
          <w:rPr>
            <w:rStyle w:val="Hyperlink"/>
          </w:rPr>
          <w:t>Section 3.4.3.1</w:t>
        </w:r>
      </w:hyperlink>
      <w:r>
        <w:t>) (check all that apply)</w:t>
      </w:r>
      <w:r w:rsidRPr="000457AA">
        <w:t>:</w:t>
      </w:r>
    </w:p>
    <w:p w14:paraId="5EE7F657" w14:textId="3C5614D0" w:rsidR="007D21E5" w:rsidRPr="00140560" w:rsidRDefault="00C966E7" w:rsidP="007D21E5">
      <w:pPr>
        <w:pStyle w:val="ListParagraph"/>
        <w:ind w:left="568" w:hanging="284"/>
      </w:pPr>
      <w:sdt>
        <w:sdtPr>
          <w:rPr>
            <w:rStyle w:val="NoSpacingChar"/>
          </w:rPr>
          <w:id w:val="711930395"/>
          <w15:color w:val="000000"/>
          <w14:checkbox>
            <w14:checked w14:val="0"/>
            <w14:checkedState w14:val="2612" w14:font="MS Gothic"/>
            <w14:uncheckedState w14:val="2610" w14:font="MS Gothic"/>
          </w14:checkbox>
        </w:sdtPr>
        <w:sdtEndPr>
          <w:rPr>
            <w:rStyle w:val="NoSpacingChar"/>
          </w:rPr>
        </w:sdtEndPr>
        <w:sdtContent>
          <w:permStart w:id="215163155" w:edGrp="everyone"/>
          <w:r w:rsidR="007D21E5" w:rsidRPr="00F428F7">
            <w:rPr>
              <w:rStyle w:val="NoSpacingChar"/>
              <w:rFonts w:ascii="Segoe UI Symbol" w:hAnsi="Segoe UI Symbol" w:cs="Segoe UI Symbol"/>
            </w:rPr>
            <w:t>☐</w:t>
          </w:r>
          <w:permEnd w:id="215163155"/>
        </w:sdtContent>
      </w:sdt>
      <w:r w:rsidR="007D21E5">
        <w:t xml:space="preserve"> </w:t>
      </w:r>
      <w:r w:rsidR="00226D22">
        <w:t>a written warning that such infractions constitute unacceptable behaviour</w:t>
      </w:r>
      <w:r w:rsidR="007D21E5" w:rsidRPr="00140560">
        <w:t>;</w:t>
      </w:r>
    </w:p>
    <w:p w14:paraId="03E252C2" w14:textId="13A0FB2E" w:rsidR="007D21E5" w:rsidRPr="00140560" w:rsidRDefault="00C966E7" w:rsidP="007D21E5">
      <w:pPr>
        <w:pStyle w:val="ListParagraph"/>
        <w:ind w:left="568" w:hanging="284"/>
      </w:pPr>
      <w:sdt>
        <w:sdtPr>
          <w:rPr>
            <w:rStyle w:val="NoSpacingChar"/>
          </w:rPr>
          <w:id w:val="-1923559795"/>
          <w15:color w:val="000000"/>
          <w14:checkbox>
            <w14:checked w14:val="0"/>
            <w14:checkedState w14:val="2612" w14:font="MS Gothic"/>
            <w14:uncheckedState w14:val="2610" w14:font="MS Gothic"/>
          </w14:checkbox>
        </w:sdtPr>
        <w:sdtEndPr>
          <w:rPr>
            <w:rStyle w:val="NoSpacingChar"/>
          </w:rPr>
        </w:sdtEndPr>
        <w:sdtContent>
          <w:permStart w:id="1731992993" w:edGrp="everyone"/>
          <w:r w:rsidR="007D21E5" w:rsidRPr="00F428F7">
            <w:rPr>
              <w:rStyle w:val="NoSpacingChar"/>
              <w:rFonts w:ascii="Segoe UI Symbol" w:hAnsi="Segoe UI Symbol" w:cs="Segoe UI Symbol"/>
            </w:rPr>
            <w:t>☐</w:t>
          </w:r>
          <w:permEnd w:id="1731992993"/>
        </w:sdtContent>
      </w:sdt>
      <w:r w:rsidR="007D21E5">
        <w:t xml:space="preserve"> </w:t>
      </w:r>
      <w:r w:rsidR="00226D22">
        <w:t>the c</w:t>
      </w:r>
      <w:r w:rsidR="00226D22" w:rsidRPr="00611823">
        <w:t xml:space="preserve">ompletion of an academic </w:t>
      </w:r>
      <w:r w:rsidR="00226D22">
        <w:t>i</w:t>
      </w:r>
      <w:r w:rsidR="00226D22" w:rsidRPr="00611823">
        <w:t>ntegrity module</w:t>
      </w:r>
      <w:r w:rsidR="00226D22">
        <w:t xml:space="preserve"> (see details below)</w:t>
      </w:r>
      <w:r w:rsidR="007D21E5" w:rsidRPr="00140560">
        <w:t>;</w:t>
      </w:r>
    </w:p>
    <w:p w14:paraId="1C8D8637" w14:textId="7AF4F5FC" w:rsidR="007D21E5" w:rsidRPr="00140560" w:rsidRDefault="00C966E7" w:rsidP="007D21E5">
      <w:pPr>
        <w:pStyle w:val="ListParagraph"/>
        <w:ind w:left="568" w:hanging="284"/>
      </w:pPr>
      <w:sdt>
        <w:sdtPr>
          <w:rPr>
            <w:rStyle w:val="NoSpacingChar"/>
          </w:rPr>
          <w:id w:val="1433319279"/>
          <w15:color w:val="000000"/>
          <w14:checkbox>
            <w14:checked w14:val="0"/>
            <w14:checkedState w14:val="2612" w14:font="MS Gothic"/>
            <w14:uncheckedState w14:val="2610" w14:font="MS Gothic"/>
          </w14:checkbox>
        </w:sdtPr>
        <w:sdtEndPr>
          <w:rPr>
            <w:rStyle w:val="NoSpacingChar"/>
          </w:rPr>
        </w:sdtEndPr>
        <w:sdtContent>
          <w:permStart w:id="1026115393" w:edGrp="everyone"/>
          <w:r w:rsidR="007D21E5" w:rsidRPr="00F428F7">
            <w:rPr>
              <w:rStyle w:val="NoSpacingChar"/>
              <w:rFonts w:ascii="Segoe UI Symbol" w:hAnsi="Segoe UI Symbol" w:cs="Segoe UI Symbol"/>
            </w:rPr>
            <w:t>☐</w:t>
          </w:r>
          <w:permEnd w:id="1026115393"/>
        </w:sdtContent>
      </w:sdt>
      <w:r w:rsidR="007D21E5">
        <w:t xml:space="preserve"> </w:t>
      </w:r>
      <w:r w:rsidR="00226D22">
        <w:t>a learning experience (e.g. revising original work within a stipulated time period, completing an activity aimed at enhancing the student’s understanding of academic integrity) (see details below)</w:t>
      </w:r>
      <w:r w:rsidR="007D21E5" w:rsidRPr="00140560">
        <w:t>;</w:t>
      </w:r>
    </w:p>
    <w:p w14:paraId="7C62A61F" w14:textId="6F749186" w:rsidR="007D21E5" w:rsidRDefault="00C966E7" w:rsidP="007D21E5">
      <w:pPr>
        <w:pStyle w:val="ListParagraph"/>
        <w:ind w:left="568" w:hanging="284"/>
      </w:pPr>
      <w:sdt>
        <w:sdtPr>
          <w:rPr>
            <w:rStyle w:val="NoSpacingChar"/>
          </w:rPr>
          <w:id w:val="-288661759"/>
          <w15:color w:val="000000"/>
          <w14:checkbox>
            <w14:checked w14:val="0"/>
            <w14:checkedState w14:val="2612" w14:font="MS Gothic"/>
            <w14:uncheckedState w14:val="2610" w14:font="MS Gothic"/>
          </w14:checkbox>
        </w:sdtPr>
        <w:sdtEndPr>
          <w:rPr>
            <w:rStyle w:val="NoSpacingChar"/>
          </w:rPr>
        </w:sdtEndPr>
        <w:sdtContent>
          <w:permStart w:id="43875896" w:edGrp="everyone"/>
          <w:r w:rsidR="007341CB" w:rsidRPr="00F428F7">
            <w:rPr>
              <w:rStyle w:val="NoSpacingChar"/>
              <w:rFonts w:ascii="Segoe UI Symbol" w:hAnsi="Segoe UI Symbol" w:cs="Segoe UI Symbol"/>
            </w:rPr>
            <w:t>☐</w:t>
          </w:r>
          <w:permEnd w:id="43875896"/>
        </w:sdtContent>
      </w:sdt>
      <w:r w:rsidR="007341CB">
        <w:t xml:space="preserve"> </w:t>
      </w:r>
      <w:r w:rsidR="00226D22">
        <w:t>the submission of new or other work within a stipulated period of time (see details below)</w:t>
      </w:r>
      <w:r w:rsidR="007D21E5" w:rsidRPr="00140560">
        <w:t xml:space="preserve">; </w:t>
      </w:r>
    </w:p>
    <w:p w14:paraId="2B44BF20" w14:textId="0E0342A3" w:rsidR="009F3974" w:rsidRDefault="00C966E7" w:rsidP="009F3974">
      <w:pPr>
        <w:pStyle w:val="ListParagraph"/>
        <w:ind w:left="568" w:hanging="284"/>
      </w:pPr>
      <w:sdt>
        <w:sdtPr>
          <w:rPr>
            <w:rStyle w:val="NoSpacingChar"/>
          </w:rPr>
          <w:id w:val="-584387567"/>
          <w15:color w:val="000000"/>
          <w14:checkbox>
            <w14:checked w14:val="0"/>
            <w14:checkedState w14:val="2612" w14:font="MS Gothic"/>
            <w14:uncheckedState w14:val="2610" w14:font="MS Gothic"/>
          </w14:checkbox>
        </w:sdtPr>
        <w:sdtEndPr>
          <w:rPr>
            <w:rStyle w:val="NoSpacingChar"/>
          </w:rPr>
        </w:sdtEndPr>
        <w:sdtContent>
          <w:permStart w:id="1565545172" w:edGrp="everyone"/>
          <w:r w:rsidR="007341CB" w:rsidRPr="00F428F7">
            <w:rPr>
              <w:rStyle w:val="NoSpacingChar"/>
              <w:rFonts w:ascii="Segoe UI Symbol" w:hAnsi="Segoe UI Symbol" w:cs="Segoe UI Symbol"/>
            </w:rPr>
            <w:t>☐</w:t>
          </w:r>
          <w:permEnd w:id="1565545172"/>
        </w:sdtContent>
      </w:sdt>
      <w:r w:rsidR="007341CB">
        <w:t xml:space="preserve"> a </w:t>
      </w:r>
      <w:r w:rsidR="00226D22">
        <w:t>deduction of partial or complete loss of marks for the work or exam (see details below)</w:t>
      </w:r>
      <w:r w:rsidR="00226D22" w:rsidRPr="00140560">
        <w:t xml:space="preserve">; </w:t>
      </w:r>
    </w:p>
    <w:p w14:paraId="0F70CE46" w14:textId="4A9CCEBE" w:rsidR="004831A4" w:rsidRDefault="00C966E7" w:rsidP="009F3974">
      <w:pPr>
        <w:pStyle w:val="ListParagraph"/>
        <w:ind w:left="568" w:hanging="284"/>
      </w:pPr>
      <w:sdt>
        <w:sdtPr>
          <w:rPr>
            <w:rStyle w:val="NoSpacingChar"/>
          </w:rPr>
          <w:id w:val="1217702076"/>
          <w15:color w:val="000000"/>
          <w14:checkbox>
            <w14:checked w14:val="0"/>
            <w14:checkedState w14:val="2612" w14:font="MS Gothic"/>
            <w14:uncheckedState w14:val="2610" w14:font="MS Gothic"/>
          </w14:checkbox>
        </w:sdtPr>
        <w:sdtEndPr>
          <w:rPr>
            <w:rStyle w:val="NoSpacingChar"/>
          </w:rPr>
        </w:sdtEndPr>
        <w:sdtContent>
          <w:permStart w:id="1345667975" w:edGrp="everyone"/>
          <w:r w:rsidR="007341CB" w:rsidRPr="00F428F7">
            <w:rPr>
              <w:rStyle w:val="NoSpacingChar"/>
              <w:rFonts w:ascii="Segoe UI Symbol" w:hAnsi="Segoe UI Symbol" w:cs="Segoe UI Symbol"/>
            </w:rPr>
            <w:t>☐</w:t>
          </w:r>
          <w:permEnd w:id="1345667975"/>
        </w:sdtContent>
      </w:sdt>
      <w:r w:rsidR="007341CB">
        <w:t xml:space="preserve"> a </w:t>
      </w:r>
      <w:r w:rsidR="007D21E5" w:rsidRPr="00140560">
        <w:t>deduction of a percentage of the final grade in the course</w:t>
      </w:r>
      <w:r w:rsidR="007D21E5">
        <w:t xml:space="preserve"> (see details</w:t>
      </w:r>
      <w:r w:rsidR="00727AF3">
        <w:t xml:space="preserve"> below</w:t>
      </w:r>
      <w:r w:rsidR="002C10F3">
        <w:t>)</w:t>
      </w:r>
      <w:r w:rsidR="009F3974">
        <w:t>;</w:t>
      </w:r>
    </w:p>
    <w:p w14:paraId="0CB6EFB6" w14:textId="77777777" w:rsidR="009F3974" w:rsidRDefault="00C966E7" w:rsidP="009F3974">
      <w:pPr>
        <w:pStyle w:val="ListParagraph"/>
        <w:ind w:left="568" w:hanging="284"/>
      </w:pPr>
      <w:sdt>
        <w:sdtPr>
          <w:rPr>
            <w:rStyle w:val="NoSpacingChar"/>
          </w:rPr>
          <w:id w:val="-1290044963"/>
          <w15:color w:val="000000"/>
          <w14:checkbox>
            <w14:checked w14:val="0"/>
            <w14:checkedState w14:val="2612" w14:font="MS Gothic"/>
            <w14:uncheckedState w14:val="2610" w14:font="MS Gothic"/>
          </w14:checkbox>
        </w:sdtPr>
        <w:sdtEndPr>
          <w:rPr>
            <w:rStyle w:val="NoSpacingChar"/>
          </w:rPr>
        </w:sdtEndPr>
        <w:sdtContent>
          <w:permStart w:id="734597985" w:edGrp="everyone"/>
          <w:r w:rsidR="009F3974" w:rsidRPr="00F428F7">
            <w:rPr>
              <w:rStyle w:val="NoSpacingChar"/>
              <w:rFonts w:ascii="Segoe UI Symbol" w:hAnsi="Segoe UI Symbol" w:cs="Segoe UI Symbol"/>
            </w:rPr>
            <w:t>☐</w:t>
          </w:r>
          <w:permEnd w:id="734597985"/>
        </w:sdtContent>
      </w:sdt>
      <w:r w:rsidR="009F3974">
        <w:t xml:space="preserve"> </w:t>
      </w:r>
      <w:r w:rsidR="009F3974" w:rsidRPr="000B4EB6">
        <w:t xml:space="preserve">the rescinding of </w:t>
      </w:r>
      <w:r w:rsidR="009F3974">
        <w:t>U</w:t>
      </w:r>
      <w:r w:rsidR="009F3974" w:rsidRPr="000B4EB6">
        <w:t>niversity- or Faculty-awarded scholarships, prizes and/or bursaries;</w:t>
      </w:r>
    </w:p>
    <w:p w14:paraId="60ECA5F2" w14:textId="77777777" w:rsidR="009F3974" w:rsidRDefault="00C966E7" w:rsidP="009F3974">
      <w:pPr>
        <w:pStyle w:val="ListParagraph"/>
        <w:ind w:left="568" w:hanging="284"/>
      </w:pPr>
      <w:sdt>
        <w:sdtPr>
          <w:rPr>
            <w:rStyle w:val="NoSpacingChar"/>
          </w:rPr>
          <w:id w:val="-2146801339"/>
          <w15:color w:val="000000"/>
          <w14:checkbox>
            <w14:checked w14:val="0"/>
            <w14:checkedState w14:val="2612" w14:font="MS Gothic"/>
            <w14:uncheckedState w14:val="2610" w14:font="MS Gothic"/>
          </w14:checkbox>
        </w:sdtPr>
        <w:sdtEndPr>
          <w:rPr>
            <w:rStyle w:val="NoSpacingChar"/>
          </w:rPr>
        </w:sdtEndPr>
        <w:sdtContent>
          <w:permStart w:id="1429303195" w:edGrp="everyone"/>
          <w:r w:rsidR="009F3974" w:rsidRPr="00F428F7">
            <w:rPr>
              <w:rStyle w:val="NoSpacingChar"/>
              <w:rFonts w:ascii="Segoe UI Symbol" w:hAnsi="Segoe UI Symbol" w:cs="Segoe UI Symbol"/>
            </w:rPr>
            <w:t>☐</w:t>
          </w:r>
          <w:permEnd w:id="1429303195"/>
        </w:sdtContent>
      </w:sdt>
      <w:r w:rsidR="009F3974">
        <w:t xml:space="preserve"> </w:t>
      </w:r>
      <w:r w:rsidR="009F3974" w:rsidRPr="000B4EB6">
        <w:t>an official written warning that the penalty for a subsequent offence could be a requirement to withdraw from the University for a breach of academic integrity for a period of time;</w:t>
      </w:r>
    </w:p>
    <w:p w14:paraId="54D240B6" w14:textId="74CA2A92" w:rsidR="009F3974" w:rsidRPr="00140560" w:rsidRDefault="00C966E7" w:rsidP="007341CB">
      <w:pPr>
        <w:pStyle w:val="ListParagraph"/>
        <w:ind w:left="568" w:hanging="284"/>
        <w:jc w:val="left"/>
      </w:pPr>
      <w:sdt>
        <w:sdtPr>
          <w:rPr>
            <w:rStyle w:val="NoSpacingChar"/>
          </w:rPr>
          <w:id w:val="1275905093"/>
          <w15:color w:val="000000"/>
          <w14:checkbox>
            <w14:checked w14:val="0"/>
            <w14:checkedState w14:val="2612" w14:font="MS Gothic"/>
            <w14:uncheckedState w14:val="2610" w14:font="MS Gothic"/>
          </w14:checkbox>
        </w:sdtPr>
        <w:sdtEndPr>
          <w:rPr>
            <w:rStyle w:val="NoSpacingChar"/>
          </w:rPr>
        </w:sdtEndPr>
        <w:sdtContent>
          <w:permStart w:id="1281257851" w:edGrp="everyone"/>
          <w:r w:rsidR="007341CB" w:rsidRPr="00F428F7">
            <w:rPr>
              <w:rStyle w:val="NoSpacingChar"/>
              <w:rFonts w:ascii="Segoe UI Symbol" w:hAnsi="Segoe UI Symbol" w:cs="Segoe UI Symbol"/>
            </w:rPr>
            <w:t>☐</w:t>
          </w:r>
          <w:permEnd w:id="1281257851"/>
        </w:sdtContent>
      </w:sdt>
      <w:r w:rsidR="007341CB">
        <w:t xml:space="preserve"> a </w:t>
      </w:r>
      <w:r w:rsidR="009F3974" w:rsidRPr="000B4EB6">
        <w:t>requirement to withdraw from the University for a breach of academic integrity for</w:t>
      </w:r>
      <w:r w:rsidR="009F3974">
        <w:t xml:space="preserve"> </w:t>
      </w:r>
      <w:sdt>
        <w:sdtPr>
          <w:rPr>
            <w:rStyle w:val="NoSpacingChar"/>
          </w:rPr>
          <w:alias w:val="time period"/>
          <w:tag w:val="time period"/>
          <w:id w:val="-666624671"/>
          <w:placeholder>
            <w:docPart w:val="5639DD6A389C4438BF6875D488CB410F"/>
          </w:placeholder>
          <w:showingPlcHdr/>
          <w15:color w:val="000000"/>
        </w:sdtPr>
        <w:sdtEndPr>
          <w:rPr>
            <w:rStyle w:val="DefaultParagraphFont"/>
          </w:rPr>
        </w:sdtEndPr>
        <w:sdtContent>
          <w:permStart w:id="212086543" w:edGrp="everyone"/>
          <w:r w:rsidR="00DD277D">
            <w:rPr>
              <w:rStyle w:val="PlaceholderText"/>
              <w:rFonts w:cstheme="minorHAnsi"/>
              <w:color w:val="9933FF"/>
            </w:rPr>
            <w:t xml:space="preserve">Enter </w:t>
          </w:r>
          <w:r w:rsidR="00702AF9">
            <w:rPr>
              <w:rStyle w:val="PlaceholderText"/>
              <w:rFonts w:cstheme="minorHAnsi"/>
              <w:color w:val="9933FF"/>
            </w:rPr>
            <w:t>the length of withdrawal that has been approved by the Vice Provost(Teaching &amp; Learning). Don’t forget to specify if the duration is in months or years</w:t>
          </w:r>
          <w:r w:rsidR="00DD277D">
            <w:rPr>
              <w:rStyle w:val="PlaceholderText"/>
              <w:rFonts w:cstheme="minorHAnsi"/>
              <w:color w:val="9933FF"/>
            </w:rPr>
            <w:t>.</w:t>
          </w:r>
          <w:permEnd w:id="212086543"/>
        </w:sdtContent>
      </w:sdt>
      <w:r w:rsidR="00702AF9">
        <w:t>;</w:t>
      </w:r>
    </w:p>
    <w:p w14:paraId="409873CC" w14:textId="4F773FF3" w:rsidR="00702AF9" w:rsidRPr="00140560" w:rsidRDefault="00C966E7" w:rsidP="007341CB">
      <w:pPr>
        <w:pStyle w:val="ListParagraph"/>
        <w:ind w:left="568" w:hanging="284"/>
        <w:jc w:val="left"/>
      </w:pPr>
      <w:sdt>
        <w:sdtPr>
          <w:rPr>
            <w:rStyle w:val="NoSpacingChar"/>
          </w:rPr>
          <w:id w:val="-638878876"/>
          <w15:color w:val="000000"/>
          <w14:checkbox>
            <w14:checked w14:val="0"/>
            <w14:checkedState w14:val="2612" w14:font="MS Gothic"/>
            <w14:uncheckedState w14:val="2610" w14:font="MS Gothic"/>
          </w14:checkbox>
        </w:sdtPr>
        <w:sdtEndPr>
          <w:rPr>
            <w:rStyle w:val="NoSpacingChar"/>
          </w:rPr>
        </w:sdtEndPr>
        <w:sdtContent>
          <w:permStart w:id="1661864482" w:edGrp="everyone"/>
          <w:r w:rsidR="007341CB" w:rsidRPr="00F428F7">
            <w:rPr>
              <w:rStyle w:val="NoSpacingChar"/>
              <w:rFonts w:ascii="Segoe UI Symbol" w:hAnsi="Segoe UI Symbol" w:cs="Segoe UI Symbol"/>
            </w:rPr>
            <w:t>☐</w:t>
          </w:r>
          <w:permEnd w:id="1661864482"/>
        </w:sdtContent>
      </w:sdt>
      <w:r w:rsidR="007341CB">
        <w:t xml:space="preserve"> a </w:t>
      </w:r>
      <w:r w:rsidR="00702AF9" w:rsidRPr="000B4EB6">
        <w:t>requirement to withdraw from the University for a breach of academic integrity for</w:t>
      </w:r>
      <w:r w:rsidR="00702AF9">
        <w:t xml:space="preserve"> a </w:t>
      </w:r>
      <w:r w:rsidR="00702AF9" w:rsidRPr="00702AF9">
        <w:rPr>
          <w:b/>
          <w:i/>
        </w:rPr>
        <w:t>minimum</w:t>
      </w:r>
      <w:r w:rsidR="00702AF9">
        <w:t xml:space="preserve"> of </w:t>
      </w:r>
      <w:sdt>
        <w:sdtPr>
          <w:rPr>
            <w:rStyle w:val="NoSpacingChar"/>
          </w:rPr>
          <w:alias w:val="time period"/>
          <w:tag w:val="time period"/>
          <w:id w:val="406203113"/>
          <w:placeholder>
            <w:docPart w:val="231AC389BB844CB6946328DAA9E360EA"/>
          </w:placeholder>
          <w:showingPlcHdr/>
          <w15:color w:val="000000"/>
        </w:sdtPr>
        <w:sdtEndPr>
          <w:rPr>
            <w:rStyle w:val="DefaultParagraphFont"/>
          </w:rPr>
        </w:sdtEndPr>
        <w:sdtContent>
          <w:permStart w:id="976111401" w:edGrp="everyone"/>
          <w:r w:rsidR="00702AF9">
            <w:rPr>
              <w:rStyle w:val="PlaceholderText"/>
              <w:rFonts w:cstheme="minorHAnsi"/>
              <w:color w:val="9933FF"/>
            </w:rPr>
            <w:t>Enter the length of minimum withdrawal that has been approved by the Vice Provost(Teaching &amp; Learning). Don’t forget to specify if the duration is in months or years.</w:t>
          </w:r>
          <w:permEnd w:id="976111401"/>
        </w:sdtContent>
      </w:sdt>
      <w:r w:rsidR="00702AF9">
        <w:t>;</w:t>
      </w:r>
    </w:p>
    <w:p w14:paraId="7FB02BCD" w14:textId="49F95393" w:rsidR="009F3974" w:rsidRDefault="00C966E7" w:rsidP="007341CB">
      <w:pPr>
        <w:pStyle w:val="ListParagraph"/>
        <w:ind w:left="568" w:hanging="284"/>
        <w:jc w:val="left"/>
      </w:pPr>
      <w:sdt>
        <w:sdtPr>
          <w:rPr>
            <w:rStyle w:val="NoSpacingChar"/>
          </w:rPr>
          <w:id w:val="2015333329"/>
          <w15:color w:val="000000"/>
          <w14:checkbox>
            <w14:checked w14:val="0"/>
            <w14:checkedState w14:val="2612" w14:font="MS Gothic"/>
            <w14:uncheckedState w14:val="2610" w14:font="MS Gothic"/>
          </w14:checkbox>
        </w:sdtPr>
        <w:sdtEndPr>
          <w:rPr>
            <w:rStyle w:val="NoSpacingChar"/>
          </w:rPr>
        </w:sdtEndPr>
        <w:sdtContent>
          <w:permStart w:id="2092835004" w:edGrp="everyone"/>
          <w:r w:rsidR="007341CB" w:rsidRPr="00F428F7">
            <w:rPr>
              <w:rStyle w:val="NoSpacingChar"/>
              <w:rFonts w:ascii="Segoe UI Symbol" w:hAnsi="Segoe UI Symbol" w:cs="Segoe UI Symbol"/>
            </w:rPr>
            <w:t>☐</w:t>
          </w:r>
          <w:permEnd w:id="2092835004"/>
        </w:sdtContent>
      </w:sdt>
      <w:r w:rsidR="007341CB">
        <w:t xml:space="preserve"> a </w:t>
      </w:r>
      <w:r w:rsidR="00702AF9" w:rsidRPr="000B4EB6">
        <w:t xml:space="preserve">requirement to withdraw from the University for a breach of academic integrity </w:t>
      </w:r>
      <w:r w:rsidR="00702AF9" w:rsidRPr="00237311">
        <w:rPr>
          <w:b/>
          <w:i/>
        </w:rPr>
        <w:t>until the conditions that are described in the additional information on your sanction are met</w:t>
      </w:r>
      <w:r w:rsidR="00702AF9">
        <w:t>.</w:t>
      </w:r>
      <w:r w:rsidR="009F3974" w:rsidRPr="00140560">
        <w:t xml:space="preserve"> </w:t>
      </w:r>
    </w:p>
    <w:p w14:paraId="1B4AAFA4" w14:textId="77777777" w:rsidR="00702AF9" w:rsidRPr="009F3974" w:rsidRDefault="00702AF9" w:rsidP="00702AF9">
      <w:pPr>
        <w:rPr>
          <w:sz w:val="18"/>
          <w:szCs w:val="18"/>
        </w:rPr>
      </w:pPr>
      <w:r w:rsidRPr="009F3974">
        <w:rPr>
          <w:b/>
          <w:sz w:val="18"/>
          <w:szCs w:val="18"/>
        </w:rPr>
        <w:t>NOTE</w:t>
      </w:r>
      <w:r w:rsidRPr="009F3974">
        <w:rPr>
          <w:sz w:val="18"/>
          <w:szCs w:val="18"/>
        </w:rPr>
        <w:t xml:space="preserve">: The </w:t>
      </w:r>
      <w:hyperlink r:id="rId11" w:history="1">
        <w:r w:rsidRPr="009F3974">
          <w:rPr>
            <w:rStyle w:val="Hyperlink"/>
            <w:sz w:val="18"/>
            <w:szCs w:val="18"/>
          </w:rPr>
          <w:t>Policy on Transcript Terminology for Students Withdrawing from Queen’s University</w:t>
        </w:r>
      </w:hyperlink>
      <w:r w:rsidRPr="009F3974">
        <w:rPr>
          <w:sz w:val="18"/>
          <w:szCs w:val="18"/>
        </w:rPr>
        <w:t xml:space="preserve"> provides information on the differences between the three types of withdrawal notations, including which notations require the student to apply for readmission and which allow the student to resume their studies without applying for readmission.</w:t>
      </w:r>
    </w:p>
    <w:p w14:paraId="3883BCBF" w14:textId="20D316C1" w:rsidR="009F3974" w:rsidRPr="009F3974" w:rsidRDefault="007D21E5" w:rsidP="002C10F3">
      <w:r w:rsidRPr="002C10F3">
        <w:rPr>
          <w:b/>
        </w:rPr>
        <w:t>Overall Impact of the sanction(s) on your final grade</w:t>
      </w:r>
      <w:r w:rsidR="002C10F3">
        <w:t>:</w:t>
      </w:r>
      <w:r w:rsidR="00226D22">
        <w:t xml:space="preserve"> </w:t>
      </w:r>
      <w:sdt>
        <w:sdtPr>
          <w:rPr>
            <w:rStyle w:val="NoSpacingChar"/>
          </w:rPr>
          <w:alias w:val="impact on final grade"/>
          <w:tag w:val="impact on final grade"/>
          <w:id w:val="865027206"/>
          <w:placeholder>
            <w:docPart w:val="2EABF3B6C2A9446DA668AE5A813B867C"/>
          </w:placeholder>
          <w:showingPlcHdr/>
          <w15:color w:val="000000"/>
        </w:sdtPr>
        <w:sdtEndPr>
          <w:rPr>
            <w:rStyle w:val="DefaultParagraphFont"/>
          </w:rPr>
        </w:sdtEndPr>
        <w:sdtContent>
          <w:permStart w:id="284770441" w:edGrp="everyone"/>
          <w:r w:rsidR="00E57722">
            <w:rPr>
              <w:rStyle w:val="PlaceholderText"/>
              <w:rFonts w:cstheme="minorHAnsi"/>
              <w:color w:val="9933FF"/>
            </w:rPr>
            <w:t xml:space="preserve">Enter </w:t>
          </w:r>
          <w:r w:rsidR="00643735">
            <w:rPr>
              <w:rStyle w:val="PlaceholderText"/>
              <w:rFonts w:cstheme="minorHAnsi"/>
              <w:color w:val="9933FF"/>
            </w:rPr>
            <w:t xml:space="preserve">“none” or </w:t>
          </w:r>
          <w:r w:rsidR="00E57722">
            <w:rPr>
              <w:rStyle w:val="PlaceholderText"/>
              <w:rFonts w:cstheme="minorHAnsi"/>
              <w:color w:val="9933FF"/>
            </w:rPr>
            <w:t xml:space="preserve">a value in percentage points or letter grade </w:t>
          </w:r>
          <w:r w:rsidR="00643735">
            <w:rPr>
              <w:rStyle w:val="PlaceholderText"/>
              <w:rFonts w:cstheme="minorHAnsi"/>
              <w:color w:val="9933FF"/>
            </w:rPr>
            <w:t>as</w:t>
          </w:r>
          <w:r w:rsidR="00E57722">
            <w:rPr>
              <w:rStyle w:val="PlaceholderText"/>
              <w:rFonts w:cstheme="minorHAnsi"/>
              <w:color w:val="9933FF"/>
            </w:rPr>
            <w:t xml:space="preserve"> appropriate. </w:t>
          </w:r>
          <w:r w:rsidR="00643735">
            <w:rPr>
              <w:rStyle w:val="PlaceholderText"/>
              <w:rFonts w:cstheme="minorHAnsi"/>
              <w:b/>
              <w:bCs/>
              <w:color w:val="9933FF"/>
            </w:rPr>
            <w:t xml:space="preserve">Remember: </w:t>
          </w:r>
          <w:r w:rsidR="00E57722">
            <w:rPr>
              <w:rStyle w:val="PlaceholderText"/>
              <w:rFonts w:cstheme="minorHAnsi"/>
              <w:color w:val="9933FF"/>
            </w:rPr>
            <w:t xml:space="preserve">If the deduction is to the work or exam rather than the course, </w:t>
          </w:r>
          <w:r w:rsidR="00E57722">
            <w:rPr>
              <w:rStyle w:val="PlaceholderText"/>
              <w:rFonts w:cstheme="minorHAnsi"/>
              <w:color w:val="9933FF"/>
            </w:rPr>
            <w:lastRenderedPageBreak/>
            <w:t xml:space="preserve">please </w:t>
          </w:r>
          <w:r w:rsidR="00643735">
            <w:rPr>
              <w:rStyle w:val="PlaceholderText"/>
              <w:rFonts w:cstheme="minorHAnsi"/>
              <w:color w:val="9933FF"/>
            </w:rPr>
            <w:t>show</w:t>
          </w:r>
          <w:r w:rsidR="00E57722">
            <w:rPr>
              <w:rStyle w:val="PlaceholderText"/>
              <w:rFonts w:cstheme="minorHAnsi"/>
              <w:color w:val="9933FF"/>
            </w:rPr>
            <w:t xml:space="preserve"> the impact to the final grade </w:t>
          </w:r>
          <w:r w:rsidR="0033033F">
            <w:rPr>
              <w:rStyle w:val="PlaceholderText"/>
              <w:rFonts w:cstheme="minorHAnsi"/>
              <w:color w:val="9933FF"/>
            </w:rPr>
            <w:t xml:space="preserve">rather than the assignment </w:t>
          </w:r>
          <w:r w:rsidR="00E57722">
            <w:rPr>
              <w:rStyle w:val="PlaceholderText"/>
              <w:rFonts w:cstheme="minorHAnsi"/>
              <w:color w:val="9933FF"/>
            </w:rPr>
            <w:t>(e.g. a 10</w:t>
          </w:r>
          <w:r w:rsidR="0033033F">
            <w:rPr>
              <w:rStyle w:val="PlaceholderText"/>
              <w:rFonts w:cstheme="minorHAnsi"/>
              <w:color w:val="9933FF"/>
            </w:rPr>
            <w:t xml:space="preserve"> percentage point deduction</w:t>
          </w:r>
          <w:r w:rsidR="00E57722">
            <w:rPr>
              <w:rStyle w:val="PlaceholderText"/>
              <w:rFonts w:cstheme="minorHAnsi"/>
              <w:color w:val="9933FF"/>
            </w:rPr>
            <w:t xml:space="preserve"> on an assignment worth 30% is a “3 percentage point reduction”)</w:t>
          </w:r>
          <w:r w:rsidR="00643735">
            <w:rPr>
              <w:rStyle w:val="PlaceholderText"/>
              <w:rFonts w:cstheme="minorHAnsi"/>
              <w:color w:val="9933FF"/>
            </w:rPr>
            <w:t>.</w:t>
          </w:r>
          <w:permEnd w:id="284770441"/>
        </w:sdtContent>
      </w:sdt>
    </w:p>
    <w:p w14:paraId="585F249E" w14:textId="6F6F0AD6" w:rsidR="00CC13B9" w:rsidRDefault="05D4E995" w:rsidP="00CC13B9">
      <w:pPr>
        <w:pStyle w:val="Heading2"/>
      </w:pPr>
      <w:bookmarkStart w:id="3" w:name="_suggestions_for_preparing"/>
      <w:bookmarkEnd w:id="3"/>
      <w:r>
        <w:t>Additional</w:t>
      </w:r>
      <w:r w:rsidR="007D21E5">
        <w:t xml:space="preserve"> information on your sanction</w:t>
      </w:r>
    </w:p>
    <w:sdt>
      <w:sdtPr>
        <w:alias w:val="Sanction details"/>
        <w:tag w:val="Sanction details"/>
        <w:id w:val="1124431215"/>
        <w:placeholder>
          <w:docPart w:val="AB0B2E3B23134EA7A1DE561BE5AC8C81"/>
        </w:placeholder>
        <w:showingPlcHdr/>
        <w15:color w:val="000000"/>
      </w:sdtPr>
      <w:sdtEndPr/>
      <w:sdtContent>
        <w:permStart w:id="1694459469" w:edGrp="everyone" w:displacedByCustomXml="prev"/>
        <w:p w14:paraId="2F98A79C" w14:textId="77777777" w:rsidR="003C3E0C" w:rsidRPr="004E4437" w:rsidRDefault="003C3E0C" w:rsidP="003C3E0C">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14:paraId="0E62E630" w14:textId="77777777" w:rsidR="003C3E0C" w:rsidRDefault="003C3E0C" w:rsidP="003C3E0C">
          <w:pPr>
            <w:rPr>
              <w:rStyle w:val="PlaceholderText"/>
              <w:bCs/>
              <w:color w:val="9933FF"/>
            </w:rPr>
          </w:pPr>
          <w:r>
            <w:rPr>
              <w:rStyle w:val="PlaceholderText"/>
              <w:b/>
              <w:color w:val="9933FF"/>
            </w:rPr>
            <w:t xml:space="preserve"> WRITTEN WARNING</w:t>
          </w:r>
        </w:p>
        <w:p w14:paraId="0325831A" w14:textId="77777777" w:rsidR="003C3E0C" w:rsidRDefault="003C3E0C" w:rsidP="003C3E0C">
          <w:pPr>
            <w:rPr>
              <w:rStyle w:val="PlaceholderText"/>
              <w:bCs/>
              <w:color w:val="9933FF"/>
            </w:rPr>
          </w:pPr>
          <w:r>
            <w:rPr>
              <w:rStyle w:val="PlaceholderText"/>
              <w:bCs/>
              <w:color w:val="9933FF"/>
            </w:rPr>
            <w:t>If you assigned a written warning, please write “Not applicable” to clear this guidance.</w:t>
          </w:r>
        </w:p>
        <w:p w14:paraId="512330BF" w14:textId="77777777" w:rsidR="003C3E0C" w:rsidRDefault="003C3E0C" w:rsidP="003C3E0C">
          <w:pPr>
            <w:rPr>
              <w:rStyle w:val="PlaceholderText"/>
              <w:b/>
              <w:bCs/>
              <w:color w:val="9933FF"/>
            </w:rPr>
          </w:pPr>
          <w:r>
            <w:rPr>
              <w:rStyle w:val="PlaceholderText"/>
              <w:b/>
              <w:bCs/>
              <w:color w:val="9933FF"/>
            </w:rPr>
            <w:t>ACADEMIC INTEGRITY MODULE AND/OR LEARNING EXPERIENCE</w:t>
          </w:r>
        </w:p>
        <w:p w14:paraId="4E11E0FC" w14:textId="77777777" w:rsidR="003C3E0C" w:rsidRDefault="003C3E0C" w:rsidP="003C3E0C">
          <w:pPr>
            <w:rPr>
              <w:rStyle w:val="PlaceholderText"/>
              <w:color w:val="9933FF"/>
            </w:rPr>
          </w:pPr>
          <w:r>
            <w:rPr>
              <w:rStyle w:val="PlaceholderText"/>
              <w:color w:val="9933FF"/>
            </w:rPr>
            <w:t>If you are assigning the completion of an academic integrity module and/or a learning experience, please include:</w:t>
          </w:r>
        </w:p>
        <w:p w14:paraId="1EF10CF9"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Where to access the module or learning activity</w:t>
          </w:r>
        </w:p>
        <w:p w14:paraId="208B75BD"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14:paraId="21309FDD"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A specific deadline</w:t>
          </w:r>
        </w:p>
        <w:p w14:paraId="6171B0B5"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14:paraId="6194FE45" w14:textId="77777777" w:rsidR="003C3E0C" w:rsidRPr="00571DA6" w:rsidRDefault="003C3E0C" w:rsidP="003C3E0C">
          <w:pPr>
            <w:rPr>
              <w:rStyle w:val="PlaceholderText"/>
              <w:bCs/>
              <w:color w:val="9933FF"/>
            </w:rPr>
          </w:pPr>
          <w:r>
            <w:rPr>
              <w:rStyle w:val="PlaceholderText"/>
              <w:bCs/>
              <w:color w:val="9933FF"/>
            </w:rPr>
            <w:t>Note: E</w:t>
          </w:r>
          <w:r w:rsidRPr="000D52D4">
            <w:rPr>
              <w:rStyle w:val="PlaceholderText"/>
              <w:bCs/>
              <w:color w:val="9933FF"/>
            </w:rPr>
            <w:t>ach faculty or school may have different norms for tracking completion and determining consequences</w:t>
          </w:r>
          <w:r>
            <w:rPr>
              <w:rStyle w:val="PlaceholderText"/>
              <w:bCs/>
              <w:color w:val="9933FF"/>
            </w:rPr>
            <w:t xml:space="preserve"> for not completing the sanction</w:t>
          </w:r>
          <w:r w:rsidRPr="000D52D4">
            <w:rPr>
              <w:rStyle w:val="PlaceholderText"/>
              <w:bCs/>
              <w:color w:val="9933FF"/>
            </w:rPr>
            <w:t xml:space="preserve">. </w:t>
          </w:r>
          <w:r>
            <w:rPr>
              <w:rStyle w:val="PlaceholderText"/>
              <w:bCs/>
              <w:color w:val="9933FF"/>
            </w:rPr>
            <w:t>If you concluded that an Academic Integrity module and/or learning experience is a reasonable sanction, please consult your AI Administrator for guidance.</w:t>
          </w:r>
        </w:p>
        <w:p w14:paraId="2BEB9A33" w14:textId="77777777" w:rsidR="003C3E0C" w:rsidRDefault="003C3E0C" w:rsidP="003C3E0C">
          <w:pPr>
            <w:rPr>
              <w:rStyle w:val="PlaceholderText"/>
              <w:b/>
              <w:color w:val="9933FF"/>
            </w:rPr>
          </w:pPr>
          <w:r>
            <w:rPr>
              <w:rStyle w:val="PlaceholderText"/>
              <w:b/>
              <w:color w:val="9933FF"/>
            </w:rPr>
            <w:t>SUBMISSION OF NEW OR REVISED WORK</w:t>
          </w:r>
        </w:p>
        <w:p w14:paraId="0887570B" w14:textId="77777777" w:rsidR="003C3E0C" w:rsidRPr="000D52D4" w:rsidRDefault="003C3E0C" w:rsidP="003C3E0C">
          <w:pPr>
            <w:rPr>
              <w:rStyle w:val="PlaceholderText"/>
              <w:bCs/>
              <w:color w:val="9933FF"/>
            </w:rPr>
          </w:pPr>
          <w:r w:rsidRPr="000D52D4">
            <w:rPr>
              <w:rStyle w:val="PlaceholderText"/>
              <w:bCs/>
              <w:color w:val="9933FF"/>
            </w:rPr>
            <w:t>If you are assigning the submission of new or revised work, please include:</w:t>
          </w:r>
        </w:p>
        <w:p w14:paraId="4B230388"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Cl</w:t>
          </w:r>
          <w:r w:rsidRPr="005934F4">
            <w:rPr>
              <w:rStyle w:val="PlaceholderText"/>
              <w:color w:val="9933FF"/>
            </w:rPr>
            <w:t xml:space="preserve">ear assignment guidelines </w:t>
          </w:r>
        </w:p>
        <w:p w14:paraId="194B5DA3"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14:paraId="7B53F8E6"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A</w:t>
          </w:r>
          <w:r w:rsidRPr="005934F4">
            <w:rPr>
              <w:rStyle w:val="PlaceholderText"/>
              <w:color w:val="9933FF"/>
            </w:rPr>
            <w:t xml:space="preserve"> specific deadline</w:t>
          </w:r>
        </w:p>
        <w:p w14:paraId="5F8082B8"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The consequence for missing the deadline</w:t>
          </w:r>
          <w:r w:rsidRPr="005934F4">
            <w:rPr>
              <w:rStyle w:val="PlaceholderText"/>
              <w:color w:val="9933FF"/>
            </w:rPr>
            <w:t xml:space="preserve"> (typically a zero on the </w:t>
          </w:r>
          <w:r>
            <w:rPr>
              <w:rStyle w:val="PlaceholderText"/>
              <w:color w:val="9933FF"/>
            </w:rPr>
            <w:t xml:space="preserve">work </w:t>
          </w:r>
          <w:r w:rsidRPr="005934F4">
            <w:rPr>
              <w:rStyle w:val="PlaceholderText"/>
              <w:color w:val="9933FF"/>
            </w:rPr>
            <w:t>unless the student has approved academic accommodations for extenuating circumstances)</w:t>
          </w:r>
        </w:p>
        <w:p w14:paraId="6023ADB9" w14:textId="77777777" w:rsidR="003C3E0C" w:rsidRPr="000D52D4" w:rsidRDefault="003C3E0C" w:rsidP="003C3E0C">
          <w:pPr>
            <w:pStyle w:val="ListParagraph"/>
            <w:numPr>
              <w:ilvl w:val="0"/>
              <w:numId w:val="16"/>
            </w:numPr>
            <w:rPr>
              <w:rStyle w:val="PlaceholderText"/>
              <w:color w:val="9933FF"/>
            </w:rPr>
          </w:pPr>
          <w:r w:rsidRPr="000D52D4">
            <w:rPr>
              <w:rStyle w:val="PlaceholderText"/>
              <w:color w:val="9933FF"/>
            </w:rPr>
            <w:t>Any additional sanctions, such as a partial deduction on the new submission (see below for how to describe these clearly)</w:t>
          </w:r>
        </w:p>
        <w:p w14:paraId="53CC8D17" w14:textId="77777777" w:rsidR="003C3E0C" w:rsidRDefault="003C3E0C" w:rsidP="003C3E0C">
          <w:pPr>
            <w:rPr>
              <w:rStyle w:val="PlaceholderText"/>
              <w:b/>
              <w:color w:val="9933FF"/>
            </w:rPr>
          </w:pPr>
          <w:r>
            <w:rPr>
              <w:rStyle w:val="PlaceholderText"/>
              <w:b/>
              <w:color w:val="9933FF"/>
            </w:rPr>
            <w:t>GRADE DEDUCTIONS</w:t>
          </w:r>
        </w:p>
        <w:p w14:paraId="694D80FF" w14:textId="77777777" w:rsidR="003C3E0C" w:rsidRPr="00AD3939" w:rsidRDefault="003C3E0C" w:rsidP="003C3E0C">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14:paraId="5D5AA814" w14:textId="77777777" w:rsidR="003C3E0C" w:rsidRPr="0033033F" w:rsidRDefault="003C3E0C" w:rsidP="003C3E0C">
          <w:pPr>
            <w:pStyle w:val="ListParagraph"/>
            <w:numPr>
              <w:ilvl w:val="0"/>
              <w:numId w:val="16"/>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14:paraId="79EEE140" w14:textId="77777777" w:rsidR="003C3E0C" w:rsidRPr="00AD3939" w:rsidRDefault="003C3E0C" w:rsidP="003C3E0C">
          <w:pPr>
            <w:pStyle w:val="ListParagraph"/>
            <w:numPr>
              <w:ilvl w:val="0"/>
              <w:numId w:val="16"/>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14:paraId="5C445A38" w14:textId="77777777" w:rsidR="003C3E0C" w:rsidRPr="00AD3939" w:rsidRDefault="003C3E0C" w:rsidP="003C3E0C">
          <w:pPr>
            <w:rPr>
              <w:rStyle w:val="PlaceholderText"/>
              <w:bCs/>
              <w:color w:val="9933FF"/>
            </w:rPr>
          </w:pPr>
          <w:r w:rsidRPr="00AD3939">
            <w:rPr>
              <w:rStyle w:val="PlaceholderText"/>
              <w:bCs/>
              <w:color w:val="9933FF"/>
            </w:rPr>
            <w:lastRenderedPageBreak/>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14:paraId="45460DDB" w14:textId="77777777" w:rsidR="003C3E0C" w:rsidRPr="002B7F79" w:rsidRDefault="003C3E0C" w:rsidP="003C3E0C">
          <w:pPr>
            <w:pStyle w:val="ListParagraph"/>
            <w:numPr>
              <w:ilvl w:val="0"/>
              <w:numId w:val="16"/>
            </w:numPr>
            <w:rPr>
              <w:rStyle w:val="PlaceholderText"/>
              <w:color w:val="auto"/>
            </w:rPr>
          </w:pPr>
          <w:r w:rsidRPr="0033033F">
            <w:rPr>
              <w:rStyle w:val="PlaceholderText"/>
              <w:bCs/>
              <w:i/>
              <w:color w:val="9933FF"/>
            </w:rPr>
            <w:t>The zero on this weekly assignment will be included in your final grade. It will not be one of the ‘lowest three’ weekly assignment grades that are dropped</w:t>
          </w:r>
          <w:r w:rsidRPr="00AD3939">
            <w:rPr>
              <w:rStyle w:val="PlaceholderText"/>
              <w:bCs/>
              <w:color w:val="9933FF"/>
            </w:rPr>
            <w:t>.</w:t>
          </w:r>
          <w:r w:rsidRPr="00AD3939">
            <w:rPr>
              <w:rStyle w:val="PlaceholderText"/>
              <w:color w:val="9933FF"/>
            </w:rPr>
            <w:t>)</w:t>
          </w:r>
        </w:p>
        <w:p w14:paraId="2B8E5989" w14:textId="77777777" w:rsidR="003C3E0C" w:rsidRDefault="00C966E7" w:rsidP="003C3E0C"/>
        <w:permEnd w:id="1694459469" w:displacedByCustomXml="next"/>
      </w:sdtContent>
    </w:sdt>
    <w:p w14:paraId="0565D4C0" w14:textId="118A6776" w:rsidR="00CC13B9" w:rsidRDefault="00525D8D" w:rsidP="00525D8D">
      <w:pPr>
        <w:pStyle w:val="Heading2"/>
      </w:pPr>
      <w:r>
        <w:t>Why I concluded that the sanction was reasonable</w:t>
      </w:r>
    </w:p>
    <w:sdt>
      <w:sdtPr>
        <w:alias w:val="Reasonableness"/>
        <w:tag w:val="Reasonableness"/>
        <w:id w:val="-643585699"/>
        <w:placeholder>
          <w:docPart w:val="FE2CA7181A354C06B4EBC3E1776C4B15"/>
        </w:placeholder>
        <w:showingPlcHdr/>
        <w15:color w:val="000000"/>
      </w:sdtPr>
      <w:sdtEndPr/>
      <w:sdtContent>
        <w:permStart w:id="1558989450" w:edGrp="everyone" w:displacedByCustomXml="prev"/>
        <w:p w14:paraId="2169FE54" w14:textId="77777777" w:rsidR="003C3E0C" w:rsidRDefault="003C3E0C" w:rsidP="003C3E0C">
          <w:pPr>
            <w:rPr>
              <w:rStyle w:val="PlaceholderText"/>
              <w:color w:val="9933FF"/>
            </w:rPr>
          </w:pPr>
          <w:r w:rsidRPr="00BF4A6C">
            <w:rPr>
              <w:rStyle w:val="PlaceholderText"/>
              <w:b/>
              <w:bCs/>
              <w:color w:val="9933FF"/>
            </w:rPr>
            <w:t>Use this section to explain</w:t>
          </w:r>
          <w:r>
            <w:rPr>
              <w:rStyle w:val="PlaceholderText"/>
              <w:b/>
              <w:bCs/>
              <w:color w:val="9933FF"/>
            </w:rPr>
            <w:t xml:space="preserve"> the reasons</w:t>
          </w:r>
          <w:r w:rsidRPr="00BF4A6C">
            <w:rPr>
              <w:rStyle w:val="PlaceholderText"/>
              <w:b/>
              <w:bCs/>
              <w:color w:val="9933FF"/>
            </w:rPr>
            <w:t xml:space="preserve"> why the chosen sanction is reasonable.</w:t>
          </w:r>
          <w:r>
            <w:rPr>
              <w:rStyle w:val="PlaceholderText"/>
              <w:color w:val="9933FF"/>
            </w:rPr>
            <w:t xml:space="preserve"> As defined in Section 4.1 of </w:t>
          </w:r>
          <w:r>
            <w:rPr>
              <w:rStyle w:val="PlaceholderText"/>
              <w:i/>
              <w:color w:val="9933FF"/>
            </w:rPr>
            <w:t>SAIP-RFS</w:t>
          </w:r>
          <w:r>
            <w:rPr>
              <w:rStyle w:val="PlaceholderText"/>
              <w:color w:val="9933FF"/>
            </w:rPr>
            <w:t xml:space="preserve"> a reasonable sanction is, </w:t>
          </w:r>
        </w:p>
        <w:p w14:paraId="7A4EAB43" w14:textId="77777777" w:rsidR="003C3E0C" w:rsidRDefault="003C3E0C" w:rsidP="003C3E0C">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370D25DF" w14:textId="77777777" w:rsidR="003C3E0C" w:rsidRDefault="003C3E0C" w:rsidP="003C3E0C">
          <w:pPr>
            <w:rPr>
              <w:rStyle w:val="PlaceholderText"/>
              <w:color w:val="9933FF"/>
            </w:rPr>
          </w:pPr>
          <w:r>
            <w:rPr>
              <w:rStyle w:val="PlaceholderText"/>
              <w:color w:val="9933FF"/>
            </w:rPr>
            <w:t>In other words, i</w:t>
          </w:r>
          <w:r w:rsidRPr="00BF4A6C">
            <w:rPr>
              <w:rStyle w:val="PlaceholderText"/>
              <w:color w:val="9933FF"/>
            </w:rPr>
            <w:t>t’s important that the student</w:t>
          </w:r>
          <w:r>
            <w:rPr>
              <w:rStyle w:val="PlaceholderText"/>
              <w:color w:val="9933FF"/>
            </w:rPr>
            <w:t xml:space="preserve"> – and any appeal body – un</w:t>
          </w:r>
          <w:r w:rsidRPr="00BF4A6C">
            <w:rPr>
              <w:rStyle w:val="PlaceholderText"/>
              <w:color w:val="9933FF"/>
            </w:rPr>
            <w:t>derstands</w:t>
          </w:r>
          <w:r>
            <w:rPr>
              <w:rStyle w:val="PlaceholderText"/>
              <w:color w:val="9933FF"/>
            </w:rPr>
            <w:t xml:space="preserve"> </w:t>
          </w:r>
          <w:r w:rsidRPr="00BF4A6C">
            <w:rPr>
              <w:rStyle w:val="PlaceholderText"/>
              <w:color w:val="9933FF"/>
            </w:rPr>
            <w:t xml:space="preserve">not just </w:t>
          </w:r>
          <w:r w:rsidRPr="00BF4A6C">
            <w:rPr>
              <w:rStyle w:val="PlaceholderText"/>
              <w:i/>
              <w:iCs/>
              <w:color w:val="9933FF"/>
            </w:rPr>
            <w:t>what</w:t>
          </w:r>
          <w:r w:rsidRPr="00BF4A6C">
            <w:rPr>
              <w:rStyle w:val="PlaceholderText"/>
              <w:color w:val="9933FF"/>
            </w:rPr>
            <w:t xml:space="preserve"> the sanction is, but </w:t>
          </w:r>
          <w:r w:rsidRPr="00BF4A6C">
            <w:rPr>
              <w:rStyle w:val="PlaceholderText"/>
              <w:i/>
              <w:iCs/>
              <w:color w:val="9933FF"/>
            </w:rPr>
            <w:t>why</w:t>
          </w:r>
          <w:r w:rsidRPr="00BF4A6C">
            <w:rPr>
              <w:rStyle w:val="PlaceholderText"/>
              <w:color w:val="9933FF"/>
            </w:rPr>
            <w:t xml:space="preserve"> it was chosen over other possible options.</w:t>
          </w:r>
          <w:r>
            <w:rPr>
              <w:rStyle w:val="PlaceholderText"/>
              <w:color w:val="9933FF"/>
            </w:rPr>
            <w:t xml:space="preserve"> </w:t>
          </w:r>
        </w:p>
        <w:p w14:paraId="0E72B1A8" w14:textId="77777777" w:rsidR="003C3E0C" w:rsidRDefault="003C3E0C" w:rsidP="003C3E0C">
          <w:pPr>
            <w:rPr>
              <w:rStyle w:val="PlaceholderText"/>
              <w:color w:val="9933FF"/>
            </w:rPr>
          </w:pPr>
          <w:r>
            <w:rPr>
              <w:rStyle w:val="PlaceholderText"/>
              <w:color w:val="9933FF"/>
            </w:rPr>
            <w:t>For example, simply stating, “</w:t>
          </w:r>
          <w:r w:rsidRPr="00BF4A6C">
            <w:rPr>
              <w:rStyle w:val="PlaceholderText"/>
              <w:i/>
              <w:iCs/>
              <w:color w:val="9933FF"/>
            </w:rPr>
            <w:t xml:space="preserve">You received a sanction of zero on your assignment because you </w:t>
          </w:r>
          <w:r>
            <w:rPr>
              <w:rStyle w:val="PlaceholderText"/>
              <w:i/>
              <w:iCs/>
              <w:color w:val="9933FF"/>
            </w:rPr>
            <w:t xml:space="preserve">engaged in </w:t>
          </w:r>
          <w:r w:rsidRPr="00BF4A6C">
            <w:rPr>
              <w:rStyle w:val="PlaceholderText"/>
              <w:i/>
              <w:iCs/>
              <w:color w:val="9933FF"/>
            </w:rPr>
            <w:t>plagiaris</w:t>
          </w:r>
          <w:r>
            <w:rPr>
              <w:rStyle w:val="PlaceholderText"/>
              <w:i/>
              <w:iCs/>
              <w:color w:val="9933FF"/>
            </w:rPr>
            <w:t>m</w:t>
          </w:r>
          <w:r>
            <w:rPr>
              <w:rStyle w:val="PlaceholderText"/>
              <w:color w:val="9933FF"/>
            </w:rPr>
            <w:t xml:space="preserve">” is not sufficient. Instead, explain why a zero – rather than, for example, a learning experience or a partial grade deduction – is a reasonable sanction, </w:t>
          </w:r>
          <w:r w:rsidRPr="00ED0CBD">
            <w:rPr>
              <w:rStyle w:val="PlaceholderText"/>
              <w:color w:val="9933FF"/>
            </w:rPr>
            <w:t>given both the nature of the departure and the context in which it occurred</w:t>
          </w:r>
          <w:r>
            <w:rPr>
              <w:rStyle w:val="PlaceholderText"/>
              <w:color w:val="9933FF"/>
            </w:rPr>
            <w:t>.</w:t>
          </w:r>
        </w:p>
        <w:p w14:paraId="6116451C" w14:textId="77777777" w:rsidR="003C3E0C" w:rsidRDefault="003C3E0C" w:rsidP="003C3E0C">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p>
        <w:p w14:paraId="2E661D2A" w14:textId="77777777" w:rsidR="003C3E0C" w:rsidRDefault="003C3E0C" w:rsidP="003C3E0C">
          <w:pPr>
            <w:rPr>
              <w:rStyle w:val="PlaceholderText"/>
              <w:color w:val="9933FF"/>
            </w:rPr>
          </w:pPr>
          <w:r>
            <w:rPr>
              <w:rStyle w:val="PlaceholderText"/>
              <w:color w:val="9933FF"/>
            </w:rPr>
            <w:t xml:space="preserve">Per Section 3.4.1 </w:t>
          </w:r>
          <w:r w:rsidRPr="00FB1181">
            <w:rPr>
              <w:color w:val="9933FF"/>
              <w:lang w:val="en-US"/>
            </w:rPr>
            <w:t xml:space="preserve">of </w:t>
          </w:r>
          <w:r w:rsidRPr="00FB1181">
            <w:rPr>
              <w:i/>
              <w:iCs/>
              <w:color w:val="9933FF"/>
            </w:rPr>
            <w:t>SAIP-RFS</w:t>
          </w:r>
          <w:r w:rsidRPr="00FB1181">
            <w:rPr>
              <w:color w:val="9933FF"/>
              <w:lang w:val="en-US"/>
            </w:rPr>
            <w:t xml:space="preserve"> </w:t>
          </w:r>
          <w:r>
            <w:rPr>
              <w:rStyle w:val="PlaceholderText"/>
              <w:color w:val="9933FF"/>
            </w:rPr>
            <w:t>factors that should be considered in deciding a remedy or sanction include:</w:t>
          </w:r>
        </w:p>
        <w:p w14:paraId="1E798D81"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the extent and seriousness of the departure;</w:t>
          </w:r>
        </w:p>
        <w:p w14:paraId="38365F03"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14:paraId="18E7C511"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the value of the academic work in relation to the overall grade for the course;</w:t>
          </w:r>
        </w:p>
        <w:p w14:paraId="0E7FE1E3"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14:paraId="5B098A98"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if and how the university’s reputation and/or other students were impacted as a result of the departure; and</w:t>
          </w:r>
        </w:p>
        <w:p w14:paraId="1816CDDA" w14:textId="77777777" w:rsidR="003C3E0C" w:rsidRDefault="003C3E0C" w:rsidP="003C3E0C">
          <w:pPr>
            <w:pStyle w:val="ListParagraph"/>
            <w:numPr>
              <w:ilvl w:val="0"/>
              <w:numId w:val="10"/>
            </w:numPr>
            <w:rPr>
              <w:rStyle w:val="PlaceholderText"/>
              <w:color w:val="9933FF"/>
            </w:rPr>
          </w:pPr>
          <w:r w:rsidRPr="00BF4A6C">
            <w:rPr>
              <w:rStyle w:val="PlaceholderText"/>
              <w:color w:val="9933FF"/>
            </w:rPr>
            <w:t>any mitigating and/or aggravating circumstances</w:t>
          </w:r>
        </w:p>
        <w:p w14:paraId="3DE3D580" w14:textId="77777777" w:rsidR="003C3E0C" w:rsidRDefault="003C3E0C" w:rsidP="003C3E0C">
          <w:pPr>
            <w:rPr>
              <w:rStyle w:val="PlaceholderText"/>
              <w:color w:val="9933FF"/>
            </w:rPr>
          </w:pPr>
          <w:r>
            <w:rPr>
              <w:rStyle w:val="PlaceholderText"/>
              <w:color w:val="9933FF"/>
            </w:rPr>
            <w:t xml:space="preserve">Per Section 3.4.1.1 </w:t>
          </w:r>
          <w:r w:rsidRPr="00FB1181">
            <w:rPr>
              <w:rStyle w:val="PlaceholderText"/>
              <w:color w:val="9933FF"/>
            </w:rPr>
            <w:t xml:space="preserve">of </w:t>
          </w:r>
          <w:r w:rsidRPr="00FB1181">
            <w:rPr>
              <w:rStyle w:val="PlaceholderText"/>
              <w:i/>
              <w:color w:val="9933FF"/>
            </w:rPr>
            <w:t>SAIP-RFS</w:t>
          </w:r>
          <w:r w:rsidRPr="00FB1181">
            <w:rPr>
              <w:rStyle w:val="PlaceholderText"/>
              <w:color w:val="9933FF"/>
            </w:rPr>
            <w:t xml:space="preserve"> </w:t>
          </w: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14:paraId="688256E8" w14:textId="77777777" w:rsidR="003C3E0C" w:rsidRDefault="003C3E0C" w:rsidP="003C3E0C">
          <w:pPr>
            <w:pStyle w:val="ListParagraph"/>
            <w:numPr>
              <w:ilvl w:val="0"/>
              <w:numId w:val="11"/>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14:paraId="6B4CE017" w14:textId="77777777" w:rsidR="003C3E0C" w:rsidRDefault="003C3E0C" w:rsidP="003C3E0C">
          <w:pPr>
            <w:pStyle w:val="ListParagraph"/>
            <w:numPr>
              <w:ilvl w:val="0"/>
              <w:numId w:val="11"/>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and/or</w:t>
          </w:r>
        </w:p>
        <w:p w14:paraId="7F3DBC13" w14:textId="77777777" w:rsidR="003C3E0C" w:rsidRDefault="003C3E0C" w:rsidP="003C3E0C">
          <w:pPr>
            <w:pStyle w:val="ListParagraph"/>
            <w:numPr>
              <w:ilvl w:val="0"/>
              <w:numId w:val="11"/>
            </w:numPr>
            <w:rPr>
              <w:rStyle w:val="PlaceholderText"/>
              <w:color w:val="9933FF"/>
            </w:rPr>
          </w:pPr>
          <w:r>
            <w:rPr>
              <w:rStyle w:val="PlaceholderText"/>
              <w:color w:val="9933FF"/>
            </w:rPr>
            <w:lastRenderedPageBreak/>
            <w:t>evidence that reasonable steps were not taken to bring the standards and expectations regarding academic integrity to the attention of the student (for example, expectations were not included in the course syllabus).</w:t>
          </w:r>
        </w:p>
        <w:p w14:paraId="7E65307E" w14:textId="77777777" w:rsidR="003C3E0C" w:rsidRPr="00673F6A" w:rsidRDefault="003C3E0C" w:rsidP="003C3E0C">
          <w:pPr>
            <w:rPr>
              <w:rStyle w:val="PlaceholderText"/>
              <w:color w:val="9933FF"/>
            </w:rPr>
          </w:pPr>
          <w:r>
            <w:rPr>
              <w:rStyle w:val="PlaceholderText"/>
              <w:color w:val="9933FF"/>
            </w:rPr>
            <w:t xml:space="preserve">Per Section 3.4.1.2 </w:t>
          </w:r>
          <w:r w:rsidRPr="00FB1181">
            <w:rPr>
              <w:color w:val="9933FF"/>
              <w:lang w:val="en-US"/>
            </w:rPr>
            <w:t xml:space="preserve">of </w:t>
          </w:r>
          <w:r w:rsidRPr="00FB1181">
            <w:rPr>
              <w:i/>
              <w:iCs/>
              <w:color w:val="9933FF"/>
            </w:rPr>
            <w:t>SAIP-RFS</w:t>
          </w:r>
          <w:r>
            <w:rPr>
              <w:rStyle w:val="PlaceholderText"/>
              <w:color w:val="9933FF"/>
            </w:rPr>
            <w:t>, e</w:t>
          </w:r>
          <w:r w:rsidRPr="00673F6A">
            <w:rPr>
              <w:rStyle w:val="PlaceholderText"/>
              <w:color w:val="9933FF"/>
            </w:rPr>
            <w:t xml:space="preserv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14:paraId="0B023AE7" w14:textId="77777777" w:rsidR="003C3E0C" w:rsidRDefault="003C3E0C" w:rsidP="003C3E0C">
          <w:pPr>
            <w:pStyle w:val="ListParagraph"/>
            <w:numPr>
              <w:ilvl w:val="0"/>
              <w:numId w:val="11"/>
            </w:numPr>
            <w:rPr>
              <w:rStyle w:val="PlaceholderText"/>
              <w:color w:val="9933FF"/>
            </w:rPr>
          </w:pPr>
          <w:r>
            <w:rPr>
              <w:rStyle w:val="PlaceholderText"/>
              <w:color w:val="9933FF"/>
            </w:rPr>
            <w:t>evidence of a deliberate attempt to gain advantage;</w:t>
          </w:r>
        </w:p>
        <w:p w14:paraId="6F9A5D66" w14:textId="77777777" w:rsidR="003C3E0C" w:rsidRDefault="003C3E0C" w:rsidP="003C3E0C">
          <w:pPr>
            <w:pStyle w:val="ListParagraph"/>
            <w:numPr>
              <w:ilvl w:val="0"/>
              <w:numId w:val="11"/>
            </w:numPr>
            <w:rPr>
              <w:rStyle w:val="PlaceholderText"/>
              <w:color w:val="9933FF"/>
            </w:rPr>
          </w:pPr>
          <w:r>
            <w:rPr>
              <w:rStyle w:val="PlaceholderText"/>
              <w:color w:val="9933FF"/>
            </w:rPr>
            <w:t>evidence of an active attempt to conceal the departure;</w:t>
          </w:r>
        </w:p>
        <w:p w14:paraId="0FFDF5B6" w14:textId="77777777" w:rsidR="003C3E0C" w:rsidRDefault="003C3E0C" w:rsidP="003C3E0C">
          <w:pPr>
            <w:pStyle w:val="ListParagraph"/>
            <w:numPr>
              <w:ilvl w:val="0"/>
              <w:numId w:val="11"/>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14:paraId="1CC81113" w14:textId="77777777" w:rsidR="003C3E0C" w:rsidRDefault="003C3E0C" w:rsidP="003C3E0C">
          <w:pPr>
            <w:pStyle w:val="ListParagraph"/>
            <w:numPr>
              <w:ilvl w:val="0"/>
              <w:numId w:val="11"/>
            </w:numPr>
            <w:rPr>
              <w:rStyle w:val="PlaceholderText"/>
              <w:color w:val="9933FF"/>
            </w:rPr>
          </w:pPr>
          <w:r>
            <w:rPr>
              <w:rStyle w:val="PlaceholderText"/>
              <w:color w:val="9933FF"/>
            </w:rPr>
            <w:t>conduct that intimidates others or provokes misconduct by others; or</w:t>
          </w:r>
        </w:p>
        <w:p w14:paraId="4243C418" w14:textId="2EC51CAC" w:rsidR="003C3E0C" w:rsidRDefault="003C3E0C" w:rsidP="003C3E0C">
          <w:pPr>
            <w:pStyle w:val="ListParagraph"/>
            <w:numPr>
              <w:ilvl w:val="0"/>
              <w:numId w:val="11"/>
            </w:numPr>
            <w:rPr>
              <w:rStyle w:val="PlaceholderText"/>
              <w:color w:val="9933FF"/>
            </w:rPr>
          </w:pPr>
          <w:r w:rsidRPr="00512A89">
            <w:rPr>
              <w:rStyle w:val="PlaceholderText"/>
              <w:color w:val="9933FF"/>
            </w:rPr>
            <w:t>harm to another student or to the University</w:t>
          </w:r>
        </w:p>
        <w:p w14:paraId="5AE9C428" w14:textId="416E5CC7" w:rsidR="00DE3D3E" w:rsidRPr="00512A89" w:rsidRDefault="006E51B1" w:rsidP="003C3E0C">
          <w:pPr>
            <w:pStyle w:val="ListParagraph"/>
            <w:numPr>
              <w:ilvl w:val="0"/>
              <w:numId w:val="11"/>
            </w:numPr>
            <w:rPr>
              <w:rStyle w:val="PlaceholderText"/>
              <w:color w:val="9933FF"/>
            </w:rPr>
          </w:pPr>
          <w:r w:rsidRPr="006E51B1">
            <w:rPr>
              <w:rStyle w:val="PlaceholderText"/>
              <w:color w:val="9933FF"/>
            </w:rPr>
            <w:t>the similarity to and relative severity of the current departure as compared to one or more prior findings of departures from academic integrity by the student</w:t>
          </w:r>
        </w:p>
        <w:p w14:paraId="3CC69D6B" w14:textId="77777777" w:rsidR="003C3E0C" w:rsidRDefault="003C3E0C" w:rsidP="003C3E0C">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14:paraId="05AFE77F" w14:textId="198831A4" w:rsidR="00525D8D" w:rsidRDefault="00C966E7" w:rsidP="00CC13B9"/>
        <w:permEnd w:id="1558989450" w:displacedByCustomXml="next"/>
      </w:sdtContent>
    </w:sdt>
    <w:p w14:paraId="1899A018" w14:textId="77777777" w:rsidR="008B0D3C" w:rsidRDefault="008B0D3C" w:rsidP="008B0D3C">
      <w:pPr>
        <w:pStyle w:val="Heading2"/>
      </w:pPr>
      <w:r>
        <w:t>Supporting evidence</w:t>
      </w:r>
    </w:p>
    <w:p w14:paraId="589F757C" w14:textId="77777777" w:rsidR="008B0D3C" w:rsidRPr="008C7356" w:rsidRDefault="008B0D3C" w:rsidP="008B0D3C">
      <w:pPr>
        <w:spacing w:line="240" w:lineRule="auto"/>
        <w:rPr>
          <w:rFonts w:cstheme="minorHAnsi"/>
        </w:rPr>
      </w:pPr>
      <w:r w:rsidRPr="008C7356">
        <w:rPr>
          <w:rFonts w:cstheme="minorHAnsi"/>
        </w:rPr>
        <w:t xml:space="preserve">The evidence </w:t>
      </w:r>
      <w:r>
        <w:rPr>
          <w:rFonts w:cstheme="minorHAnsi"/>
        </w:rPr>
        <w:t>which I relied upon to determine a reasonable sanction included</w:t>
      </w:r>
      <w:r w:rsidRPr="008C7356">
        <w:rPr>
          <w:rFonts w:cstheme="minorHAnsi"/>
        </w:rPr>
        <w:t xml:space="preserve"> </w:t>
      </w:r>
      <w:r w:rsidRPr="00F81738">
        <w:rPr>
          <w:rFonts w:cstheme="minorHAnsi"/>
        </w:rPr>
        <w:t>(</w:t>
      </w:r>
      <w:r w:rsidRPr="00F81738">
        <w:rPr>
          <w:rFonts w:cstheme="minorHAnsi"/>
          <w:i/>
        </w:rPr>
        <w:t>check all that apply and attach copies</w:t>
      </w:r>
      <w:r>
        <w:rPr>
          <w:rFonts w:cstheme="minorHAnsi"/>
          <w:i/>
        </w:rPr>
        <w:t xml:space="preserve"> of any information that is not already included as part of the NOI or DFAI forms received from the AI Administrator</w:t>
      </w:r>
      <w:r w:rsidRPr="00F81738">
        <w:rPr>
          <w:rFonts w:cstheme="minorHAnsi"/>
        </w:rPr>
        <w:t>):</w:t>
      </w:r>
    </w:p>
    <w:p w14:paraId="786AFBCC" w14:textId="09A33C1A" w:rsidR="008B0D3C" w:rsidRPr="008C7356" w:rsidRDefault="00C966E7" w:rsidP="008B0D3C">
      <w:pPr>
        <w:pStyle w:val="NoSpacing"/>
        <w:ind w:left="1004" w:hanging="284"/>
      </w:pPr>
      <w:sdt>
        <w:sdtPr>
          <w:id w:val="1658030277"/>
          <w15:color w:val="000000"/>
          <w14:checkbox>
            <w14:checked w14:val="0"/>
            <w14:checkedState w14:val="2612" w14:font="MS Gothic"/>
            <w14:uncheckedState w14:val="2610" w14:font="MS Gothic"/>
          </w14:checkbox>
        </w:sdtPr>
        <w:sdtEndPr/>
        <w:sdtContent>
          <w:permStart w:id="1953181428" w:edGrp="everyone"/>
          <w:r w:rsidR="00A412F0" w:rsidRPr="008C7356">
            <w:rPr>
              <w:rFonts w:ascii="Segoe UI Symbol" w:eastAsia="MS Gothic" w:hAnsi="Segoe UI Symbol" w:cs="Segoe UI Symbol"/>
            </w:rPr>
            <w:t>☐</w:t>
          </w:r>
          <w:permEnd w:id="1953181428"/>
        </w:sdtContent>
      </w:sdt>
      <w:r w:rsidR="00A412F0" w:rsidRPr="008C7356">
        <w:t xml:space="preserve"> </w:t>
      </w:r>
      <w:r w:rsidR="00A412F0">
        <w:t xml:space="preserve">The </w:t>
      </w:r>
      <w:r w:rsidR="00660AE1">
        <w:t>NOI and its accompanying appendices</w:t>
      </w:r>
    </w:p>
    <w:p w14:paraId="3B4AB493" w14:textId="7643FDE3" w:rsidR="008B0D3C" w:rsidRDefault="00C966E7" w:rsidP="008B0D3C">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EndPr/>
        <w:sdtContent>
          <w:permStart w:id="2076795586" w:edGrp="everyone"/>
          <w:r w:rsidR="008B0D3C" w:rsidRPr="008C7356">
            <w:rPr>
              <w:rFonts w:ascii="Segoe UI Symbol" w:eastAsia="MS Gothic" w:hAnsi="Segoe UI Symbol" w:cs="Segoe UI Symbol"/>
            </w:rPr>
            <w:t>☐</w:t>
          </w:r>
          <w:permEnd w:id="2076795586"/>
        </w:sdtContent>
      </w:sdt>
      <w:r w:rsidR="008B0D3C" w:rsidRPr="008C7356">
        <w:t xml:space="preserve"> </w:t>
      </w:r>
      <w:r w:rsidR="00660AE1">
        <w:t>The instructor’s finding of a DFAI and its accompanying appendices</w:t>
      </w:r>
    </w:p>
    <w:p w14:paraId="0058F60C" w14:textId="2CCBF215" w:rsidR="003438DB" w:rsidRDefault="00C966E7" w:rsidP="003438DB">
      <w:pPr>
        <w:pStyle w:val="NoSpacing"/>
        <w:ind w:left="1004" w:hanging="284"/>
        <w:jc w:val="both"/>
      </w:pPr>
      <w:sdt>
        <w:sdtPr>
          <w:id w:val="-1707174779"/>
          <w15:color w:val="000000"/>
          <w14:checkbox>
            <w14:checked w14:val="0"/>
            <w14:checkedState w14:val="2612" w14:font="MS Gothic"/>
            <w14:uncheckedState w14:val="2610" w14:font="MS Gothic"/>
          </w14:checkbox>
        </w:sdtPr>
        <w:sdtEndPr/>
        <w:sdtContent>
          <w:permStart w:id="2101488779" w:edGrp="everyone"/>
          <w:r w:rsidR="003438DB" w:rsidRPr="008C7356">
            <w:rPr>
              <w:rFonts w:ascii="Segoe UI Symbol" w:eastAsia="MS Gothic" w:hAnsi="Segoe UI Symbol" w:cs="Segoe UI Symbol"/>
            </w:rPr>
            <w:t>☐</w:t>
          </w:r>
          <w:permEnd w:id="2101488779"/>
        </w:sdtContent>
      </w:sdt>
      <w:r w:rsidR="003438DB" w:rsidRPr="008C7356">
        <w:t xml:space="preserve"> </w:t>
      </w:r>
      <w:r w:rsidR="003438DB">
        <w:t>One or more prior DFAIs and their accompanying NOIs and appendices</w:t>
      </w:r>
    </w:p>
    <w:p w14:paraId="23EE171A" w14:textId="5D508D27" w:rsidR="00660AE1" w:rsidRDefault="00C966E7" w:rsidP="00660AE1">
      <w:pPr>
        <w:pStyle w:val="NoSpacing"/>
        <w:ind w:left="1004" w:hanging="284"/>
      </w:pPr>
      <w:sdt>
        <w:sdtPr>
          <w:id w:val="898867441"/>
          <w:lock w:val="sdtLocked"/>
          <w15:color w:val="000000"/>
          <w14:checkbox>
            <w14:checked w14:val="0"/>
            <w14:checkedState w14:val="2612" w14:font="MS Gothic"/>
            <w14:uncheckedState w14:val="2610" w14:font="MS Gothic"/>
          </w14:checkbox>
        </w:sdtPr>
        <w:sdtEndPr/>
        <w:sdtContent>
          <w:permStart w:id="18097253" w:edGrp="everyone"/>
          <w:r w:rsidR="008B0D3C" w:rsidRPr="77E8A142">
            <w:rPr>
              <w:rFonts w:ascii="Segoe UI Symbol" w:eastAsia="MS Gothic" w:hAnsi="Segoe UI Symbol" w:cs="Segoe UI Symbol"/>
            </w:rPr>
            <w:t>☐</w:t>
          </w:r>
          <w:permEnd w:id="18097253"/>
        </w:sdtContent>
      </w:sdt>
      <w:r w:rsidR="008B0D3C">
        <w:t xml:space="preserve"> </w:t>
      </w:r>
      <w:r w:rsidR="00660AE1">
        <w:t xml:space="preserve">Oral and/or written communication with the instructor (e.g. </w:t>
      </w:r>
      <w:r w:rsidR="003438DB">
        <w:t>to clarify a particular statement made in the finding form</w:t>
      </w:r>
      <w:r w:rsidR="00660AE1">
        <w:t xml:space="preserve">) (summary </w:t>
      </w:r>
      <w:r w:rsidR="00571088">
        <w:t>or copy</w:t>
      </w:r>
      <w:r w:rsidR="00660AE1">
        <w:t xml:space="preserve"> attached)</w:t>
      </w:r>
    </w:p>
    <w:p w14:paraId="242EF325" w14:textId="7D74BAEA" w:rsidR="008B0D3C" w:rsidRDefault="00C966E7" w:rsidP="008B0D3C">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EndPr/>
        <w:sdtContent>
          <w:permStart w:id="1234570612" w:edGrp="everyone"/>
          <w:r w:rsidR="008B0D3C" w:rsidRPr="008C7356">
            <w:rPr>
              <w:rFonts w:ascii="Segoe UI Symbol" w:eastAsia="MS Gothic" w:hAnsi="Segoe UI Symbol" w:cs="Segoe UI Symbol"/>
            </w:rPr>
            <w:t>☐</w:t>
          </w:r>
          <w:permEnd w:id="1234570612"/>
        </w:sdtContent>
      </w:sdt>
      <w:r w:rsidR="008B0D3C" w:rsidRPr="008C7356">
        <w:t xml:space="preserve"> </w:t>
      </w:r>
      <w:r w:rsidR="00660AE1">
        <w:t>Oral and/or written communication with you (</w:t>
      </w:r>
      <w:r w:rsidR="00571088">
        <w:t>summary or copy attached</w:t>
      </w:r>
      <w:r w:rsidR="00660AE1">
        <w:t>)</w:t>
      </w:r>
    </w:p>
    <w:p w14:paraId="5278BCEA" w14:textId="46FCDFB4" w:rsidR="00660AE1" w:rsidRDefault="00C966E7" w:rsidP="008B0D3C">
      <w:pPr>
        <w:pStyle w:val="NoSpacing"/>
        <w:ind w:left="1004" w:hanging="284"/>
        <w:jc w:val="both"/>
      </w:pPr>
      <w:sdt>
        <w:sdtPr>
          <w:id w:val="1372954734"/>
          <w15:color w:val="000000"/>
          <w14:checkbox>
            <w14:checked w14:val="0"/>
            <w14:checkedState w14:val="2612" w14:font="MS Gothic"/>
            <w14:uncheckedState w14:val="2610" w14:font="MS Gothic"/>
          </w14:checkbox>
        </w:sdtPr>
        <w:sdtEndPr/>
        <w:sdtContent>
          <w:permStart w:id="638661495" w:edGrp="everyone"/>
          <w:r w:rsidR="00660AE1" w:rsidRPr="6C53F987">
            <w:rPr>
              <w:rFonts w:ascii="Segoe UI Symbol" w:eastAsia="MS Gothic" w:hAnsi="Segoe UI Symbol" w:cs="Segoe UI Symbol"/>
            </w:rPr>
            <w:t>☐</w:t>
          </w:r>
          <w:permEnd w:id="638661495"/>
        </w:sdtContent>
      </w:sdt>
      <w:r w:rsidR="00660AE1">
        <w:t xml:space="preserve"> </w:t>
      </w:r>
      <w:r w:rsidR="003438DB">
        <w:t>D</w:t>
      </w:r>
      <w:r w:rsidR="00660AE1">
        <w:t>ocumentation</w:t>
      </w:r>
      <w:r w:rsidR="003438DB">
        <w:t xml:space="preserve"> gathered in the process of determining a reasonable sanction</w:t>
      </w:r>
      <w:r w:rsidR="00660AE1">
        <w:t xml:space="preserve"> </w:t>
      </w:r>
      <w:r w:rsidR="00857F86">
        <w:t>(attached)</w:t>
      </w:r>
    </w:p>
    <w:p w14:paraId="773AE8B8" w14:textId="3DE03CBD" w:rsidR="00571088" w:rsidRPr="00571088" w:rsidRDefault="00571088" w:rsidP="00571088">
      <w:pPr>
        <w:rPr>
          <w:sz w:val="18"/>
          <w:szCs w:val="18"/>
        </w:rPr>
      </w:pPr>
      <w:r w:rsidRPr="00571088">
        <w:rPr>
          <w:b/>
          <w:sz w:val="18"/>
          <w:szCs w:val="18"/>
        </w:rPr>
        <w:t>NOTE</w:t>
      </w:r>
      <w:r w:rsidRPr="00571088">
        <w:rPr>
          <w:sz w:val="18"/>
          <w:szCs w:val="18"/>
        </w:rPr>
        <w:t xml:space="preserve">: </w:t>
      </w:r>
      <w:r>
        <w:rPr>
          <w:sz w:val="18"/>
          <w:szCs w:val="18"/>
        </w:rPr>
        <w:t xml:space="preserve">Refer to </w:t>
      </w:r>
      <w:hyperlink r:id="rId12" w:anchor="section343" w:history="1">
        <w:r w:rsidRPr="009C2A66">
          <w:rPr>
            <w:rStyle w:val="Hyperlink"/>
            <w:sz w:val="18"/>
            <w:szCs w:val="18"/>
          </w:rPr>
          <w:t>Section 3.4.3</w:t>
        </w:r>
      </w:hyperlink>
      <w:r>
        <w:rPr>
          <w:sz w:val="18"/>
          <w:szCs w:val="18"/>
        </w:rPr>
        <w:t xml:space="preserve"> of </w:t>
      </w:r>
      <w:r>
        <w:rPr>
          <w:i/>
          <w:sz w:val="18"/>
          <w:szCs w:val="18"/>
        </w:rPr>
        <w:t xml:space="preserve">SAIP-RFS </w:t>
      </w:r>
      <w:r>
        <w:rPr>
          <w:sz w:val="18"/>
          <w:szCs w:val="18"/>
        </w:rPr>
        <w:t>for additional details on when and why an AI Lead would request additional information from the instructor and/or student.</w:t>
      </w:r>
    </w:p>
    <w:p w14:paraId="5E3839A8" w14:textId="75F8FEF4" w:rsidR="00AA2BDE" w:rsidRDefault="00525D8D" w:rsidP="007C088F">
      <w:pPr>
        <w:pStyle w:val="Heading1"/>
      </w:pPr>
      <w:bookmarkStart w:id="4" w:name="_Hlk128295709"/>
      <w:r>
        <w:t>Information on your right to appeal</w:t>
      </w:r>
    </w:p>
    <w:p w14:paraId="1FE39959" w14:textId="77777777" w:rsidR="00525D8D" w:rsidRDefault="00525D8D" w:rsidP="00525D8D">
      <w:pPr>
        <w:pStyle w:val="Heading2"/>
      </w:pPr>
      <w:r>
        <w:t>What you can appeal</w:t>
      </w:r>
    </w:p>
    <w:p w14:paraId="797EB01D" w14:textId="41D0BBFE" w:rsidR="00525D8D" w:rsidRPr="007F23EF" w:rsidRDefault="00525D8D" w:rsidP="00525D8D">
      <w:r>
        <w:t xml:space="preserve">You have the right to appeal 1) </w:t>
      </w:r>
      <w:r w:rsidR="006C1F3B">
        <w:t>the</w:t>
      </w:r>
      <w:r>
        <w:t xml:space="preserve"> finding, 2) the sanction, or 3) both.</w:t>
      </w:r>
    </w:p>
    <w:p w14:paraId="0C373F00" w14:textId="77777777" w:rsidR="00525D8D" w:rsidRDefault="00525D8D" w:rsidP="00525D8D">
      <w:pPr>
        <w:pStyle w:val="Heading2"/>
      </w:pPr>
      <w:r>
        <w:t>Why you can appeal (i.e. grounds for appeal)</w:t>
      </w:r>
    </w:p>
    <w:p w14:paraId="3B41D6D6" w14:textId="77777777" w:rsidR="00830B8F" w:rsidRDefault="00525D8D" w:rsidP="00525D8D">
      <w:r>
        <w:t xml:space="preserve">To initiate an appeal, you must be able to explain why </w:t>
      </w:r>
    </w:p>
    <w:p w14:paraId="3BBF13C4" w14:textId="21926E56" w:rsidR="00830B8F" w:rsidRDefault="00525D8D" w:rsidP="00830B8F">
      <w:pPr>
        <w:pStyle w:val="ListParagraph"/>
        <w:numPr>
          <w:ilvl w:val="0"/>
          <w:numId w:val="19"/>
        </w:numPr>
        <w:rPr>
          <w:rFonts w:cstheme="minorHAnsi"/>
        </w:rPr>
      </w:pPr>
      <w:r w:rsidRPr="00830B8F">
        <w:rPr>
          <w:rFonts w:cstheme="minorHAnsi"/>
        </w:rPr>
        <w:lastRenderedPageBreak/>
        <w:t>the decisionmaker (e.g. instructor</w:t>
      </w:r>
      <w:r w:rsidR="00196B17">
        <w:rPr>
          <w:rFonts w:cstheme="minorHAnsi"/>
        </w:rPr>
        <w:t xml:space="preserve"> and/or AI Lead</w:t>
      </w:r>
      <w:r w:rsidRPr="00830B8F">
        <w:rPr>
          <w:rFonts w:cstheme="minorHAnsi"/>
        </w:rPr>
        <w:t xml:space="preserve">) failed to act in accordance of the rules of procedural fairness; </w:t>
      </w:r>
      <w:r w:rsidR="006C1F3B" w:rsidRPr="00830B8F">
        <w:rPr>
          <w:rFonts w:cstheme="minorHAnsi"/>
        </w:rPr>
        <w:t>and/</w:t>
      </w:r>
      <w:r w:rsidRPr="00830B8F">
        <w:rPr>
          <w:rFonts w:cstheme="minorHAnsi"/>
        </w:rPr>
        <w:t xml:space="preserve">or </w:t>
      </w:r>
    </w:p>
    <w:p w14:paraId="702554E3" w14:textId="60AE5BAC" w:rsidR="00830B8F" w:rsidRPr="00830B8F" w:rsidRDefault="00525D8D" w:rsidP="00830B8F">
      <w:pPr>
        <w:pStyle w:val="ListParagraph"/>
        <w:numPr>
          <w:ilvl w:val="0"/>
          <w:numId w:val="19"/>
        </w:numPr>
        <w:rPr>
          <w:rFonts w:cstheme="minorHAnsi"/>
        </w:rPr>
      </w:pPr>
      <w:r w:rsidRPr="00830B8F">
        <w:rPr>
          <w:rFonts w:cstheme="minorHAnsi"/>
        </w:rPr>
        <w:t>the decisionmaker (e.g. instructor</w:t>
      </w:r>
      <w:r w:rsidR="00196B17">
        <w:rPr>
          <w:rFonts w:cstheme="minorHAnsi"/>
        </w:rPr>
        <w:t xml:space="preserve"> and/or AI Lead</w:t>
      </w:r>
      <w:r w:rsidRPr="00830B8F">
        <w:rPr>
          <w:rFonts w:cstheme="minorHAnsi"/>
        </w:rPr>
        <w:t xml:space="preserve">) acted without, or exceeded, their jurisdiction. </w:t>
      </w:r>
    </w:p>
    <w:p w14:paraId="3E789D38" w14:textId="33379E65" w:rsidR="00525D8D" w:rsidRPr="00830B8F" w:rsidRDefault="00525D8D" w:rsidP="00830B8F">
      <w:pPr>
        <w:rPr>
          <w:rFonts w:cstheme="minorHAnsi"/>
        </w:rPr>
      </w:pPr>
      <w:r w:rsidRPr="00830B8F">
        <w:rPr>
          <w:rFonts w:cstheme="minorHAnsi"/>
        </w:rPr>
        <w:t xml:space="preserve">These grounds are explained </w:t>
      </w:r>
      <w:r>
        <w:t xml:space="preserve">in detail in </w:t>
      </w:r>
      <w:hyperlink r:id="rId13" w:anchor="section41" w:history="1">
        <w:r w:rsidRPr="00534479">
          <w:rPr>
            <w:rStyle w:val="Hyperlink"/>
          </w:rPr>
          <w:t>Section 4.1</w:t>
        </w:r>
      </w:hyperlink>
      <w:r>
        <w:t xml:space="preserve"> of </w:t>
      </w:r>
      <w:r w:rsidR="00850DA4" w:rsidRPr="00591433">
        <w:rPr>
          <w:i/>
          <w:iCs/>
        </w:rPr>
        <w:t>SAIP-RFS</w:t>
      </w:r>
      <w:r w:rsidR="00850DA4">
        <w:t xml:space="preserve"> </w:t>
      </w:r>
      <w:r w:rsidRPr="00830B8F">
        <w:rPr>
          <w:rFonts w:cstheme="minorHAnsi"/>
        </w:rPr>
        <w:t xml:space="preserve">and also Office of the University Ombudsperson’s webpage </w:t>
      </w:r>
      <w:r>
        <w:t xml:space="preserve">on </w:t>
      </w:r>
      <w:hyperlink r:id="rId14" w:history="1">
        <w:r w:rsidRPr="00EF1499">
          <w:rPr>
            <w:rStyle w:val="Hyperlink"/>
          </w:rPr>
          <w:t>appealing an academic integrity decision</w:t>
        </w:r>
      </w:hyperlink>
      <w:r w:rsidRPr="00830B8F">
        <w:rPr>
          <w:rFonts w:cstheme="minorHAnsi"/>
        </w:rPr>
        <w:t>.</w:t>
      </w:r>
    </w:p>
    <w:p w14:paraId="34344C5B" w14:textId="77777777" w:rsidR="00525D8D" w:rsidRDefault="00525D8D" w:rsidP="00525D8D">
      <w:pPr>
        <w:pStyle w:val="Heading2"/>
      </w:pPr>
      <w:r>
        <w:t>How you appeal</w:t>
      </w:r>
    </w:p>
    <w:p w14:paraId="0F4AB192" w14:textId="29C07777" w:rsidR="00196B17" w:rsidRDefault="00525D8D" w:rsidP="00525D8D">
      <w:bookmarkStart w:id="5" w:name="_Hlk204882855"/>
      <w:r>
        <w:rPr>
          <w:rFonts w:cstheme="minorHAnsi"/>
        </w:rPr>
        <w:t xml:space="preserve">Once you have determined the grounds on which you are eligible to appeal, you must submit the </w:t>
      </w:r>
      <w:hyperlink r:id="rId15" w:history="1">
        <w:r w:rsidRPr="00B03261">
          <w:rPr>
            <w:rStyle w:val="Hyperlink"/>
            <w:rFonts w:cstheme="minorHAnsi"/>
            <w:b/>
          </w:rPr>
          <w:t>appeal form</w:t>
        </w:r>
      </w:hyperlink>
      <w:r w:rsidRPr="00B03261">
        <w:rPr>
          <w:rFonts w:cstheme="minorHAnsi"/>
          <w:b/>
        </w:rPr>
        <w:t xml:space="preserve"> and your statement of appeal</w:t>
      </w:r>
      <w:r>
        <w:rPr>
          <w:rFonts w:cstheme="minorHAnsi"/>
        </w:rPr>
        <w:t xml:space="preserve"> to </w:t>
      </w:r>
      <w:r w:rsidR="00884034">
        <w:rPr>
          <w:rFonts w:cstheme="minorHAnsi"/>
        </w:rPr>
        <w:t xml:space="preserve">the </w:t>
      </w:r>
      <w:sdt>
        <w:sdtPr>
          <w:rPr>
            <w:rStyle w:val="Strong"/>
          </w:rPr>
          <w:alias w:val="Choose course faculty's AI Admin"/>
          <w:tag w:val="Choose course faculty's AI Admin"/>
          <w:id w:val="-451327142"/>
          <w:placeholder>
            <w:docPart w:val="1BD4F333D9B94BF390EEF8F360FABBBE"/>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1102199536" w:edGrp="everyone"/>
          <w:r w:rsidR="00884034" w:rsidRPr="00FC3304">
            <w:rPr>
              <w:rStyle w:val="Strong"/>
              <w:b w:val="0"/>
              <w:color w:val="9933FF"/>
            </w:rPr>
            <w:t>Choos</w:t>
          </w:r>
          <w:r w:rsidR="00884034">
            <w:rPr>
              <w:rStyle w:val="Strong"/>
              <w:b w:val="0"/>
              <w:color w:val="9933FF"/>
            </w:rPr>
            <w:t>e the AI Administrator who coincides with course’s faculty or school from list.</w:t>
          </w:r>
          <w:permEnd w:id="1102199536"/>
        </w:sdtContent>
      </w:sdt>
      <w:r w:rsidR="00884034">
        <w:rPr>
          <w:rFonts w:cstheme="minorHAnsi"/>
        </w:rPr>
        <w:t xml:space="preserve"> </w:t>
      </w:r>
      <w:r w:rsidR="00884034">
        <w:t>by</w:t>
      </w:r>
      <w:r w:rsidR="00884034">
        <w:rPr>
          <w:rStyle w:val="NoSpacingChar"/>
          <w:b/>
        </w:rPr>
        <w:t xml:space="preserve"> </w:t>
      </w:r>
      <w:sdt>
        <w:sdtPr>
          <w:rPr>
            <w:rStyle w:val="NoSpacingChar"/>
            <w:b/>
          </w:rPr>
          <w:id w:val="928467727"/>
          <w:placeholder>
            <w:docPart w:val="C58A079C22C9469A8748C72AD5F52799"/>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782722255" w:edGrp="everyone"/>
          <w:r w:rsidR="00932FB9"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ermEnd w:id="1782722255"/>
        </w:sdtContent>
      </w:sdt>
      <w:r w:rsidR="00932FB9" w:rsidRPr="003163D7">
        <w:rPr>
          <w:rFonts w:cstheme="minorHAnsi"/>
          <w:b/>
        </w:rPr>
        <w:t>.</w:t>
      </w:r>
    </w:p>
    <w:bookmarkEnd w:id="5"/>
    <w:p w14:paraId="6C59C4A2" w14:textId="40802650" w:rsidR="00525D8D" w:rsidRDefault="00525D8D" w:rsidP="00525D8D">
      <w:r>
        <w:t>The Academic Integrity Administrator will then forward your appeal package and all relevant documentation (</w:t>
      </w:r>
      <w:r w:rsidR="00850DA4">
        <w:t>i.e.</w:t>
      </w:r>
      <w:r>
        <w:t xml:space="preserve"> the </w:t>
      </w:r>
      <w:r w:rsidRPr="00E36728">
        <w:rPr>
          <w:i/>
        </w:rPr>
        <w:t>NOI</w:t>
      </w:r>
      <w:r>
        <w:t xml:space="preserve"> and </w:t>
      </w:r>
      <w:r w:rsidRPr="00E36728">
        <w:rPr>
          <w:i/>
        </w:rPr>
        <w:t>DFAI</w:t>
      </w:r>
      <w:r>
        <w:t xml:space="preserve"> forms and all appendices) to the appropriate individual in the </w:t>
      </w:r>
      <w:sdt>
        <w:sdtPr>
          <w:alias w:val="Choose home faculty"/>
          <w:tag w:val="Choose home faculty"/>
          <w:id w:val="1682540980"/>
          <w:placeholder>
            <w:docPart w:val="3768E0BC2DAD44C0B6456AEEB72E0836"/>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sdtContent>
          <w:permStart w:id="814629272" w:edGrp="everyone"/>
          <w:r w:rsidRPr="00F428F7">
            <w:rPr>
              <w:color w:val="9933FF"/>
            </w:rPr>
            <w:t>Choose the student’s home faculty from</w:t>
          </w:r>
          <w:r>
            <w:rPr>
              <w:color w:val="9933FF"/>
            </w:rPr>
            <w:t xml:space="preserve"> the</w:t>
          </w:r>
          <w:r w:rsidRPr="00F428F7">
            <w:rPr>
              <w:color w:val="9933FF"/>
            </w:rPr>
            <w:t xml:space="preserve"> list</w:t>
          </w:r>
          <w:permEnd w:id="814629272"/>
        </w:sdtContent>
      </w:sdt>
      <w:r>
        <w:t xml:space="preserve"> who will contact you about next steps in the appeal process once they have reviewed your appeal package.</w:t>
      </w:r>
    </w:p>
    <w:p w14:paraId="404FF267" w14:textId="77777777" w:rsidR="00525D8D" w:rsidRDefault="00525D8D" w:rsidP="00525D8D">
      <w:pPr>
        <w:pStyle w:val="Heading2"/>
      </w:pPr>
      <w:r>
        <w:t>Graduation and course status during the Appeal Process</w:t>
      </w:r>
    </w:p>
    <w:p w14:paraId="561332F5" w14:textId="612A6C05" w:rsidR="00525D8D" w:rsidRDefault="00525D8D" w:rsidP="00525D8D">
      <w:pPr>
        <w:rPr>
          <w:rFonts w:cstheme="minorHAnsi"/>
        </w:rPr>
      </w:pPr>
      <w:r w:rsidRPr="008C7356">
        <w:rPr>
          <w:rFonts w:cstheme="minorHAnsi"/>
        </w:rPr>
        <w:t xml:space="preserve">If this course is still in progress, please continue </w:t>
      </w:r>
      <w:r>
        <w:rPr>
          <w:rFonts w:cstheme="minorHAnsi"/>
        </w:rPr>
        <w:t xml:space="preserve">to participate </w:t>
      </w:r>
      <w:r w:rsidR="0033033F">
        <w:rPr>
          <w:rFonts w:cstheme="minorHAnsi"/>
        </w:rPr>
        <w:t>fully in the course</w:t>
      </w:r>
      <w:r w:rsidRPr="008C7356">
        <w:rPr>
          <w:rFonts w:cstheme="minorHAnsi"/>
        </w:rPr>
        <w:t xml:space="preserve">.  </w:t>
      </w:r>
    </w:p>
    <w:p w14:paraId="210A2542" w14:textId="77777777" w:rsidR="009C2A66" w:rsidRDefault="009C2A66" w:rsidP="009C2A66">
      <w:r w:rsidRPr="70AB87C1">
        <w:rPr>
          <w:b/>
          <w:bCs/>
        </w:rPr>
        <w:t>While the investigation is ongoing, you cannot:</w:t>
      </w:r>
    </w:p>
    <w:p w14:paraId="1D44145E" w14:textId="77777777" w:rsidR="009C2A66" w:rsidRDefault="009C2A66" w:rsidP="009C2A66">
      <w:pPr>
        <w:pStyle w:val="ListParagraph"/>
        <w:numPr>
          <w:ilvl w:val="0"/>
          <w:numId w:val="3"/>
        </w:numPr>
      </w:pPr>
      <w:r w:rsidRPr="506F6C83">
        <w:t>Drop or appeal to drop the course(s) associated with the investigation</w:t>
      </w:r>
    </w:p>
    <w:p w14:paraId="57CE2740" w14:textId="77777777" w:rsidR="009C2A66" w:rsidRDefault="009C2A66" w:rsidP="009C2A66">
      <w:pPr>
        <w:pStyle w:val="ListParagraph"/>
        <w:numPr>
          <w:ilvl w:val="0"/>
          <w:numId w:val="3"/>
        </w:numPr>
        <w:rPr>
          <w:rFonts w:cstheme="minorHAnsi"/>
          <w:bCs/>
        </w:rPr>
      </w:pPr>
      <w:r>
        <w:rPr>
          <w:rFonts w:cstheme="minorHAnsi"/>
          <w:bCs/>
        </w:rPr>
        <w:t>Request pass/fail status in the course(s) associated with the investigation</w:t>
      </w:r>
    </w:p>
    <w:p w14:paraId="1AC49892" w14:textId="77777777" w:rsidR="009C2A66" w:rsidRDefault="009C2A66" w:rsidP="009C2A66">
      <w:pPr>
        <w:pStyle w:val="ListParagraph"/>
        <w:numPr>
          <w:ilvl w:val="0"/>
          <w:numId w:val="3"/>
        </w:numPr>
      </w:pPr>
      <w:r w:rsidRPr="506F6C83">
        <w:t>Request credit standing in the course(s) associated with the investigation</w:t>
      </w:r>
    </w:p>
    <w:p w14:paraId="278A2B92" w14:textId="031DD61C" w:rsidR="00285601" w:rsidRPr="00A36483" w:rsidRDefault="009C2A66" w:rsidP="009C2A66">
      <w:pPr>
        <w:pStyle w:val="ListParagraph"/>
        <w:numPr>
          <w:ilvl w:val="0"/>
          <w:numId w:val="3"/>
        </w:numPr>
        <w:rPr>
          <w:rFonts w:cstheme="minorHAnsi"/>
          <w:bCs/>
        </w:rPr>
      </w:pPr>
      <w:r w:rsidRPr="506F6C83">
        <w:t>Apply to graduate or graduate</w:t>
      </w:r>
    </w:p>
    <w:p w14:paraId="7A4FA912" w14:textId="0528C03E" w:rsidR="00525D8D" w:rsidRDefault="009C2A66" w:rsidP="00285601">
      <w:pPr>
        <w:rPr>
          <w:rFonts w:cstheme="minorHAnsi"/>
          <w:bCs/>
        </w:rPr>
      </w:pPr>
      <w:r w:rsidRPr="70AB87C1">
        <w:t>If you do any of the above while the investigation is underway or an appeal window is open, the University may reverse those changes</w:t>
      </w:r>
      <w:r w:rsidRPr="00673BDF">
        <w:rPr>
          <w:rFonts w:cstheme="minorHAnsi"/>
          <w:b/>
          <w:bCs/>
        </w:rPr>
        <w:t>.</w:t>
      </w:r>
      <w:r w:rsidRPr="00673BDF">
        <w:rPr>
          <w:rFonts w:cstheme="minorHAnsi"/>
          <w:bCs/>
        </w:rPr>
        <w:t xml:space="preserve"> This </w:t>
      </w:r>
      <w:r>
        <w:rPr>
          <w:rFonts w:cstheme="minorHAnsi"/>
          <w:bCs/>
        </w:rPr>
        <w:t>includes</w:t>
      </w:r>
      <w:r w:rsidRPr="00673BDF">
        <w:rPr>
          <w:rFonts w:cstheme="minorHAnsi"/>
          <w:bCs/>
        </w:rPr>
        <w:t xml:space="preserve"> your application to graduate if the assigned sanction means you no longer meet graduation requirements</w:t>
      </w:r>
      <w:r>
        <w:rPr>
          <w:rFonts w:cstheme="minorHAnsi"/>
          <w:bCs/>
        </w:rPr>
        <w:t>. (</w:t>
      </w:r>
      <w:r>
        <w:rPr>
          <w:lang w:val="en-US"/>
        </w:rPr>
        <w:t xml:space="preserve">See </w:t>
      </w:r>
      <w:hyperlink r:id="rId16" w:anchor="section19" w:history="1">
        <w:r w:rsidRPr="00FB1181">
          <w:rPr>
            <w:rStyle w:val="Hyperlink"/>
            <w:lang w:val="en-US"/>
          </w:rPr>
          <w:t>Sections 1.9</w:t>
        </w:r>
      </w:hyperlink>
      <w:r>
        <w:rPr>
          <w:lang w:val="en-US"/>
        </w:rPr>
        <w:t xml:space="preserve"> and </w:t>
      </w:r>
      <w:hyperlink r:id="rId17" w:anchor="section110" w:history="1">
        <w:r w:rsidRPr="00FB1181">
          <w:rPr>
            <w:rStyle w:val="Hyperlink"/>
            <w:lang w:val="en-US"/>
          </w:rPr>
          <w:t>1.10</w:t>
        </w:r>
      </w:hyperlink>
      <w:r>
        <w:rPr>
          <w:lang w:val="en-US"/>
        </w:rPr>
        <w:t xml:space="preserve"> of </w:t>
      </w:r>
      <w:r>
        <w:rPr>
          <w:rFonts w:cstheme="minorHAnsi"/>
          <w:i/>
        </w:rPr>
        <w:t>SAIP-RFS</w:t>
      </w:r>
      <w:r>
        <w:rPr>
          <w:lang w:val="en-US"/>
        </w:rPr>
        <w:t xml:space="preserve"> for more details.)</w:t>
      </w:r>
    </w:p>
    <w:p w14:paraId="1415BB38" w14:textId="0B780973" w:rsidR="007C088F" w:rsidRDefault="00525D8D" w:rsidP="00525D8D">
      <w:pPr>
        <w:pStyle w:val="Heading1"/>
      </w:pPr>
      <w:r>
        <w:t>Additional Information</w:t>
      </w:r>
    </w:p>
    <w:p w14:paraId="02105C77" w14:textId="56610446" w:rsidR="00525D8D" w:rsidRDefault="00525D8D" w:rsidP="00525D8D">
      <w:pPr>
        <w:pStyle w:val="Heading2"/>
      </w:pPr>
      <w:bookmarkStart w:id="6" w:name="_Recordkeeping"/>
      <w:bookmarkEnd w:id="6"/>
      <w:r>
        <w:t>Recordkeeping</w:t>
      </w:r>
    </w:p>
    <w:p w14:paraId="62EDC486" w14:textId="1D69D290" w:rsidR="001854D9" w:rsidRPr="001854D9" w:rsidRDefault="001854D9" w:rsidP="001854D9">
      <w:pPr>
        <w:pStyle w:val="Heading3"/>
      </w:pPr>
      <w:r>
        <w:t>Categorization</w:t>
      </w:r>
    </w:p>
    <w:p w14:paraId="0328913E" w14:textId="62911C63" w:rsidR="00166CFE" w:rsidRDefault="00166CFE" w:rsidP="00CC5052">
      <w:pPr>
        <w:tabs>
          <w:tab w:val="left" w:pos="1080"/>
        </w:tabs>
      </w:pPr>
      <w:bookmarkStart w:id="7" w:name="_Hlk203982152"/>
      <w:r>
        <w:t xml:space="preserve">Your finding of a departure from academic integrity has been </w:t>
      </w:r>
      <w:r w:rsidRPr="001854D9">
        <w:rPr>
          <w:b/>
        </w:rPr>
        <w:t>categorized as a Level I finding if</w:t>
      </w:r>
      <w:r w:rsidR="76796928">
        <w:t xml:space="preserve"> this is your first or second finding on file and</w:t>
      </w:r>
      <w:r>
        <w:t>:</w:t>
      </w:r>
    </w:p>
    <w:p w14:paraId="2256D384" w14:textId="72338469" w:rsidR="004F6921" w:rsidRDefault="008A4922" w:rsidP="00166CFE">
      <w:pPr>
        <w:pStyle w:val="ListParagraph"/>
        <w:numPr>
          <w:ilvl w:val="0"/>
          <w:numId w:val="27"/>
        </w:numPr>
        <w:tabs>
          <w:tab w:val="left" w:pos="1080"/>
        </w:tabs>
      </w:pPr>
      <w:r>
        <w:t>your</w:t>
      </w:r>
      <w:r w:rsidR="00CC5052">
        <w:t xml:space="preserve"> sanction is one that an instructor</w:t>
      </w:r>
      <w:r w:rsidR="00932FB9">
        <w:t xml:space="preserve"> can assign</w:t>
      </w:r>
      <w:r w:rsidR="00CC5052">
        <w:t xml:space="preserve"> </w:t>
      </w:r>
      <w:r w:rsidR="004F6921">
        <w:t xml:space="preserve">(See </w:t>
      </w:r>
      <w:hyperlink r:id="rId18" w:anchor="section342" w:history="1">
        <w:r w:rsidR="004F6921" w:rsidRPr="00727AF3">
          <w:rPr>
            <w:rStyle w:val="Hyperlink"/>
          </w:rPr>
          <w:t>Section 3.4.2</w:t>
        </w:r>
      </w:hyperlink>
      <w:r w:rsidR="004F6921">
        <w:t xml:space="preserve"> of </w:t>
      </w:r>
      <w:r w:rsidR="004F6921" w:rsidRPr="6C53F987">
        <w:rPr>
          <w:i/>
          <w:iCs/>
        </w:rPr>
        <w:t>SAIP-</w:t>
      </w:r>
      <w:r w:rsidR="004F6921">
        <w:t>RFS)</w:t>
      </w:r>
      <w:r w:rsidR="00166CFE">
        <w:t xml:space="preserve">; </w:t>
      </w:r>
      <w:r w:rsidR="00166CFE" w:rsidRPr="6C53F987">
        <w:rPr>
          <w:i/>
          <w:iCs/>
        </w:rPr>
        <w:t>or</w:t>
      </w:r>
    </w:p>
    <w:p w14:paraId="7A0BB4DF" w14:textId="08B4B32B" w:rsidR="00166CFE" w:rsidRDefault="00166CFE" w:rsidP="00166CFE">
      <w:pPr>
        <w:pStyle w:val="ListParagraph"/>
        <w:numPr>
          <w:ilvl w:val="0"/>
          <w:numId w:val="26"/>
        </w:numPr>
        <w:tabs>
          <w:tab w:val="left" w:pos="1080"/>
        </w:tabs>
      </w:pPr>
      <w:r>
        <w:t xml:space="preserve">your finding was referred to your home AI Lead for sanctioning, </w:t>
      </w:r>
      <w:r w:rsidRPr="00415DC2">
        <w:rPr>
          <w:i/>
          <w:iCs/>
        </w:rPr>
        <w:t xml:space="preserve">and </w:t>
      </w:r>
    </w:p>
    <w:p w14:paraId="57B7CA8C" w14:textId="7353BFA8" w:rsidR="00166CFE" w:rsidRDefault="00166CFE" w:rsidP="6C53F987">
      <w:pPr>
        <w:pStyle w:val="ListParagraph"/>
        <w:numPr>
          <w:ilvl w:val="1"/>
          <w:numId w:val="26"/>
        </w:numPr>
        <w:tabs>
          <w:tab w:val="left" w:pos="1080"/>
        </w:tabs>
        <w:rPr>
          <w:i/>
          <w:iCs/>
        </w:rPr>
      </w:pPr>
      <w:r>
        <w:t xml:space="preserve">the assigned sanction prevented </w:t>
      </w:r>
      <w:r w:rsidRPr="00415DC2">
        <w:rPr>
          <w:i/>
          <w:iCs/>
        </w:rPr>
        <w:t>you</w:t>
      </w:r>
      <w:r>
        <w:t xml:space="preserve"> from passing the course</w:t>
      </w:r>
      <w:r w:rsidR="00415DC2">
        <w:t xml:space="preserve"> </w:t>
      </w:r>
      <w:r>
        <w:t xml:space="preserve">based on your </w:t>
      </w:r>
      <w:r w:rsidR="00415DC2">
        <w:t>known grade in the course at the time the sanction was assigned</w:t>
      </w:r>
      <w:r>
        <w:t>,</w:t>
      </w:r>
      <w:r w:rsidR="466CF510">
        <w:t xml:space="preserve"> </w:t>
      </w:r>
      <w:r w:rsidR="466CF510" w:rsidRPr="00415DC2">
        <w:rPr>
          <w:i/>
          <w:iCs/>
        </w:rPr>
        <w:t>however</w:t>
      </w:r>
    </w:p>
    <w:p w14:paraId="37B57EA1" w14:textId="4FD268ED" w:rsidR="00166CFE" w:rsidRPr="00415DC2" w:rsidRDefault="00415DC2">
      <w:pPr>
        <w:pStyle w:val="ListParagraph"/>
        <w:numPr>
          <w:ilvl w:val="1"/>
          <w:numId w:val="26"/>
        </w:numPr>
        <w:tabs>
          <w:tab w:val="left" w:pos="1080"/>
        </w:tabs>
        <w:rPr>
          <w:szCs w:val="22"/>
        </w:rPr>
      </w:pPr>
      <w:r>
        <w:lastRenderedPageBreak/>
        <w:t>t</w:t>
      </w:r>
      <w:r w:rsidR="3B869709" w:rsidRPr="00415DC2">
        <w:t xml:space="preserve">he same sanction would not have made it mathematically impossible for </w:t>
      </w:r>
      <w:r>
        <w:rPr>
          <w:i/>
        </w:rPr>
        <w:t>any</w:t>
      </w:r>
      <w:r>
        <w:t xml:space="preserve"> student to pass the course</w:t>
      </w:r>
      <w:r w:rsidR="3B869709" w:rsidRPr="00415DC2">
        <w:t>.</w:t>
      </w:r>
    </w:p>
    <w:p w14:paraId="31960769" w14:textId="5D2233E0" w:rsidR="00CC5052" w:rsidRDefault="00166CFE" w:rsidP="00CC5052">
      <w:pPr>
        <w:tabs>
          <w:tab w:val="left" w:pos="1080"/>
        </w:tabs>
      </w:pPr>
      <w:r>
        <w:t xml:space="preserve">Your finding of a departure from academic integrity has been </w:t>
      </w:r>
      <w:r w:rsidRPr="001854D9">
        <w:rPr>
          <w:b/>
        </w:rPr>
        <w:t>categorized as a Level II finding</w:t>
      </w:r>
      <w:r w:rsidR="5F155C2A" w:rsidRPr="001854D9">
        <w:rPr>
          <w:b/>
        </w:rPr>
        <w:t xml:space="preserve"> if</w:t>
      </w:r>
      <w:r w:rsidR="5F155C2A">
        <w:t>:</w:t>
      </w:r>
    </w:p>
    <w:p w14:paraId="6B3346C7" w14:textId="10285087" w:rsidR="00166CFE" w:rsidRDefault="004F6921" w:rsidP="00166CFE">
      <w:pPr>
        <w:pStyle w:val="ListParagraph"/>
        <w:numPr>
          <w:ilvl w:val="0"/>
          <w:numId w:val="26"/>
        </w:numPr>
        <w:tabs>
          <w:tab w:val="left" w:pos="1080"/>
        </w:tabs>
      </w:pPr>
      <w:r>
        <w:t>this is your third or additional finding on file</w:t>
      </w:r>
      <w:r w:rsidR="00620EFC">
        <w:t>;</w:t>
      </w:r>
      <w:r>
        <w:t xml:space="preserve"> </w:t>
      </w:r>
      <w:r w:rsidRPr="6C53F987">
        <w:rPr>
          <w:i/>
          <w:iCs/>
        </w:rPr>
        <w:t>and/or</w:t>
      </w:r>
      <w:r>
        <w:t xml:space="preserve"> </w:t>
      </w:r>
    </w:p>
    <w:p w14:paraId="39B03CD2" w14:textId="78EC55AB" w:rsidR="00036A1C" w:rsidRDefault="004F6921" w:rsidP="00166CFE">
      <w:pPr>
        <w:pStyle w:val="ListParagraph"/>
        <w:numPr>
          <w:ilvl w:val="0"/>
          <w:numId w:val="26"/>
        </w:numPr>
        <w:tabs>
          <w:tab w:val="left" w:pos="1080"/>
        </w:tabs>
      </w:pPr>
      <w:r>
        <w:t xml:space="preserve">your sanction is one that only an AI Lead can assign (see </w:t>
      </w:r>
      <w:hyperlink r:id="rId19" w:anchor="section3431" w:history="1">
        <w:r w:rsidRPr="00727AF3">
          <w:rPr>
            <w:rStyle w:val="Hyperlink"/>
          </w:rPr>
          <w:t>Section 3.4.3.1</w:t>
        </w:r>
      </w:hyperlink>
      <w:r>
        <w:t xml:space="preserve"> of </w:t>
      </w:r>
      <w:r w:rsidRPr="00166CFE">
        <w:rPr>
          <w:i/>
        </w:rPr>
        <w:t>SAIP-RFS</w:t>
      </w:r>
      <w:r>
        <w:t xml:space="preserve">) </w:t>
      </w:r>
    </w:p>
    <w:p w14:paraId="1D9F733D" w14:textId="3A6EF6A1" w:rsidR="001854D9" w:rsidRPr="004F6921" w:rsidRDefault="001854D9" w:rsidP="001854D9">
      <w:pPr>
        <w:pStyle w:val="Heading3"/>
      </w:pPr>
      <w:r>
        <w:t>Storage</w:t>
      </w:r>
    </w:p>
    <w:p w14:paraId="2E5D05E9" w14:textId="77777777" w:rsidR="004F6921" w:rsidRDefault="00932FB9" w:rsidP="00CC5052">
      <w:pPr>
        <w:tabs>
          <w:tab w:val="left" w:pos="1080"/>
        </w:tabs>
      </w:pPr>
      <w:r>
        <w:t xml:space="preserve">Once all avenues of appeal have expired or been exhausted and if the finding is confirmed, </w:t>
      </w:r>
    </w:p>
    <w:p w14:paraId="7FBADDB5" w14:textId="3506F581" w:rsidR="009C02C4" w:rsidRDefault="00932FB9" w:rsidP="009C02C4">
      <w:pPr>
        <w:pStyle w:val="ListParagraph"/>
        <w:numPr>
          <w:ilvl w:val="0"/>
          <w:numId w:val="28"/>
        </w:numPr>
        <w:tabs>
          <w:tab w:val="left" w:pos="1080"/>
        </w:tabs>
      </w:pPr>
      <w:r w:rsidRPr="001854D9">
        <w:rPr>
          <w:b/>
        </w:rPr>
        <w:t xml:space="preserve">Level I findings </w:t>
      </w:r>
      <w:r w:rsidRPr="001854D9">
        <w:t>are stored</w:t>
      </w:r>
      <w:r>
        <w:t xml:space="preserve"> separate from your Student Record</w:t>
      </w:r>
      <w:r w:rsidR="00415DC2">
        <w:t>, do not appear on your transcript,</w:t>
      </w:r>
      <w:r>
        <w:t xml:space="preserve"> and are destroyed upon your graduation. </w:t>
      </w:r>
      <w:r w:rsidR="009C02C4">
        <w:t xml:space="preserve">(See </w:t>
      </w:r>
      <w:hyperlink r:id="rId20" w:anchor="section17" w:history="1">
        <w:r w:rsidR="009C02C4" w:rsidRPr="00727AF3">
          <w:rPr>
            <w:rStyle w:val="Hyperlink"/>
          </w:rPr>
          <w:t>Section 1.7</w:t>
        </w:r>
      </w:hyperlink>
      <w:r w:rsidR="009C02C4">
        <w:t xml:space="preserve"> of </w:t>
      </w:r>
      <w:r w:rsidR="009C02C4" w:rsidRPr="009C02C4">
        <w:rPr>
          <w:i/>
        </w:rPr>
        <w:t>SAIP-RFS</w:t>
      </w:r>
      <w:r w:rsidR="009C02C4">
        <w:t xml:space="preserve"> for more details.)</w:t>
      </w:r>
    </w:p>
    <w:p w14:paraId="6A0E089B" w14:textId="1577311B" w:rsidR="004F6921" w:rsidRDefault="004F6921" w:rsidP="009C02C4">
      <w:pPr>
        <w:pStyle w:val="ListParagraph"/>
        <w:numPr>
          <w:ilvl w:val="0"/>
          <w:numId w:val="28"/>
        </w:numPr>
        <w:tabs>
          <w:tab w:val="left" w:pos="1080"/>
        </w:tabs>
      </w:pPr>
      <w:r w:rsidRPr="001854D9">
        <w:rPr>
          <w:b/>
        </w:rPr>
        <w:t xml:space="preserve">Level II findings </w:t>
      </w:r>
      <w:r w:rsidRPr="001854D9">
        <w:t>are stored</w:t>
      </w:r>
      <w:r>
        <w:t xml:space="preserve"> in your Student Record in your home faculty/school</w:t>
      </w:r>
      <w:r w:rsidR="00415DC2">
        <w:t>, but do not appear on your transcript unless your sanction is a requirement to withdraw. Level II findings</w:t>
      </w:r>
      <w:r>
        <w:t xml:space="preserve"> are destroyed three years after you graduate.</w:t>
      </w:r>
      <w:r w:rsidR="009C02C4">
        <w:t xml:space="preserve"> (See </w:t>
      </w:r>
      <w:hyperlink r:id="rId21" w:anchor="section17" w:history="1">
        <w:r w:rsidR="009C02C4" w:rsidRPr="00727AF3">
          <w:rPr>
            <w:rStyle w:val="Hyperlink"/>
          </w:rPr>
          <w:t>Section 1.7</w:t>
        </w:r>
      </w:hyperlink>
      <w:r w:rsidR="009C02C4">
        <w:t xml:space="preserve"> of </w:t>
      </w:r>
      <w:r w:rsidR="009C02C4" w:rsidRPr="009C02C4">
        <w:rPr>
          <w:i/>
        </w:rPr>
        <w:t>SAIP-RFS</w:t>
      </w:r>
      <w:r w:rsidR="009C02C4">
        <w:t xml:space="preserve"> </w:t>
      </w:r>
      <w:r w:rsidR="00415DC2">
        <w:t xml:space="preserve">and the </w:t>
      </w:r>
      <w:hyperlink r:id="rId22" w:history="1">
        <w:r w:rsidR="00415DC2" w:rsidRPr="00415DC2">
          <w:rPr>
            <w:rStyle w:val="Hyperlink"/>
          </w:rPr>
          <w:t>Policy on Transcript Terminology for Students Withdrawing from Queen’s University</w:t>
        </w:r>
      </w:hyperlink>
      <w:r w:rsidR="00415DC2">
        <w:t xml:space="preserve"> </w:t>
      </w:r>
      <w:r w:rsidR="009C02C4">
        <w:t>for more details.)</w:t>
      </w:r>
    </w:p>
    <w:p w14:paraId="1FFD146B" w14:textId="26EABC74" w:rsidR="009C02C4" w:rsidRDefault="00932FB9" w:rsidP="00591433">
      <w:pPr>
        <w:tabs>
          <w:tab w:val="left" w:pos="1080"/>
        </w:tabs>
        <w:rPr>
          <w:sz w:val="18"/>
          <w:szCs w:val="18"/>
        </w:rPr>
      </w:pPr>
      <w:r>
        <w:rPr>
          <w:b/>
          <w:sz w:val="18"/>
          <w:szCs w:val="18"/>
        </w:rPr>
        <w:t>NOTE</w:t>
      </w:r>
      <w:r w:rsidRPr="00F2512B">
        <w:rPr>
          <w:sz w:val="18"/>
          <w:szCs w:val="18"/>
        </w:rPr>
        <w:t xml:space="preserve">: If you are an </w:t>
      </w:r>
      <w:r w:rsidRPr="002B1457">
        <w:rPr>
          <w:b/>
          <w:sz w:val="18"/>
          <w:szCs w:val="18"/>
        </w:rPr>
        <w:t>Exchange student or studying at Queen’s on a Letter of Permission</w:t>
      </w:r>
      <w:r w:rsidR="009C02C4">
        <w:rPr>
          <w:sz w:val="18"/>
          <w:szCs w:val="18"/>
        </w:rPr>
        <w:t xml:space="preserve">, </w:t>
      </w:r>
      <w:r w:rsidR="009C02C4" w:rsidRPr="00F2512B">
        <w:rPr>
          <w:sz w:val="18"/>
          <w:szCs w:val="18"/>
        </w:rPr>
        <w:t>once all avenues of appeal have expired or been exhausted and if the finding is confirmed,</w:t>
      </w:r>
      <w:r w:rsidR="009C02C4">
        <w:rPr>
          <w:sz w:val="18"/>
          <w:szCs w:val="18"/>
        </w:rPr>
        <w:t xml:space="preserve"> a copy of your finding will be forwarded to </w:t>
      </w:r>
      <w:r w:rsidR="00792048">
        <w:rPr>
          <w:sz w:val="18"/>
          <w:szCs w:val="18"/>
        </w:rPr>
        <w:t xml:space="preserve">your </w:t>
      </w:r>
      <w:r w:rsidR="009C02C4">
        <w:rPr>
          <w:sz w:val="18"/>
          <w:szCs w:val="18"/>
        </w:rPr>
        <w:t xml:space="preserve">home institution </w:t>
      </w:r>
      <w:r w:rsidR="009C02C4" w:rsidRPr="00620EFC">
        <w:rPr>
          <w:i/>
          <w:sz w:val="18"/>
          <w:szCs w:val="18"/>
        </w:rPr>
        <w:t>only</w:t>
      </w:r>
      <w:r w:rsidR="009C02C4">
        <w:rPr>
          <w:sz w:val="18"/>
          <w:szCs w:val="18"/>
        </w:rPr>
        <w:t xml:space="preserve"> if </w:t>
      </w:r>
      <w:r w:rsidR="00792048">
        <w:rPr>
          <w:sz w:val="18"/>
          <w:szCs w:val="18"/>
        </w:rPr>
        <w:t>the finding has been</w:t>
      </w:r>
      <w:r w:rsidR="009C02C4">
        <w:rPr>
          <w:sz w:val="18"/>
          <w:szCs w:val="18"/>
        </w:rPr>
        <w:t xml:space="preserve"> categorized as a Level II finding. </w:t>
      </w:r>
      <w:r w:rsidR="00BC3D94">
        <w:rPr>
          <w:sz w:val="18"/>
          <w:szCs w:val="18"/>
        </w:rPr>
        <w:t xml:space="preserve">(See </w:t>
      </w:r>
      <w:hyperlink r:id="rId23" w:anchor="section361" w:history="1">
        <w:r w:rsidR="00BC3D94" w:rsidRPr="00727AF3">
          <w:rPr>
            <w:rStyle w:val="Hyperlink"/>
            <w:sz w:val="18"/>
            <w:szCs w:val="18"/>
          </w:rPr>
          <w:t>Section 3.6.1</w:t>
        </w:r>
      </w:hyperlink>
      <w:r w:rsidR="00BC3D94">
        <w:rPr>
          <w:sz w:val="18"/>
          <w:szCs w:val="18"/>
        </w:rPr>
        <w:t xml:space="preserve"> of </w:t>
      </w:r>
      <w:r w:rsidR="00BC3D94">
        <w:rPr>
          <w:i/>
          <w:sz w:val="18"/>
          <w:szCs w:val="18"/>
        </w:rPr>
        <w:t>SAIP-RFS</w:t>
      </w:r>
      <w:r w:rsidR="00BC3D94">
        <w:rPr>
          <w:sz w:val="18"/>
          <w:szCs w:val="18"/>
        </w:rPr>
        <w:t xml:space="preserve"> for more details.)</w:t>
      </w:r>
    </w:p>
    <w:p w14:paraId="38354187" w14:textId="6410F409" w:rsidR="00571A43" w:rsidRPr="007C088F" w:rsidRDefault="00932FB9" w:rsidP="00591433">
      <w:pPr>
        <w:tabs>
          <w:tab w:val="left" w:pos="1080"/>
        </w:tabs>
      </w:pPr>
      <w:r>
        <w:rPr>
          <w:sz w:val="18"/>
          <w:szCs w:val="18"/>
        </w:rPr>
        <w:t xml:space="preserve">If you are </w:t>
      </w:r>
      <w:r w:rsidRPr="002B1457">
        <w:rPr>
          <w:b/>
          <w:sz w:val="18"/>
          <w:szCs w:val="18"/>
        </w:rPr>
        <w:t>registered in a collaborative degree program</w:t>
      </w:r>
      <w:r w:rsidRPr="00F2512B">
        <w:rPr>
          <w:sz w:val="18"/>
          <w:szCs w:val="18"/>
        </w:rPr>
        <w:t xml:space="preserve"> offered jointly with another post-secondary institution</w:t>
      </w:r>
      <w:r>
        <w:rPr>
          <w:sz w:val="18"/>
          <w:szCs w:val="18"/>
        </w:rPr>
        <w:t xml:space="preserve">, </w:t>
      </w:r>
      <w:r w:rsidRPr="00F2512B">
        <w:rPr>
          <w:sz w:val="18"/>
          <w:szCs w:val="18"/>
        </w:rPr>
        <w:t>once all avenues of appeal have expired or been exhausted and if the finding is confirmed,</w:t>
      </w:r>
      <w:r>
        <w:rPr>
          <w:sz w:val="18"/>
          <w:szCs w:val="18"/>
        </w:rPr>
        <w:t xml:space="preserve"> a copy of your finding will be forwarded to the partner institution</w:t>
      </w:r>
      <w:r w:rsidR="00166CFE">
        <w:rPr>
          <w:sz w:val="18"/>
          <w:szCs w:val="18"/>
        </w:rPr>
        <w:t xml:space="preserve"> regardless of its level</w:t>
      </w:r>
      <w:r w:rsidR="009C02C4">
        <w:rPr>
          <w:sz w:val="18"/>
          <w:szCs w:val="18"/>
        </w:rPr>
        <w:t xml:space="preserve"> of categorization</w:t>
      </w:r>
      <w:r>
        <w:rPr>
          <w:sz w:val="18"/>
          <w:szCs w:val="18"/>
        </w:rPr>
        <w:t xml:space="preserve">. (See </w:t>
      </w:r>
      <w:hyperlink r:id="rId24" w:anchor="section362" w:history="1">
        <w:r w:rsidRPr="00727AF3">
          <w:rPr>
            <w:rStyle w:val="Hyperlink"/>
            <w:sz w:val="18"/>
            <w:szCs w:val="18"/>
          </w:rPr>
          <w:t>Section 3.6</w:t>
        </w:r>
        <w:r w:rsidR="00792048" w:rsidRPr="00727AF3">
          <w:rPr>
            <w:rStyle w:val="Hyperlink"/>
            <w:sz w:val="18"/>
            <w:szCs w:val="18"/>
          </w:rPr>
          <w:t>.2</w:t>
        </w:r>
      </w:hyperlink>
      <w:r>
        <w:rPr>
          <w:sz w:val="18"/>
          <w:szCs w:val="18"/>
        </w:rPr>
        <w:t xml:space="preserve"> of </w:t>
      </w:r>
      <w:r>
        <w:rPr>
          <w:i/>
          <w:sz w:val="18"/>
          <w:szCs w:val="18"/>
        </w:rPr>
        <w:t>SAIP-RFS</w:t>
      </w:r>
      <w:r>
        <w:rPr>
          <w:sz w:val="18"/>
          <w:szCs w:val="18"/>
        </w:rPr>
        <w:t xml:space="preserve"> for more details.)</w:t>
      </w:r>
    </w:p>
    <w:bookmarkEnd w:id="7"/>
    <w:p w14:paraId="2C3BB57D" w14:textId="253AC28B" w:rsidR="007C088F" w:rsidRDefault="00525D8D" w:rsidP="00CA22F0">
      <w:pPr>
        <w:pStyle w:val="Heading2"/>
      </w:pPr>
      <w:r>
        <w:t>Changes to course status</w:t>
      </w:r>
      <w:r w:rsidR="00DA43FF">
        <w:t xml:space="preserve"> after decision is finalized</w:t>
      </w:r>
    </w:p>
    <w:p w14:paraId="3CC2468F" w14:textId="31D18301" w:rsidR="00591433" w:rsidRDefault="00727AF3" w:rsidP="00591433">
      <w:r>
        <w:t xml:space="preserve">Following the deadline to appeal the sanction, or after all avenues of appeal have been exhausted, you may drop the course or request pass/fail status or credit standing </w:t>
      </w:r>
      <w:r w:rsidRPr="00CE246D">
        <w:rPr>
          <w:i/>
          <w:iCs/>
        </w:rPr>
        <w:t xml:space="preserve">only </w:t>
      </w:r>
      <w:r w:rsidR="00591433">
        <w:t xml:space="preserve">if the assigned sanction was a sanction that could be assigned by an instructor and did not </w:t>
      </w:r>
      <w:r w:rsidR="18A62DE4">
        <w:t>impact your grade in the course</w:t>
      </w:r>
      <w:r w:rsidR="00591433">
        <w:t xml:space="preserve"> (see </w:t>
      </w:r>
      <w:hyperlink r:id="rId25" w:anchor="section342" w:history="1">
        <w:r w:rsidR="00591433" w:rsidRPr="00727AF3">
          <w:rPr>
            <w:rStyle w:val="Hyperlink"/>
          </w:rPr>
          <w:t>Section 3.4.2</w:t>
        </w:r>
      </w:hyperlink>
      <w:r w:rsidR="00591433">
        <w:t>).</w:t>
      </w:r>
    </w:p>
    <w:p w14:paraId="480D71EE" w14:textId="2CEA546B" w:rsidR="00591433" w:rsidRDefault="00591433" w:rsidP="00591433">
      <w:r>
        <w:t xml:space="preserve">If you are permitted to </w:t>
      </w:r>
      <w:r w:rsidR="00445DA5">
        <w:t>drop the course</w:t>
      </w:r>
      <w:r>
        <w:t xml:space="preserve">, the finding will remain on file and stored according to its </w:t>
      </w:r>
      <w:r w:rsidR="006855DE">
        <w:t>categorization</w:t>
      </w:r>
      <w:r>
        <w:t xml:space="preserve"> (see Recordkeeping above).</w:t>
      </w:r>
    </w:p>
    <w:p w14:paraId="43058DF3" w14:textId="799AF09B" w:rsidR="00CA22F0" w:rsidRPr="000D7F6F" w:rsidRDefault="00A36483" w:rsidP="00591433">
      <w:pPr>
        <w:pStyle w:val="Heading2"/>
      </w:pPr>
      <w:r>
        <w:t xml:space="preserve">Policy </w:t>
      </w:r>
      <w:r w:rsidR="000A2A7F">
        <w:t>a</w:t>
      </w:r>
      <w:r>
        <w:t>uthority</w:t>
      </w:r>
    </w:p>
    <w:p w14:paraId="5A136194" w14:textId="5C72C5BA" w:rsidR="00A36483" w:rsidRDefault="00CC13B9" w:rsidP="00CC13B9">
      <w:pPr>
        <w:rPr>
          <w:rFonts w:cstheme="minorHAnsi"/>
          <w:bCs/>
          <w:lang w:val="en-US"/>
        </w:rPr>
      </w:pPr>
      <w:r w:rsidRPr="00750878">
        <w:rPr>
          <w:rFonts w:cstheme="minorHAnsi"/>
          <w:bCs/>
          <w:lang w:val="en-US"/>
        </w:rPr>
        <w:t>The</w:t>
      </w:r>
      <w:r w:rsidR="00A00F9E">
        <w:rPr>
          <w:rFonts w:cstheme="minorHAnsi"/>
          <w:bCs/>
          <w:lang w:val="en-US"/>
        </w:rPr>
        <w:t xml:space="preserve"> most recent version of</w:t>
      </w:r>
      <w:r w:rsidRPr="00750878">
        <w:rPr>
          <w:rFonts w:cstheme="minorHAnsi"/>
          <w:bCs/>
          <w:lang w:val="en-US"/>
        </w:rPr>
        <w:t xml:space="preserve"> </w:t>
      </w:r>
      <w:hyperlink r:id="rId26" w:history="1">
        <w:r w:rsidR="001524EA">
          <w:rPr>
            <w:rStyle w:val="Hyperlink"/>
            <w:rFonts w:cstheme="minorHAnsi"/>
            <w:i/>
          </w:rPr>
          <w:t>SAIP-RFS</w:t>
        </w:r>
      </w:hyperlink>
      <w:r>
        <w:rPr>
          <w:rFonts w:cstheme="minorHAnsi"/>
          <w:bCs/>
          <w:lang w:val="en-US"/>
        </w:rPr>
        <w:t xml:space="preserve"> </w:t>
      </w:r>
      <w:r w:rsidR="000E773E">
        <w:rPr>
          <w:rFonts w:cstheme="minorHAnsi"/>
          <w:bCs/>
          <w:lang w:val="en-US"/>
        </w:rPr>
        <w:t>was</w:t>
      </w:r>
      <w:r w:rsidRPr="00750878">
        <w:rPr>
          <w:rFonts w:cstheme="minorHAnsi"/>
          <w:bCs/>
          <w:lang w:val="en-US"/>
        </w:rPr>
        <w:t xml:space="preserve"> approved by the Senate </w:t>
      </w:r>
      <w:r w:rsidR="00B61575">
        <w:rPr>
          <w:rFonts w:cstheme="minorHAnsi"/>
          <w:bCs/>
          <w:lang w:val="en-US"/>
        </w:rPr>
        <w:t xml:space="preserve">Committee on Academic Development Procedures </w:t>
      </w:r>
      <w:r w:rsidR="00F81BDC">
        <w:rPr>
          <w:rFonts w:cstheme="minorHAnsi"/>
          <w:bCs/>
          <w:lang w:val="en-US"/>
        </w:rPr>
        <w:t xml:space="preserve">on </w:t>
      </w:r>
      <w:r w:rsidR="00050B15">
        <w:rPr>
          <w:rFonts w:cstheme="minorHAnsi"/>
          <w:bCs/>
          <w:lang w:val="en-US"/>
        </w:rPr>
        <w:t>April 29</w:t>
      </w:r>
      <w:r w:rsidR="00F81BDC">
        <w:rPr>
          <w:rFonts w:cstheme="minorHAnsi"/>
          <w:bCs/>
          <w:lang w:val="en-US"/>
        </w:rPr>
        <w:t>, 202</w:t>
      </w:r>
      <w:r w:rsidR="00050B15">
        <w:rPr>
          <w:rFonts w:cstheme="minorHAnsi"/>
          <w:bCs/>
          <w:lang w:val="en-US"/>
        </w:rPr>
        <w:t>5</w:t>
      </w:r>
      <w:r w:rsidR="00F81BDC">
        <w:rPr>
          <w:rFonts w:cstheme="minorHAnsi"/>
          <w:bCs/>
          <w:lang w:val="en-US"/>
        </w:rPr>
        <w:t xml:space="preserve"> </w:t>
      </w:r>
      <w:r w:rsidR="00BF2D0C">
        <w:rPr>
          <w:rFonts w:cstheme="minorHAnsi"/>
          <w:bCs/>
          <w:lang w:val="en-US"/>
        </w:rPr>
        <w:t xml:space="preserve">and took effect </w:t>
      </w:r>
      <w:r w:rsidR="009020D9">
        <w:rPr>
          <w:rFonts w:cstheme="minorHAnsi"/>
          <w:bCs/>
          <w:lang w:val="en-US"/>
        </w:rPr>
        <w:t>on September 1, 2025</w:t>
      </w:r>
      <w:r w:rsidRPr="00750878">
        <w:rPr>
          <w:rFonts w:cstheme="minorHAnsi"/>
          <w:bCs/>
          <w:lang w:val="en-US"/>
        </w:rPr>
        <w:t xml:space="preserve">. </w:t>
      </w:r>
    </w:p>
    <w:p w14:paraId="2DD859A1" w14:textId="5F479B16" w:rsidR="00CC13B9" w:rsidRDefault="00CC13B9" w:rsidP="00CC13B9">
      <w:pPr>
        <w:rPr>
          <w:rFonts w:cstheme="minorHAnsi"/>
          <w:bCs/>
          <w:lang w:val="en-US"/>
        </w:rPr>
      </w:pPr>
      <w:r>
        <w:rPr>
          <w:rFonts w:cstheme="minorHAnsi"/>
          <w:bCs/>
          <w:lang w:val="en-US"/>
        </w:rPr>
        <w:t>If</w:t>
      </w:r>
      <w:r w:rsidRPr="00750878">
        <w:rPr>
          <w:rFonts w:cstheme="minorHAnsi"/>
          <w:bCs/>
          <w:lang w:val="en-US"/>
        </w:rPr>
        <w:t xml:space="preserve"> there is </w:t>
      </w:r>
      <w:r w:rsidR="000E773E">
        <w:rPr>
          <w:rFonts w:cstheme="minorHAnsi"/>
          <w:bCs/>
          <w:lang w:val="en-US"/>
        </w:rPr>
        <w:t>any</w:t>
      </w:r>
      <w:r w:rsidRPr="00750878">
        <w:rPr>
          <w:rFonts w:cstheme="minorHAnsi"/>
          <w:bCs/>
          <w:lang w:val="en-US"/>
        </w:rPr>
        <w:t xml:space="preserve"> discrepancy between </w:t>
      </w:r>
      <w:r w:rsidR="000E773E">
        <w:rPr>
          <w:rFonts w:cstheme="minorHAnsi"/>
          <w:bCs/>
          <w:lang w:val="en-US"/>
        </w:rPr>
        <w:t xml:space="preserve">these procedures and your faculty or school’s academic regulations, </w:t>
      </w:r>
      <w:r>
        <w:rPr>
          <w:rFonts w:cstheme="minorHAnsi"/>
          <w:bCs/>
          <w:lang w:val="en-US"/>
        </w:rPr>
        <w:t>t</w:t>
      </w:r>
      <w:r w:rsidRPr="00750878">
        <w:rPr>
          <w:rFonts w:cstheme="minorHAnsi"/>
          <w:bCs/>
          <w:lang w:val="en-US"/>
        </w:rPr>
        <w:t xml:space="preserve">he </w:t>
      </w:r>
      <w:r w:rsidR="00A00F9E">
        <w:rPr>
          <w:rFonts w:cstheme="minorHAnsi"/>
          <w:bCs/>
          <w:lang w:val="en-US"/>
        </w:rPr>
        <w:t xml:space="preserve">most recently approved version of </w:t>
      </w:r>
      <w:r w:rsidR="001524EA">
        <w:rPr>
          <w:rFonts w:cstheme="minorHAnsi"/>
          <w:i/>
        </w:rPr>
        <w:t>SAIP-RFS</w:t>
      </w:r>
      <w:r w:rsidRPr="00750878">
        <w:rPr>
          <w:rFonts w:cstheme="minorHAnsi"/>
          <w:bCs/>
          <w:lang w:val="en-US"/>
        </w:rPr>
        <w:t xml:space="preserve"> </w:t>
      </w:r>
      <w:r w:rsidR="000E773E">
        <w:rPr>
          <w:rFonts w:cstheme="minorHAnsi"/>
          <w:bCs/>
          <w:lang w:val="en-US"/>
        </w:rPr>
        <w:t xml:space="preserve">takes </w:t>
      </w:r>
      <w:r w:rsidRPr="00750878">
        <w:rPr>
          <w:rFonts w:cstheme="minorHAnsi"/>
          <w:bCs/>
          <w:lang w:val="en-US"/>
        </w:rPr>
        <w:t>precedence</w:t>
      </w:r>
      <w:r>
        <w:rPr>
          <w:rFonts w:cstheme="minorHAnsi"/>
          <w:bCs/>
          <w:lang w:val="en-US"/>
        </w:rPr>
        <w:t>.</w:t>
      </w:r>
      <w:r w:rsidR="000E773E">
        <w:rPr>
          <w:rFonts w:cstheme="minorHAnsi"/>
          <w:bCs/>
          <w:lang w:val="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AA2BDE" w14:paraId="4AC26A89" w14:textId="77777777" w:rsidTr="004B511A">
        <w:trPr>
          <w:cantSplit/>
        </w:trPr>
        <w:tc>
          <w:tcPr>
            <w:tcW w:w="3958" w:type="dxa"/>
          </w:tcPr>
          <w:bookmarkEnd w:id="4"/>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5402"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630549578" w:edGrp="everyone" w:displacedByCustomXml="prev"/>
              <w:p w14:paraId="08E03A5C" w14:textId="5EB300F3"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630549578"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1177432925" w:edGrp="everyone" w:displacedByCustomXml="prev"/>
              <w:p w14:paraId="1D2B9771" w14:textId="5071D515" w:rsidR="00AA2BDE"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177432925" w:displacedByCustomXml="next"/>
            </w:sdtContent>
          </w:sdt>
          <w:p w14:paraId="1CF4C2CD" w14:textId="6CB6C23A" w:rsidR="00F25A40" w:rsidRDefault="00C966E7"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621478095"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621478095"/>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2025071884" w:edGrp="everyone" w:displacedByCustomXml="prev"/>
              <w:p w14:paraId="1C7CB4FF" w14:textId="5AE8DF2A"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2025071884"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2075532405"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2075532405" w:displacedByCustomXml="next"/>
            </w:sdtContent>
          </w:sdt>
        </w:tc>
      </w:tr>
    </w:tbl>
    <w:p w14:paraId="0EED7980" w14:textId="20ABE038" w:rsidR="00E00D1B" w:rsidRDefault="00E00D1B" w:rsidP="002D0DE3">
      <w:pPr>
        <w:rPr>
          <w:rFonts w:cstheme="minorHAnsi"/>
        </w:rPr>
      </w:pPr>
    </w:p>
    <w:sectPr w:rsidR="00E00D1B" w:rsidSect="004B511A">
      <w:footerReference w:type="default" r:id="rId27"/>
      <w:headerReference w:type="first" r:id="rId28"/>
      <w:footerReference w:type="first" r:id="rId29"/>
      <w:type w:val="continuous"/>
      <w:pgSz w:w="12240" w:h="15840"/>
      <w:pgMar w:top="1440" w:right="1440" w:bottom="1440" w:left="1440" w:header="283" w:footer="283"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CD2AC" w16cex:dateUtc="2025-08-06T14:16:49.144Z"/>
  <w16cex:commentExtensible w16cex:durableId="0252785D" w16cex:dateUtc="2025-08-06T14:55:47.883Z"/>
  <w16cex:commentExtensible w16cex:durableId="1D443E26" w16cex:dateUtc="2025-08-06T14:57:03.211Z"/>
  <w16cex:commentExtensible w16cex:durableId="6EE9922E" w16cex:dateUtc="2025-08-15T21:11:39.373Z"/>
  <w16cex:commentExtensible w16cex:durableId="0495E71D" w16cex:dateUtc="2025-08-15T21:16:03.2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0B0A" w14:textId="77777777" w:rsidR="00C966E7" w:rsidRDefault="00C966E7" w:rsidP="002138CF">
      <w:pPr>
        <w:spacing w:after="0"/>
      </w:pPr>
      <w:r>
        <w:separator/>
      </w:r>
    </w:p>
  </w:endnote>
  <w:endnote w:type="continuationSeparator" w:id="0">
    <w:p w14:paraId="5097C628" w14:textId="77777777" w:rsidR="00C966E7" w:rsidRDefault="00C966E7"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719E9BFD"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25</w:t>
    </w:r>
    <w:r w:rsidRPr="00405D23">
      <w:rPr>
        <w:color w:val="808080" w:themeColor="background1" w:themeShade="80"/>
        <w:sz w:val="20"/>
      </w:rPr>
      <w:t>-</w:t>
    </w:r>
    <w:r>
      <w:rPr>
        <w:color w:val="808080" w:themeColor="background1" w:themeShade="80"/>
        <w:sz w:val="20"/>
      </w:rPr>
      <w:t>09-01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24ABE5E1"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Pr>
        <w:color w:val="808080" w:themeColor="background1" w:themeShade="80"/>
        <w:sz w:val="20"/>
      </w:rPr>
      <w:t>5</w:t>
    </w:r>
    <w:r w:rsidRPr="00405D23">
      <w:rPr>
        <w:color w:val="808080" w:themeColor="background1" w:themeShade="80"/>
        <w:sz w:val="20"/>
      </w:rPr>
      <w:t>-</w:t>
    </w:r>
    <w:r>
      <w:rPr>
        <w:color w:val="808080" w:themeColor="background1" w:themeShade="80"/>
        <w:sz w:val="20"/>
      </w:rPr>
      <w:t>09</w:t>
    </w:r>
    <w:r w:rsidRPr="00405D23">
      <w:rPr>
        <w:color w:val="808080" w:themeColor="background1" w:themeShade="80"/>
        <w:sz w:val="20"/>
      </w:rPr>
      <w:t>-</w:t>
    </w:r>
    <w:r>
      <w:rPr>
        <w:color w:val="808080" w:themeColor="background1" w:themeShade="80"/>
        <w:sz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3F16" w14:textId="77777777" w:rsidR="00C966E7" w:rsidRDefault="00C966E7" w:rsidP="002138CF">
      <w:pPr>
        <w:spacing w:after="0"/>
      </w:pPr>
      <w:r>
        <w:separator/>
      </w:r>
    </w:p>
  </w:footnote>
  <w:footnote w:type="continuationSeparator" w:id="0">
    <w:p w14:paraId="31223123" w14:textId="77777777" w:rsidR="00C966E7" w:rsidRDefault="00C966E7"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418B3A43" w:rsidR="00525D8D" w:rsidRPr="00B92454" w:rsidRDefault="00DA13A5" w:rsidP="00DA13A5">
    <w:pPr>
      <w:pStyle w:val="Header"/>
      <w:tabs>
        <w:tab w:val="clear" w:pos="4680"/>
        <w:tab w:val="clear" w:pos="9360"/>
      </w:tabs>
      <w:jc w:val="right"/>
      <w:rPr>
        <w:rFonts w:cstheme="minorHAnsi"/>
      </w:rPr>
    </w:pPr>
    <w:r>
      <w:rPr>
        <w:noProof/>
        <w:lang w:eastAsia="en-CA"/>
      </w:rPr>
      <w:drawing>
        <wp:inline distT="0" distB="0" distL="0" distR="0" wp14:anchorId="122F4D39" wp14:editId="3BB24844">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4D126A"/>
    <w:multiLevelType w:val="hybridMultilevel"/>
    <w:tmpl w:val="27D6C0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DC5125"/>
    <w:multiLevelType w:val="hybridMultilevel"/>
    <w:tmpl w:val="76064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3ADA"/>
    <w:multiLevelType w:val="hybridMultilevel"/>
    <w:tmpl w:val="10DE528E"/>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8" w15:restartNumberingAfterBreak="0">
    <w:nsid w:val="19A340BF"/>
    <w:multiLevelType w:val="hybridMultilevel"/>
    <w:tmpl w:val="486CE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69394C"/>
    <w:multiLevelType w:val="hybridMultilevel"/>
    <w:tmpl w:val="AE58E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3A51E0"/>
    <w:multiLevelType w:val="hybridMultilevel"/>
    <w:tmpl w:val="138E83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46B6B"/>
    <w:multiLevelType w:val="hybridMultilevel"/>
    <w:tmpl w:val="8A3EE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8E23AB"/>
    <w:multiLevelType w:val="hybridMultilevel"/>
    <w:tmpl w:val="1D2A4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7F4807"/>
    <w:multiLevelType w:val="hybridMultilevel"/>
    <w:tmpl w:val="14F8E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23"/>
  </w:num>
  <w:num w:numId="5">
    <w:abstractNumId w:val="16"/>
  </w:num>
  <w:num w:numId="6">
    <w:abstractNumId w:val="1"/>
  </w:num>
  <w:num w:numId="7">
    <w:abstractNumId w:val="18"/>
  </w:num>
  <w:num w:numId="8">
    <w:abstractNumId w:val="26"/>
  </w:num>
  <w:num w:numId="9">
    <w:abstractNumId w:val="13"/>
  </w:num>
  <w:num w:numId="10">
    <w:abstractNumId w:val="27"/>
  </w:num>
  <w:num w:numId="11">
    <w:abstractNumId w:val="17"/>
  </w:num>
  <w:num w:numId="12">
    <w:abstractNumId w:val="19"/>
  </w:num>
  <w:num w:numId="13">
    <w:abstractNumId w:val="20"/>
  </w:num>
  <w:num w:numId="14">
    <w:abstractNumId w:val="22"/>
  </w:num>
  <w:num w:numId="15">
    <w:abstractNumId w:val="6"/>
  </w:num>
  <w:num w:numId="16">
    <w:abstractNumId w:val="0"/>
  </w:num>
  <w:num w:numId="17">
    <w:abstractNumId w:val="10"/>
  </w:num>
  <w:num w:numId="18">
    <w:abstractNumId w:val="15"/>
  </w:num>
  <w:num w:numId="19">
    <w:abstractNumId w:val="11"/>
  </w:num>
  <w:num w:numId="20">
    <w:abstractNumId w:val="24"/>
  </w:num>
  <w:num w:numId="21">
    <w:abstractNumId w:val="7"/>
  </w:num>
  <w:num w:numId="22">
    <w:abstractNumId w:val="5"/>
  </w:num>
  <w:num w:numId="23">
    <w:abstractNumId w:val="25"/>
  </w:num>
  <w:num w:numId="24">
    <w:abstractNumId w:val="21"/>
  </w:num>
  <w:num w:numId="25">
    <w:abstractNumId w:val="8"/>
  </w:num>
  <w:num w:numId="26">
    <w:abstractNumId w:val="14"/>
  </w:num>
  <w:num w:numId="27">
    <w:abstractNumId w:val="3"/>
  </w:num>
  <w:num w:numId="2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ocumentProtection w:edit="readOnly" w:enforcement="1" w:cryptProviderType="rsaAES" w:cryptAlgorithmClass="hash" w:cryptAlgorithmType="typeAny" w:cryptAlgorithmSid="14" w:cryptSpinCount="100000" w:hash="HGk6+UHjKUEcq5b63XMqW3O7fjk4rSEPx71lRPVutBHHQZnmG5KKM4GwxoWiZTuLPgVW1/F5qj6p9YWaQOWvrw==" w:salt="7WAGXJR/OHEklOS9QoZQ+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6A1C"/>
    <w:rsid w:val="0003706C"/>
    <w:rsid w:val="000457AA"/>
    <w:rsid w:val="000470F0"/>
    <w:rsid w:val="00050B15"/>
    <w:rsid w:val="000517A8"/>
    <w:rsid w:val="00052859"/>
    <w:rsid w:val="000549D8"/>
    <w:rsid w:val="000558EB"/>
    <w:rsid w:val="0005646E"/>
    <w:rsid w:val="000567D8"/>
    <w:rsid w:val="00057B80"/>
    <w:rsid w:val="00062C4B"/>
    <w:rsid w:val="00063B83"/>
    <w:rsid w:val="00063FD6"/>
    <w:rsid w:val="00066209"/>
    <w:rsid w:val="0006647D"/>
    <w:rsid w:val="00067252"/>
    <w:rsid w:val="000679CD"/>
    <w:rsid w:val="00067C62"/>
    <w:rsid w:val="00070FD2"/>
    <w:rsid w:val="00071043"/>
    <w:rsid w:val="000731B5"/>
    <w:rsid w:val="00075B31"/>
    <w:rsid w:val="00077E54"/>
    <w:rsid w:val="0008064C"/>
    <w:rsid w:val="000860D1"/>
    <w:rsid w:val="000902D0"/>
    <w:rsid w:val="0009555C"/>
    <w:rsid w:val="000A0764"/>
    <w:rsid w:val="000A0891"/>
    <w:rsid w:val="000A2A7F"/>
    <w:rsid w:val="000A2D81"/>
    <w:rsid w:val="000A3966"/>
    <w:rsid w:val="000B44BB"/>
    <w:rsid w:val="000B45A1"/>
    <w:rsid w:val="000B661D"/>
    <w:rsid w:val="000B723C"/>
    <w:rsid w:val="000C404D"/>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195F"/>
    <w:rsid w:val="000F433F"/>
    <w:rsid w:val="0010286F"/>
    <w:rsid w:val="00104CCA"/>
    <w:rsid w:val="001063D7"/>
    <w:rsid w:val="00107D56"/>
    <w:rsid w:val="001102F3"/>
    <w:rsid w:val="00110D83"/>
    <w:rsid w:val="00111458"/>
    <w:rsid w:val="001120C1"/>
    <w:rsid w:val="00116A70"/>
    <w:rsid w:val="00127016"/>
    <w:rsid w:val="00127670"/>
    <w:rsid w:val="00135943"/>
    <w:rsid w:val="00137DFB"/>
    <w:rsid w:val="00140560"/>
    <w:rsid w:val="00141EDD"/>
    <w:rsid w:val="00145E8A"/>
    <w:rsid w:val="00150A08"/>
    <w:rsid w:val="00151E34"/>
    <w:rsid w:val="001524EA"/>
    <w:rsid w:val="001570C4"/>
    <w:rsid w:val="001579F4"/>
    <w:rsid w:val="001601D3"/>
    <w:rsid w:val="0016262D"/>
    <w:rsid w:val="00162CFB"/>
    <w:rsid w:val="00164622"/>
    <w:rsid w:val="001649B7"/>
    <w:rsid w:val="00166CFE"/>
    <w:rsid w:val="001734D9"/>
    <w:rsid w:val="0017388A"/>
    <w:rsid w:val="00175944"/>
    <w:rsid w:val="001809C3"/>
    <w:rsid w:val="00182327"/>
    <w:rsid w:val="00182B7B"/>
    <w:rsid w:val="001854D9"/>
    <w:rsid w:val="00187A1E"/>
    <w:rsid w:val="00187A64"/>
    <w:rsid w:val="00190E43"/>
    <w:rsid w:val="00193194"/>
    <w:rsid w:val="00194900"/>
    <w:rsid w:val="00196356"/>
    <w:rsid w:val="00196B17"/>
    <w:rsid w:val="001A0DE4"/>
    <w:rsid w:val="001A306D"/>
    <w:rsid w:val="001A4433"/>
    <w:rsid w:val="001A459D"/>
    <w:rsid w:val="001A6972"/>
    <w:rsid w:val="001A75B8"/>
    <w:rsid w:val="001B501D"/>
    <w:rsid w:val="001B7030"/>
    <w:rsid w:val="001C2CC6"/>
    <w:rsid w:val="001D0B99"/>
    <w:rsid w:val="001D2A08"/>
    <w:rsid w:val="001D5445"/>
    <w:rsid w:val="001E4603"/>
    <w:rsid w:val="001F0C92"/>
    <w:rsid w:val="001F0EE4"/>
    <w:rsid w:val="001F2BA8"/>
    <w:rsid w:val="001F44C5"/>
    <w:rsid w:val="001F56BE"/>
    <w:rsid w:val="00202C98"/>
    <w:rsid w:val="002033A6"/>
    <w:rsid w:val="00206936"/>
    <w:rsid w:val="00212C93"/>
    <w:rsid w:val="002138CF"/>
    <w:rsid w:val="0021445C"/>
    <w:rsid w:val="00214B53"/>
    <w:rsid w:val="002160B1"/>
    <w:rsid w:val="002201A6"/>
    <w:rsid w:val="00221871"/>
    <w:rsid w:val="002244A6"/>
    <w:rsid w:val="002249E2"/>
    <w:rsid w:val="002268AD"/>
    <w:rsid w:val="00226D22"/>
    <w:rsid w:val="00227BF6"/>
    <w:rsid w:val="002320F7"/>
    <w:rsid w:val="002335D5"/>
    <w:rsid w:val="00237311"/>
    <w:rsid w:val="002408B2"/>
    <w:rsid w:val="00240AB3"/>
    <w:rsid w:val="00241E79"/>
    <w:rsid w:val="00244F7A"/>
    <w:rsid w:val="0024501C"/>
    <w:rsid w:val="00245F8A"/>
    <w:rsid w:val="00246833"/>
    <w:rsid w:val="00253904"/>
    <w:rsid w:val="002625B2"/>
    <w:rsid w:val="002629D5"/>
    <w:rsid w:val="00264D18"/>
    <w:rsid w:val="002669F8"/>
    <w:rsid w:val="0027031D"/>
    <w:rsid w:val="0027530E"/>
    <w:rsid w:val="0027533A"/>
    <w:rsid w:val="002801CE"/>
    <w:rsid w:val="00282B48"/>
    <w:rsid w:val="00283E85"/>
    <w:rsid w:val="00284CF2"/>
    <w:rsid w:val="00285163"/>
    <w:rsid w:val="00285601"/>
    <w:rsid w:val="0028624D"/>
    <w:rsid w:val="00287AC9"/>
    <w:rsid w:val="00287BAF"/>
    <w:rsid w:val="00292276"/>
    <w:rsid w:val="00293DE7"/>
    <w:rsid w:val="00294C7E"/>
    <w:rsid w:val="00295BD0"/>
    <w:rsid w:val="00297D39"/>
    <w:rsid w:val="00297E8C"/>
    <w:rsid w:val="002A27F0"/>
    <w:rsid w:val="002B3441"/>
    <w:rsid w:val="002B3810"/>
    <w:rsid w:val="002B3EF5"/>
    <w:rsid w:val="002B5C17"/>
    <w:rsid w:val="002B7B1F"/>
    <w:rsid w:val="002B7FAD"/>
    <w:rsid w:val="002C10F3"/>
    <w:rsid w:val="002C17AA"/>
    <w:rsid w:val="002C4FBE"/>
    <w:rsid w:val="002C5549"/>
    <w:rsid w:val="002C7B06"/>
    <w:rsid w:val="002D0138"/>
    <w:rsid w:val="002D0DE3"/>
    <w:rsid w:val="002D36FB"/>
    <w:rsid w:val="002D46B3"/>
    <w:rsid w:val="002D4B5D"/>
    <w:rsid w:val="002D7621"/>
    <w:rsid w:val="002D7FD5"/>
    <w:rsid w:val="002E3E0A"/>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3033F"/>
    <w:rsid w:val="0033158F"/>
    <w:rsid w:val="00334B4E"/>
    <w:rsid w:val="00336376"/>
    <w:rsid w:val="00340561"/>
    <w:rsid w:val="003438DB"/>
    <w:rsid w:val="00344206"/>
    <w:rsid w:val="0034473C"/>
    <w:rsid w:val="00344F46"/>
    <w:rsid w:val="003463D5"/>
    <w:rsid w:val="00347DC0"/>
    <w:rsid w:val="00355C90"/>
    <w:rsid w:val="00357F52"/>
    <w:rsid w:val="00361EE8"/>
    <w:rsid w:val="00362190"/>
    <w:rsid w:val="00362A4C"/>
    <w:rsid w:val="00365386"/>
    <w:rsid w:val="00365F27"/>
    <w:rsid w:val="0036656F"/>
    <w:rsid w:val="00370D0F"/>
    <w:rsid w:val="003747DE"/>
    <w:rsid w:val="0038016B"/>
    <w:rsid w:val="003801C0"/>
    <w:rsid w:val="003808D0"/>
    <w:rsid w:val="003824E0"/>
    <w:rsid w:val="00387D9A"/>
    <w:rsid w:val="0039270F"/>
    <w:rsid w:val="00395EA9"/>
    <w:rsid w:val="003969B9"/>
    <w:rsid w:val="003A1841"/>
    <w:rsid w:val="003A430D"/>
    <w:rsid w:val="003A5C99"/>
    <w:rsid w:val="003A71BF"/>
    <w:rsid w:val="003B078B"/>
    <w:rsid w:val="003B3AE6"/>
    <w:rsid w:val="003B5B9C"/>
    <w:rsid w:val="003B7202"/>
    <w:rsid w:val="003B7480"/>
    <w:rsid w:val="003C2573"/>
    <w:rsid w:val="003C3D60"/>
    <w:rsid w:val="003C3E0C"/>
    <w:rsid w:val="003C45C4"/>
    <w:rsid w:val="003C662D"/>
    <w:rsid w:val="003D6BDD"/>
    <w:rsid w:val="003E0065"/>
    <w:rsid w:val="003E0805"/>
    <w:rsid w:val="003E169C"/>
    <w:rsid w:val="003E5F66"/>
    <w:rsid w:val="003F1082"/>
    <w:rsid w:val="003F24CC"/>
    <w:rsid w:val="003F25C4"/>
    <w:rsid w:val="003F4E29"/>
    <w:rsid w:val="0040042F"/>
    <w:rsid w:val="00400497"/>
    <w:rsid w:val="00403047"/>
    <w:rsid w:val="0040380B"/>
    <w:rsid w:val="00404BFE"/>
    <w:rsid w:val="00405301"/>
    <w:rsid w:val="00405D23"/>
    <w:rsid w:val="00405DA1"/>
    <w:rsid w:val="00407053"/>
    <w:rsid w:val="004119D4"/>
    <w:rsid w:val="004128B0"/>
    <w:rsid w:val="00412BA8"/>
    <w:rsid w:val="00415DC2"/>
    <w:rsid w:val="004171CA"/>
    <w:rsid w:val="00417AAD"/>
    <w:rsid w:val="00420116"/>
    <w:rsid w:val="00421600"/>
    <w:rsid w:val="00437281"/>
    <w:rsid w:val="00440A3E"/>
    <w:rsid w:val="00444E1F"/>
    <w:rsid w:val="00445DA5"/>
    <w:rsid w:val="00446591"/>
    <w:rsid w:val="004467AB"/>
    <w:rsid w:val="00453516"/>
    <w:rsid w:val="00455FCF"/>
    <w:rsid w:val="004637C8"/>
    <w:rsid w:val="00466E5B"/>
    <w:rsid w:val="004710D0"/>
    <w:rsid w:val="00471BB0"/>
    <w:rsid w:val="00481C2D"/>
    <w:rsid w:val="00482CE4"/>
    <w:rsid w:val="004831A4"/>
    <w:rsid w:val="004831A9"/>
    <w:rsid w:val="00484BF6"/>
    <w:rsid w:val="00484F7F"/>
    <w:rsid w:val="00486917"/>
    <w:rsid w:val="00491577"/>
    <w:rsid w:val="004947AF"/>
    <w:rsid w:val="00494ACF"/>
    <w:rsid w:val="00495192"/>
    <w:rsid w:val="0049573A"/>
    <w:rsid w:val="004A25BB"/>
    <w:rsid w:val="004A569C"/>
    <w:rsid w:val="004A5781"/>
    <w:rsid w:val="004B0543"/>
    <w:rsid w:val="004B4A2C"/>
    <w:rsid w:val="004B511A"/>
    <w:rsid w:val="004B630E"/>
    <w:rsid w:val="004C1453"/>
    <w:rsid w:val="004C1A4E"/>
    <w:rsid w:val="004C5407"/>
    <w:rsid w:val="004C585C"/>
    <w:rsid w:val="004D11DC"/>
    <w:rsid w:val="004D212F"/>
    <w:rsid w:val="004D5089"/>
    <w:rsid w:val="004D5764"/>
    <w:rsid w:val="004E3242"/>
    <w:rsid w:val="004E4437"/>
    <w:rsid w:val="004E47A3"/>
    <w:rsid w:val="004F6921"/>
    <w:rsid w:val="005038EC"/>
    <w:rsid w:val="00507841"/>
    <w:rsid w:val="00510F71"/>
    <w:rsid w:val="00512C8D"/>
    <w:rsid w:val="00514299"/>
    <w:rsid w:val="00520AAA"/>
    <w:rsid w:val="0052166D"/>
    <w:rsid w:val="0052198B"/>
    <w:rsid w:val="00522C55"/>
    <w:rsid w:val="00525248"/>
    <w:rsid w:val="00525D8D"/>
    <w:rsid w:val="005268A5"/>
    <w:rsid w:val="005317B6"/>
    <w:rsid w:val="00531804"/>
    <w:rsid w:val="00534479"/>
    <w:rsid w:val="00537BBE"/>
    <w:rsid w:val="0054184A"/>
    <w:rsid w:val="00542810"/>
    <w:rsid w:val="0054639A"/>
    <w:rsid w:val="00546F0D"/>
    <w:rsid w:val="00550801"/>
    <w:rsid w:val="00550905"/>
    <w:rsid w:val="00552957"/>
    <w:rsid w:val="00555974"/>
    <w:rsid w:val="00560C16"/>
    <w:rsid w:val="005622D9"/>
    <w:rsid w:val="00564666"/>
    <w:rsid w:val="00571088"/>
    <w:rsid w:val="00571658"/>
    <w:rsid w:val="00571A43"/>
    <w:rsid w:val="00571DA6"/>
    <w:rsid w:val="00573D3F"/>
    <w:rsid w:val="0058028D"/>
    <w:rsid w:val="00580CFD"/>
    <w:rsid w:val="00586531"/>
    <w:rsid w:val="00587DB8"/>
    <w:rsid w:val="00591230"/>
    <w:rsid w:val="00591433"/>
    <w:rsid w:val="005934F4"/>
    <w:rsid w:val="00593EFB"/>
    <w:rsid w:val="005961EE"/>
    <w:rsid w:val="00596779"/>
    <w:rsid w:val="005A2409"/>
    <w:rsid w:val="005A6A9A"/>
    <w:rsid w:val="005A6D99"/>
    <w:rsid w:val="005A7832"/>
    <w:rsid w:val="005B0017"/>
    <w:rsid w:val="005B02FC"/>
    <w:rsid w:val="005B0426"/>
    <w:rsid w:val="005B33BA"/>
    <w:rsid w:val="005C12FD"/>
    <w:rsid w:val="005C1D53"/>
    <w:rsid w:val="005C312E"/>
    <w:rsid w:val="005C38E0"/>
    <w:rsid w:val="005C44C0"/>
    <w:rsid w:val="005C54C9"/>
    <w:rsid w:val="005C5748"/>
    <w:rsid w:val="005C66C4"/>
    <w:rsid w:val="005C73C3"/>
    <w:rsid w:val="005D0C44"/>
    <w:rsid w:val="005D0E78"/>
    <w:rsid w:val="005D3FE8"/>
    <w:rsid w:val="005D7583"/>
    <w:rsid w:val="005E120E"/>
    <w:rsid w:val="005E4C39"/>
    <w:rsid w:val="005E6989"/>
    <w:rsid w:val="005E70BD"/>
    <w:rsid w:val="005F3762"/>
    <w:rsid w:val="005F4A78"/>
    <w:rsid w:val="005F60EE"/>
    <w:rsid w:val="0060469A"/>
    <w:rsid w:val="006105AF"/>
    <w:rsid w:val="0061068A"/>
    <w:rsid w:val="00610799"/>
    <w:rsid w:val="00611523"/>
    <w:rsid w:val="006173E2"/>
    <w:rsid w:val="00617FC2"/>
    <w:rsid w:val="00620EFC"/>
    <w:rsid w:val="0062187C"/>
    <w:rsid w:val="006223E9"/>
    <w:rsid w:val="006233E4"/>
    <w:rsid w:val="00623899"/>
    <w:rsid w:val="006301CB"/>
    <w:rsid w:val="00630790"/>
    <w:rsid w:val="006324DE"/>
    <w:rsid w:val="006348B8"/>
    <w:rsid w:val="006353A5"/>
    <w:rsid w:val="00637492"/>
    <w:rsid w:val="006412D9"/>
    <w:rsid w:val="00642337"/>
    <w:rsid w:val="00643735"/>
    <w:rsid w:val="0064416F"/>
    <w:rsid w:val="00647F7F"/>
    <w:rsid w:val="00651D56"/>
    <w:rsid w:val="00655F4F"/>
    <w:rsid w:val="00656920"/>
    <w:rsid w:val="006602F9"/>
    <w:rsid w:val="00660AE1"/>
    <w:rsid w:val="00662FC0"/>
    <w:rsid w:val="00670029"/>
    <w:rsid w:val="00670A7D"/>
    <w:rsid w:val="00670E91"/>
    <w:rsid w:val="00675B03"/>
    <w:rsid w:val="00675DA1"/>
    <w:rsid w:val="00676269"/>
    <w:rsid w:val="00676995"/>
    <w:rsid w:val="00676B6D"/>
    <w:rsid w:val="0068120E"/>
    <w:rsid w:val="0068125B"/>
    <w:rsid w:val="006855DE"/>
    <w:rsid w:val="00695D29"/>
    <w:rsid w:val="006A12B8"/>
    <w:rsid w:val="006A295E"/>
    <w:rsid w:val="006A4FC6"/>
    <w:rsid w:val="006A5DEC"/>
    <w:rsid w:val="006A75B8"/>
    <w:rsid w:val="006B41B6"/>
    <w:rsid w:val="006C1F3B"/>
    <w:rsid w:val="006D70B1"/>
    <w:rsid w:val="006D7368"/>
    <w:rsid w:val="006E0F6F"/>
    <w:rsid w:val="006E3C67"/>
    <w:rsid w:val="006E51B1"/>
    <w:rsid w:val="006E5B6C"/>
    <w:rsid w:val="006F15B4"/>
    <w:rsid w:val="006F420A"/>
    <w:rsid w:val="006F4A01"/>
    <w:rsid w:val="006F4B50"/>
    <w:rsid w:val="006F50F9"/>
    <w:rsid w:val="006F7FFE"/>
    <w:rsid w:val="00700238"/>
    <w:rsid w:val="0070046F"/>
    <w:rsid w:val="007018AF"/>
    <w:rsid w:val="00702AF9"/>
    <w:rsid w:val="00704C36"/>
    <w:rsid w:val="007066D0"/>
    <w:rsid w:val="00710229"/>
    <w:rsid w:val="0071094F"/>
    <w:rsid w:val="00711BA3"/>
    <w:rsid w:val="007133F0"/>
    <w:rsid w:val="00715A52"/>
    <w:rsid w:val="00724B29"/>
    <w:rsid w:val="00727AF3"/>
    <w:rsid w:val="007341CB"/>
    <w:rsid w:val="0074014B"/>
    <w:rsid w:val="00740889"/>
    <w:rsid w:val="0074230E"/>
    <w:rsid w:val="007456CC"/>
    <w:rsid w:val="00745EB0"/>
    <w:rsid w:val="00750878"/>
    <w:rsid w:val="00750AC9"/>
    <w:rsid w:val="0075106D"/>
    <w:rsid w:val="00752C2F"/>
    <w:rsid w:val="00752DEC"/>
    <w:rsid w:val="007530F5"/>
    <w:rsid w:val="0075692E"/>
    <w:rsid w:val="007614A1"/>
    <w:rsid w:val="007669A2"/>
    <w:rsid w:val="007672BC"/>
    <w:rsid w:val="00770EF0"/>
    <w:rsid w:val="00771735"/>
    <w:rsid w:val="00771AD4"/>
    <w:rsid w:val="00773104"/>
    <w:rsid w:val="00783B39"/>
    <w:rsid w:val="00787DCE"/>
    <w:rsid w:val="00792048"/>
    <w:rsid w:val="00792120"/>
    <w:rsid w:val="007926DB"/>
    <w:rsid w:val="00794BE1"/>
    <w:rsid w:val="007975C1"/>
    <w:rsid w:val="007A08B7"/>
    <w:rsid w:val="007A1196"/>
    <w:rsid w:val="007A2D17"/>
    <w:rsid w:val="007A2DE6"/>
    <w:rsid w:val="007A37A3"/>
    <w:rsid w:val="007A50A2"/>
    <w:rsid w:val="007B2A1B"/>
    <w:rsid w:val="007C088F"/>
    <w:rsid w:val="007C0E46"/>
    <w:rsid w:val="007C1D8A"/>
    <w:rsid w:val="007C3EFE"/>
    <w:rsid w:val="007C7283"/>
    <w:rsid w:val="007C7335"/>
    <w:rsid w:val="007D1831"/>
    <w:rsid w:val="007D1ACD"/>
    <w:rsid w:val="007D21E5"/>
    <w:rsid w:val="007D2897"/>
    <w:rsid w:val="007D6B95"/>
    <w:rsid w:val="007E0895"/>
    <w:rsid w:val="007E2853"/>
    <w:rsid w:val="007E4720"/>
    <w:rsid w:val="007E5342"/>
    <w:rsid w:val="007F710F"/>
    <w:rsid w:val="00800436"/>
    <w:rsid w:val="008007F8"/>
    <w:rsid w:val="00801309"/>
    <w:rsid w:val="00801ADC"/>
    <w:rsid w:val="00802F5A"/>
    <w:rsid w:val="00802F97"/>
    <w:rsid w:val="008037CE"/>
    <w:rsid w:val="00806332"/>
    <w:rsid w:val="00806B78"/>
    <w:rsid w:val="0080751B"/>
    <w:rsid w:val="008109B5"/>
    <w:rsid w:val="00813F41"/>
    <w:rsid w:val="0081480E"/>
    <w:rsid w:val="008202EC"/>
    <w:rsid w:val="008232E4"/>
    <w:rsid w:val="00824485"/>
    <w:rsid w:val="008261D3"/>
    <w:rsid w:val="00830B8F"/>
    <w:rsid w:val="00832512"/>
    <w:rsid w:val="008350D9"/>
    <w:rsid w:val="00836254"/>
    <w:rsid w:val="00837BE1"/>
    <w:rsid w:val="00840B76"/>
    <w:rsid w:val="00845CC8"/>
    <w:rsid w:val="00850D82"/>
    <w:rsid w:val="00850DA4"/>
    <w:rsid w:val="0085177E"/>
    <w:rsid w:val="0085516B"/>
    <w:rsid w:val="00856DD5"/>
    <w:rsid w:val="0085768C"/>
    <w:rsid w:val="00857F86"/>
    <w:rsid w:val="0086197C"/>
    <w:rsid w:val="00861CF6"/>
    <w:rsid w:val="008625AA"/>
    <w:rsid w:val="0086352F"/>
    <w:rsid w:val="00867AEC"/>
    <w:rsid w:val="00872C02"/>
    <w:rsid w:val="00881498"/>
    <w:rsid w:val="00884034"/>
    <w:rsid w:val="00884761"/>
    <w:rsid w:val="00885F62"/>
    <w:rsid w:val="00886BBE"/>
    <w:rsid w:val="008904F8"/>
    <w:rsid w:val="008923E1"/>
    <w:rsid w:val="00893306"/>
    <w:rsid w:val="00893576"/>
    <w:rsid w:val="0089454C"/>
    <w:rsid w:val="00894BA5"/>
    <w:rsid w:val="008953DF"/>
    <w:rsid w:val="00896278"/>
    <w:rsid w:val="008A23C5"/>
    <w:rsid w:val="008A298E"/>
    <w:rsid w:val="008A4922"/>
    <w:rsid w:val="008A4DB9"/>
    <w:rsid w:val="008B0D3C"/>
    <w:rsid w:val="008B1EB1"/>
    <w:rsid w:val="008B4A3B"/>
    <w:rsid w:val="008B57D5"/>
    <w:rsid w:val="008C16D5"/>
    <w:rsid w:val="008C2138"/>
    <w:rsid w:val="008C4F0A"/>
    <w:rsid w:val="008C7356"/>
    <w:rsid w:val="008C7360"/>
    <w:rsid w:val="008D124D"/>
    <w:rsid w:val="008D12BE"/>
    <w:rsid w:val="008D2ACF"/>
    <w:rsid w:val="008D3568"/>
    <w:rsid w:val="008D45C4"/>
    <w:rsid w:val="008F0B12"/>
    <w:rsid w:val="008F0BB7"/>
    <w:rsid w:val="008F3AF3"/>
    <w:rsid w:val="008F4186"/>
    <w:rsid w:val="008F5457"/>
    <w:rsid w:val="008F6D69"/>
    <w:rsid w:val="009020D9"/>
    <w:rsid w:val="0090351C"/>
    <w:rsid w:val="00906A98"/>
    <w:rsid w:val="00911465"/>
    <w:rsid w:val="00913535"/>
    <w:rsid w:val="00914C5D"/>
    <w:rsid w:val="00917BDF"/>
    <w:rsid w:val="0092077F"/>
    <w:rsid w:val="00925A8E"/>
    <w:rsid w:val="0092713C"/>
    <w:rsid w:val="00932FB9"/>
    <w:rsid w:val="009439FC"/>
    <w:rsid w:val="00953E67"/>
    <w:rsid w:val="0095400A"/>
    <w:rsid w:val="00954433"/>
    <w:rsid w:val="00956EDF"/>
    <w:rsid w:val="00961379"/>
    <w:rsid w:val="00973CFC"/>
    <w:rsid w:val="00977844"/>
    <w:rsid w:val="00980AD4"/>
    <w:rsid w:val="00982BED"/>
    <w:rsid w:val="0098332D"/>
    <w:rsid w:val="00983876"/>
    <w:rsid w:val="00983C6B"/>
    <w:rsid w:val="00985645"/>
    <w:rsid w:val="009878A4"/>
    <w:rsid w:val="009914E4"/>
    <w:rsid w:val="00991A47"/>
    <w:rsid w:val="009921BD"/>
    <w:rsid w:val="009946A4"/>
    <w:rsid w:val="00994842"/>
    <w:rsid w:val="009949BA"/>
    <w:rsid w:val="009A3765"/>
    <w:rsid w:val="009A38B2"/>
    <w:rsid w:val="009A4A62"/>
    <w:rsid w:val="009A71CB"/>
    <w:rsid w:val="009B18F9"/>
    <w:rsid w:val="009B25EF"/>
    <w:rsid w:val="009B741C"/>
    <w:rsid w:val="009C02C4"/>
    <w:rsid w:val="009C09B9"/>
    <w:rsid w:val="009C2A66"/>
    <w:rsid w:val="009C37C2"/>
    <w:rsid w:val="009C4562"/>
    <w:rsid w:val="009D1B7D"/>
    <w:rsid w:val="009D3D03"/>
    <w:rsid w:val="009D5134"/>
    <w:rsid w:val="009D7BDD"/>
    <w:rsid w:val="009E2469"/>
    <w:rsid w:val="009E2B07"/>
    <w:rsid w:val="009E2B71"/>
    <w:rsid w:val="009E3251"/>
    <w:rsid w:val="009E6F75"/>
    <w:rsid w:val="009E7342"/>
    <w:rsid w:val="009F3974"/>
    <w:rsid w:val="00A006F3"/>
    <w:rsid w:val="00A00935"/>
    <w:rsid w:val="00A00F9E"/>
    <w:rsid w:val="00A0315E"/>
    <w:rsid w:val="00A04D60"/>
    <w:rsid w:val="00A06FE5"/>
    <w:rsid w:val="00A0713A"/>
    <w:rsid w:val="00A07FF5"/>
    <w:rsid w:val="00A215F3"/>
    <w:rsid w:val="00A22152"/>
    <w:rsid w:val="00A23587"/>
    <w:rsid w:val="00A30904"/>
    <w:rsid w:val="00A3194A"/>
    <w:rsid w:val="00A33873"/>
    <w:rsid w:val="00A349EC"/>
    <w:rsid w:val="00A34A63"/>
    <w:rsid w:val="00A34F7D"/>
    <w:rsid w:val="00A35534"/>
    <w:rsid w:val="00A36483"/>
    <w:rsid w:val="00A4050A"/>
    <w:rsid w:val="00A412F0"/>
    <w:rsid w:val="00A42ABE"/>
    <w:rsid w:val="00A46422"/>
    <w:rsid w:val="00A4692D"/>
    <w:rsid w:val="00A47B2D"/>
    <w:rsid w:val="00A5054F"/>
    <w:rsid w:val="00A5779E"/>
    <w:rsid w:val="00A61458"/>
    <w:rsid w:val="00A6416B"/>
    <w:rsid w:val="00A64836"/>
    <w:rsid w:val="00A65D81"/>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72AB"/>
    <w:rsid w:val="00AB09B3"/>
    <w:rsid w:val="00AB40B5"/>
    <w:rsid w:val="00AC1C28"/>
    <w:rsid w:val="00AC35A1"/>
    <w:rsid w:val="00AC5BF9"/>
    <w:rsid w:val="00AC764A"/>
    <w:rsid w:val="00AC76E0"/>
    <w:rsid w:val="00AD3939"/>
    <w:rsid w:val="00AD3FFA"/>
    <w:rsid w:val="00AD4A0E"/>
    <w:rsid w:val="00AE0604"/>
    <w:rsid w:val="00AE17DA"/>
    <w:rsid w:val="00AE1EA8"/>
    <w:rsid w:val="00AE3FE0"/>
    <w:rsid w:val="00AE5A39"/>
    <w:rsid w:val="00AF0453"/>
    <w:rsid w:val="00AF26C4"/>
    <w:rsid w:val="00AF3560"/>
    <w:rsid w:val="00AF4EDB"/>
    <w:rsid w:val="00AF694D"/>
    <w:rsid w:val="00B02CEB"/>
    <w:rsid w:val="00B05C87"/>
    <w:rsid w:val="00B06D22"/>
    <w:rsid w:val="00B10DF6"/>
    <w:rsid w:val="00B11A93"/>
    <w:rsid w:val="00B12E77"/>
    <w:rsid w:val="00B134CC"/>
    <w:rsid w:val="00B1425C"/>
    <w:rsid w:val="00B147DB"/>
    <w:rsid w:val="00B14B91"/>
    <w:rsid w:val="00B17D85"/>
    <w:rsid w:val="00B17EE4"/>
    <w:rsid w:val="00B22C13"/>
    <w:rsid w:val="00B3575C"/>
    <w:rsid w:val="00B47B00"/>
    <w:rsid w:val="00B5031A"/>
    <w:rsid w:val="00B524E9"/>
    <w:rsid w:val="00B56BB9"/>
    <w:rsid w:val="00B61575"/>
    <w:rsid w:val="00B61CAB"/>
    <w:rsid w:val="00B63297"/>
    <w:rsid w:val="00B73EEE"/>
    <w:rsid w:val="00B741CA"/>
    <w:rsid w:val="00B761A2"/>
    <w:rsid w:val="00B76E94"/>
    <w:rsid w:val="00B80454"/>
    <w:rsid w:val="00B85A99"/>
    <w:rsid w:val="00B91B2F"/>
    <w:rsid w:val="00B92454"/>
    <w:rsid w:val="00B95302"/>
    <w:rsid w:val="00BA4ED3"/>
    <w:rsid w:val="00BB0ECC"/>
    <w:rsid w:val="00BB261A"/>
    <w:rsid w:val="00BB478B"/>
    <w:rsid w:val="00BB682E"/>
    <w:rsid w:val="00BB6D07"/>
    <w:rsid w:val="00BC3D94"/>
    <w:rsid w:val="00BC56A8"/>
    <w:rsid w:val="00BD277A"/>
    <w:rsid w:val="00BD3520"/>
    <w:rsid w:val="00BD58B5"/>
    <w:rsid w:val="00BE11A8"/>
    <w:rsid w:val="00BE21F4"/>
    <w:rsid w:val="00BE4F28"/>
    <w:rsid w:val="00BE5271"/>
    <w:rsid w:val="00BF072F"/>
    <w:rsid w:val="00BF2D0C"/>
    <w:rsid w:val="00BF4A6C"/>
    <w:rsid w:val="00BF524D"/>
    <w:rsid w:val="00C04084"/>
    <w:rsid w:val="00C04E00"/>
    <w:rsid w:val="00C07273"/>
    <w:rsid w:val="00C07358"/>
    <w:rsid w:val="00C102C3"/>
    <w:rsid w:val="00C161D8"/>
    <w:rsid w:val="00C16905"/>
    <w:rsid w:val="00C173B7"/>
    <w:rsid w:val="00C17D03"/>
    <w:rsid w:val="00C231A0"/>
    <w:rsid w:val="00C2418E"/>
    <w:rsid w:val="00C271E6"/>
    <w:rsid w:val="00C31424"/>
    <w:rsid w:val="00C324D5"/>
    <w:rsid w:val="00C42CEB"/>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5E10"/>
    <w:rsid w:val="00C66B84"/>
    <w:rsid w:val="00C66BBD"/>
    <w:rsid w:val="00C6718D"/>
    <w:rsid w:val="00C70921"/>
    <w:rsid w:val="00C74D26"/>
    <w:rsid w:val="00C804AD"/>
    <w:rsid w:val="00C8100C"/>
    <w:rsid w:val="00C8136F"/>
    <w:rsid w:val="00C84EB5"/>
    <w:rsid w:val="00C84F18"/>
    <w:rsid w:val="00C84F22"/>
    <w:rsid w:val="00C8512C"/>
    <w:rsid w:val="00C905B5"/>
    <w:rsid w:val="00C95855"/>
    <w:rsid w:val="00C966E7"/>
    <w:rsid w:val="00CA1631"/>
    <w:rsid w:val="00CA1A0C"/>
    <w:rsid w:val="00CA22F0"/>
    <w:rsid w:val="00CA36EA"/>
    <w:rsid w:val="00CA3DE7"/>
    <w:rsid w:val="00CA6E1F"/>
    <w:rsid w:val="00CA7768"/>
    <w:rsid w:val="00CA7A49"/>
    <w:rsid w:val="00CB181C"/>
    <w:rsid w:val="00CB691B"/>
    <w:rsid w:val="00CB76A1"/>
    <w:rsid w:val="00CC0770"/>
    <w:rsid w:val="00CC13B9"/>
    <w:rsid w:val="00CC283B"/>
    <w:rsid w:val="00CC3C3F"/>
    <w:rsid w:val="00CC3D84"/>
    <w:rsid w:val="00CC3E5E"/>
    <w:rsid w:val="00CC5052"/>
    <w:rsid w:val="00CC6CF5"/>
    <w:rsid w:val="00CC782F"/>
    <w:rsid w:val="00CC7B6E"/>
    <w:rsid w:val="00CD108F"/>
    <w:rsid w:val="00CD2348"/>
    <w:rsid w:val="00CD7192"/>
    <w:rsid w:val="00CE0559"/>
    <w:rsid w:val="00CE0EE6"/>
    <w:rsid w:val="00CE16B4"/>
    <w:rsid w:val="00CE1CB6"/>
    <w:rsid w:val="00CE218B"/>
    <w:rsid w:val="00CE5EB2"/>
    <w:rsid w:val="00CF02C2"/>
    <w:rsid w:val="00CF3148"/>
    <w:rsid w:val="00CF3D71"/>
    <w:rsid w:val="00CF3F85"/>
    <w:rsid w:val="00CF6201"/>
    <w:rsid w:val="00CF68FE"/>
    <w:rsid w:val="00CF704E"/>
    <w:rsid w:val="00CF77A3"/>
    <w:rsid w:val="00CF7CEC"/>
    <w:rsid w:val="00CF7CF7"/>
    <w:rsid w:val="00D01E6B"/>
    <w:rsid w:val="00D03790"/>
    <w:rsid w:val="00D04BBF"/>
    <w:rsid w:val="00D06306"/>
    <w:rsid w:val="00D07F7C"/>
    <w:rsid w:val="00D124C4"/>
    <w:rsid w:val="00D17E45"/>
    <w:rsid w:val="00D219D0"/>
    <w:rsid w:val="00D21DBD"/>
    <w:rsid w:val="00D248C5"/>
    <w:rsid w:val="00D24F92"/>
    <w:rsid w:val="00D27C9F"/>
    <w:rsid w:val="00D31EF4"/>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13A5"/>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277D"/>
    <w:rsid w:val="00DD43C4"/>
    <w:rsid w:val="00DD57EF"/>
    <w:rsid w:val="00DD5C44"/>
    <w:rsid w:val="00DD6EE7"/>
    <w:rsid w:val="00DD7D9D"/>
    <w:rsid w:val="00DE223A"/>
    <w:rsid w:val="00DE3B83"/>
    <w:rsid w:val="00DE3D3E"/>
    <w:rsid w:val="00DE7B30"/>
    <w:rsid w:val="00DF0AA0"/>
    <w:rsid w:val="00DF1515"/>
    <w:rsid w:val="00DF2344"/>
    <w:rsid w:val="00DF37A8"/>
    <w:rsid w:val="00DF3E30"/>
    <w:rsid w:val="00DF546C"/>
    <w:rsid w:val="00DF70A7"/>
    <w:rsid w:val="00E000E2"/>
    <w:rsid w:val="00E00D1B"/>
    <w:rsid w:val="00E013B8"/>
    <w:rsid w:val="00E014C2"/>
    <w:rsid w:val="00E027CD"/>
    <w:rsid w:val="00E063ED"/>
    <w:rsid w:val="00E10CC0"/>
    <w:rsid w:val="00E14C54"/>
    <w:rsid w:val="00E21601"/>
    <w:rsid w:val="00E23D33"/>
    <w:rsid w:val="00E24725"/>
    <w:rsid w:val="00E26CA6"/>
    <w:rsid w:val="00E279AF"/>
    <w:rsid w:val="00E331ED"/>
    <w:rsid w:val="00E33FB5"/>
    <w:rsid w:val="00E42C64"/>
    <w:rsid w:val="00E45351"/>
    <w:rsid w:val="00E50DF6"/>
    <w:rsid w:val="00E57722"/>
    <w:rsid w:val="00E63AAF"/>
    <w:rsid w:val="00E64E05"/>
    <w:rsid w:val="00E7058F"/>
    <w:rsid w:val="00E71A60"/>
    <w:rsid w:val="00E71F34"/>
    <w:rsid w:val="00E7349F"/>
    <w:rsid w:val="00E75084"/>
    <w:rsid w:val="00E77A7D"/>
    <w:rsid w:val="00E806DF"/>
    <w:rsid w:val="00E84B20"/>
    <w:rsid w:val="00E902ED"/>
    <w:rsid w:val="00E970BE"/>
    <w:rsid w:val="00EA6DC2"/>
    <w:rsid w:val="00EA7EF2"/>
    <w:rsid w:val="00EB1D26"/>
    <w:rsid w:val="00EB1DA2"/>
    <w:rsid w:val="00EB4D64"/>
    <w:rsid w:val="00EB7A3F"/>
    <w:rsid w:val="00EC27EE"/>
    <w:rsid w:val="00EC59BC"/>
    <w:rsid w:val="00EC7CE4"/>
    <w:rsid w:val="00ED0CBD"/>
    <w:rsid w:val="00ED0CC5"/>
    <w:rsid w:val="00ED15B6"/>
    <w:rsid w:val="00ED3BCE"/>
    <w:rsid w:val="00ED4701"/>
    <w:rsid w:val="00EE14D8"/>
    <w:rsid w:val="00EE35EE"/>
    <w:rsid w:val="00EE3A1C"/>
    <w:rsid w:val="00EE588F"/>
    <w:rsid w:val="00EE7CA9"/>
    <w:rsid w:val="00F04AF2"/>
    <w:rsid w:val="00F05853"/>
    <w:rsid w:val="00F05BC2"/>
    <w:rsid w:val="00F06665"/>
    <w:rsid w:val="00F07538"/>
    <w:rsid w:val="00F12EEA"/>
    <w:rsid w:val="00F13711"/>
    <w:rsid w:val="00F14A00"/>
    <w:rsid w:val="00F14DD4"/>
    <w:rsid w:val="00F1575A"/>
    <w:rsid w:val="00F24F2B"/>
    <w:rsid w:val="00F2515D"/>
    <w:rsid w:val="00F25A40"/>
    <w:rsid w:val="00F30196"/>
    <w:rsid w:val="00F37B7D"/>
    <w:rsid w:val="00F454CF"/>
    <w:rsid w:val="00F4623D"/>
    <w:rsid w:val="00F51273"/>
    <w:rsid w:val="00F55A09"/>
    <w:rsid w:val="00F55A5B"/>
    <w:rsid w:val="00F66E1C"/>
    <w:rsid w:val="00F733B7"/>
    <w:rsid w:val="00F74280"/>
    <w:rsid w:val="00F765E0"/>
    <w:rsid w:val="00F81691"/>
    <w:rsid w:val="00F81738"/>
    <w:rsid w:val="00F81A94"/>
    <w:rsid w:val="00F81BDC"/>
    <w:rsid w:val="00F86B94"/>
    <w:rsid w:val="00F900B0"/>
    <w:rsid w:val="00F92905"/>
    <w:rsid w:val="00F979FF"/>
    <w:rsid w:val="00FA0A90"/>
    <w:rsid w:val="00FA6378"/>
    <w:rsid w:val="00FB1F6B"/>
    <w:rsid w:val="00FB4DF3"/>
    <w:rsid w:val="00FB712E"/>
    <w:rsid w:val="00FC28EB"/>
    <w:rsid w:val="00FC411D"/>
    <w:rsid w:val="00FC7911"/>
    <w:rsid w:val="00FC7DC2"/>
    <w:rsid w:val="00FD1146"/>
    <w:rsid w:val="00FD186E"/>
    <w:rsid w:val="00FD464A"/>
    <w:rsid w:val="00FD6E48"/>
    <w:rsid w:val="00FE1084"/>
    <w:rsid w:val="00FE1A5A"/>
    <w:rsid w:val="00FE75CE"/>
    <w:rsid w:val="00FE7C07"/>
    <w:rsid w:val="00FE7F48"/>
    <w:rsid w:val="00FF2A86"/>
    <w:rsid w:val="00FF2C70"/>
    <w:rsid w:val="00FF57C4"/>
    <w:rsid w:val="00FF7CBB"/>
    <w:rsid w:val="059DAD56"/>
    <w:rsid w:val="05D4E995"/>
    <w:rsid w:val="09FDAD09"/>
    <w:rsid w:val="1251D295"/>
    <w:rsid w:val="15D25589"/>
    <w:rsid w:val="18A62DE4"/>
    <w:rsid w:val="1A7B117E"/>
    <w:rsid w:val="1AFCB4D5"/>
    <w:rsid w:val="2310C969"/>
    <w:rsid w:val="26AA344B"/>
    <w:rsid w:val="3600F81B"/>
    <w:rsid w:val="38D34682"/>
    <w:rsid w:val="3B5C9D37"/>
    <w:rsid w:val="3B869709"/>
    <w:rsid w:val="3C8481C2"/>
    <w:rsid w:val="426C7392"/>
    <w:rsid w:val="466CF510"/>
    <w:rsid w:val="519371C6"/>
    <w:rsid w:val="59F5FD9C"/>
    <w:rsid w:val="5F155C2A"/>
    <w:rsid w:val="60E42779"/>
    <w:rsid w:val="62B7A0E1"/>
    <w:rsid w:val="6C53F987"/>
    <w:rsid w:val="6D4AB46E"/>
    <w:rsid w:val="76796928"/>
    <w:rsid w:val="77E8A142"/>
    <w:rsid w:val="7ABEE5A2"/>
    <w:rsid w:val="7DE61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787DCE"/>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787DCE"/>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165829156">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hyperlink" Target="https://www.queensu.ca/secretariat/policies/senate/academic-integrity-procedures-requirements-faculties-schools" TargetMode="External"/><Relationship Id="rId3" Type="http://schemas.openxmlformats.org/officeDocument/2006/relationships/styles" Target="styles.xml"/><Relationship Id="rId21" Type="http://schemas.openxmlformats.org/officeDocument/2006/relationships/hyperlink" Target="https://www.queensu.ca/secretariat/policies/senate/academic-integrity-procedures-requirements-faculties-schools" TargetMode="Externa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hyperlink" Target="https://www.queensu.ca/secretariat/policies/senate/academic-integrity-procedures-requirements-faculties-schools" TargetMode="External"/><Relationship Id="R3d5afddd00ee40c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yperlink" Target="https://www.queensu.ca/secretariat/policies/senate/academic-integrity-procedures-requirements-faculties-schoo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policy-transcript-terminology-students-withdrawing-queens-university" TargetMode="External"/><Relationship Id="rId24" Type="http://schemas.openxmlformats.org/officeDocument/2006/relationships/hyperlink" Target="https://www.queensu.ca/secretariat/policies/senate/academic-integrity-procedures-requirements-faculties-school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eensu.ca/academicintegrity/forms" TargetMode="External"/><Relationship Id="rId23" Type="http://schemas.openxmlformats.org/officeDocument/2006/relationships/hyperlink" Target="https://www.queensu.ca/secretariat/policies/senate/academic-integrity-procedures-requirements-faculties-schools" TargetMode="External"/><Relationship Id="rId28" Type="http://schemas.openxmlformats.org/officeDocument/2006/relationships/header" Target="header1.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appealing-academic-integrity-decision" TargetMode="External"/><Relationship Id="rId22" Type="http://schemas.openxmlformats.org/officeDocument/2006/relationships/hyperlink" Target="https://www.queensu.ca/secretariat/policies/senate/policy-transcript-terminology-students-withdrawing-queens-university"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https://www.queensu.ca/secretariat/policies/senate/academic-integrity-procedures-requirements-faculties-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8109FE" w:rsidP="008109FE">
          <w:pPr>
            <w:pStyle w:val="045F50AF1B6B41408A7FF7413C5EA05513"/>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8109FE" w:rsidP="008109FE">
          <w:pPr>
            <w:pStyle w:val="19FBB6B13F0F4A2DA9D1EBC89E370FB9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8109FE" w:rsidP="008109FE">
          <w:pPr>
            <w:pStyle w:val="7EF1D662C7B64FBDBE6994C3D76BBDCB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8109FE" w:rsidP="008109FE">
          <w:pPr>
            <w:pStyle w:val="2BB26DA9E8FA4C3CB3A12D0AD5D04A31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8109FE" w:rsidP="008109FE">
          <w:pPr>
            <w:pStyle w:val="A7AB536230BA43C6A4022B0EAE40789B13"/>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which can be downloaded using Power BI.</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8109FE" w:rsidP="008109FE">
          <w:pPr>
            <w:pStyle w:val="43A8F3936BC146F2AF24CD5A6C9AAC39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8109FE" w:rsidP="008109FE">
          <w:pPr>
            <w:pStyle w:val="1AFBEDFB1E5E42889914278873E88E5F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8109FE" w:rsidP="008109FE">
          <w:pPr>
            <w:pStyle w:val="6EE70D622F4E4B8588ED4F6830A8F521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8109FE" w:rsidP="008109FE">
          <w:pPr>
            <w:pStyle w:val="343D59A1EE2F4B23844EBEEFDA89627313"/>
          </w:pPr>
          <w:r w:rsidRPr="008C7356">
            <w:rPr>
              <w:rStyle w:val="PlaceholderText"/>
              <w:rFonts w:cstheme="minorHAnsi"/>
              <w:color w:val="9933FF"/>
            </w:rPr>
            <w:t>Choose a role.</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8109FE" w:rsidP="008109FE">
          <w:pPr>
            <w:pStyle w:val="A06DC35B7F6541F8BB4AAA927A517132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8109FE" w:rsidP="008109FE">
          <w:pPr>
            <w:pStyle w:val="75542C8454E44EAEBEF1119D58E86E6013"/>
          </w:pPr>
          <w:r w:rsidRPr="008C7356">
            <w:rPr>
              <w:rStyle w:val="PlaceholderText"/>
              <w:rFonts w:cstheme="minorHAnsi"/>
              <w:color w:val="9933FF"/>
            </w:rPr>
            <w:t xml:space="preserve">Click to </w:t>
          </w:r>
          <w:r>
            <w:rPr>
              <w:rStyle w:val="PlaceholderText"/>
              <w:rFonts w:cstheme="minorHAnsi"/>
              <w:color w:val="9933FF"/>
            </w:rPr>
            <w:t>type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8109FE" w:rsidP="008109FE">
          <w:pPr>
            <w:pStyle w:val="76057F6515584786AF371FF757614BA1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8109FE" w:rsidP="008109FE">
          <w:pPr>
            <w:pStyle w:val="E81F509A12AD4DB69EA69189DC19657D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768E0BC2DAD44C0B6456AEEB72E0836"/>
        <w:category>
          <w:name w:val="General"/>
          <w:gallery w:val="placeholder"/>
        </w:category>
        <w:types>
          <w:type w:val="bbPlcHdr"/>
        </w:types>
        <w:behaviors>
          <w:behavior w:val="content"/>
        </w:behaviors>
        <w:guid w:val="{802EDC1A-D656-45DB-8A49-4A583BF0D743}"/>
      </w:docPartPr>
      <w:docPartBody>
        <w:p w:rsidR="003F146E" w:rsidRDefault="003F146E" w:rsidP="003F146E">
          <w:pPr>
            <w:pStyle w:val="3768E0BC2DAD44C0B6456AEEB72E0836"/>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2EABF3B6C2A9446DA668AE5A813B867C"/>
        <w:category>
          <w:name w:val="General"/>
          <w:gallery w:val="placeholder"/>
        </w:category>
        <w:types>
          <w:type w:val="bbPlcHdr"/>
        </w:types>
        <w:behaviors>
          <w:behavior w:val="content"/>
        </w:behaviors>
        <w:guid w:val="{D1B1EE7E-0AB1-41C7-A08D-AAEB25E81AD0}"/>
      </w:docPartPr>
      <w:docPartBody>
        <w:p w:rsidR="00253326" w:rsidRDefault="008109FE" w:rsidP="008109FE">
          <w:pPr>
            <w:pStyle w:val="2EABF3B6C2A9446DA668AE5A813B867C14"/>
          </w:pPr>
          <w:r>
            <w:rPr>
              <w:rStyle w:val="PlaceholderText"/>
              <w:rFonts w:cstheme="minorHAnsi"/>
              <w:color w:val="9933FF"/>
            </w:rPr>
            <w:t xml:space="preserve">Enter “none” or a value in percentage points or letter grade as appropriate. </w:t>
          </w:r>
          <w:r>
            <w:rPr>
              <w:rStyle w:val="PlaceholderText"/>
              <w:rFonts w:cstheme="minorHAnsi"/>
              <w:b/>
              <w:bCs/>
              <w:color w:val="9933FF"/>
            </w:rPr>
            <w:t xml:space="preserve">Remember: </w:t>
          </w:r>
          <w:r>
            <w:rPr>
              <w:rStyle w:val="PlaceholderText"/>
              <w:rFonts w:cstheme="minorHAnsi"/>
              <w:color w:val="9933FF"/>
            </w:rPr>
            <w:t>If the deduction is to the work or exam rather than the course, please show the impact to the final grade rather than the assignment (e.g. a 10 percentage point deduction on an assignment worth 30% is a “3 percentage point reduction”).</w:t>
          </w:r>
        </w:p>
      </w:docPartBody>
    </w:docPart>
    <w:docPart>
      <w:docPartPr>
        <w:name w:val="13537AEF57C24119AB68841C3DD0EEE6"/>
        <w:category>
          <w:name w:val="General"/>
          <w:gallery w:val="placeholder"/>
        </w:category>
        <w:types>
          <w:type w:val="bbPlcHdr"/>
        </w:types>
        <w:behaviors>
          <w:behavior w:val="content"/>
        </w:behaviors>
        <w:guid w:val="{F88271C8-352F-43EC-978B-78BBB2DAA5E9}"/>
      </w:docPartPr>
      <w:docPartBody>
        <w:p w:rsidR="00B92205" w:rsidRDefault="007303EE" w:rsidP="007303EE">
          <w:pPr>
            <w:pStyle w:val="13537AEF57C24119AB68841C3DD0EEE6"/>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5639DD6A389C4438BF6875D488CB410F"/>
        <w:category>
          <w:name w:val="General"/>
          <w:gallery w:val="placeholder"/>
        </w:category>
        <w:types>
          <w:type w:val="bbPlcHdr"/>
        </w:types>
        <w:behaviors>
          <w:behavior w:val="content"/>
        </w:behaviors>
        <w:guid w:val="{81180F0E-48DF-4DF9-BE3E-AC70F2588287}"/>
      </w:docPartPr>
      <w:docPartBody>
        <w:p w:rsidR="00132D24" w:rsidRDefault="008109FE" w:rsidP="008109FE">
          <w:pPr>
            <w:pStyle w:val="5639DD6A389C4438BF6875D488CB410F9"/>
          </w:pPr>
          <w:r>
            <w:rPr>
              <w:rStyle w:val="PlaceholderText"/>
              <w:rFonts w:cstheme="minorHAnsi"/>
              <w:color w:val="9933FF"/>
            </w:rPr>
            <w:t>Enter the length of withdrawal that has been approved by the Vice Provost(Teaching &amp; Learning). Don’t forget to specify if the duration is in months or years.</w:t>
          </w:r>
        </w:p>
      </w:docPartBody>
    </w:docPart>
    <w:docPart>
      <w:docPartPr>
        <w:name w:val="231AC389BB844CB6946328DAA9E360EA"/>
        <w:category>
          <w:name w:val="General"/>
          <w:gallery w:val="placeholder"/>
        </w:category>
        <w:types>
          <w:type w:val="bbPlcHdr"/>
        </w:types>
        <w:behaviors>
          <w:behavior w:val="content"/>
        </w:behaviors>
        <w:guid w:val="{12BAA54F-A31C-465A-AD17-88A4B1CAE7B8}"/>
      </w:docPartPr>
      <w:docPartBody>
        <w:p w:rsidR="00132D24" w:rsidRDefault="008109FE" w:rsidP="008109FE">
          <w:pPr>
            <w:pStyle w:val="231AC389BB844CB6946328DAA9E360EA9"/>
          </w:pPr>
          <w:r>
            <w:rPr>
              <w:rStyle w:val="PlaceholderText"/>
              <w:rFonts w:cstheme="minorHAnsi"/>
              <w:color w:val="9933FF"/>
            </w:rPr>
            <w:t>Enter the length of minimum withdrawal that has been approved by the Vice Provost(Teaching &amp; Learning). Don’t forget to specify if the duration is in months or years.</w:t>
          </w:r>
        </w:p>
      </w:docPartBody>
    </w:docPart>
    <w:docPart>
      <w:docPartPr>
        <w:name w:val="C58A079C22C9469A8748C72AD5F52799"/>
        <w:category>
          <w:name w:val="General"/>
          <w:gallery w:val="placeholder"/>
        </w:category>
        <w:types>
          <w:type w:val="bbPlcHdr"/>
        </w:types>
        <w:behaviors>
          <w:behavior w:val="content"/>
        </w:behaviors>
        <w:guid w:val="{A7569EEE-0DDB-4B25-A68E-8E856728E3F2}"/>
      </w:docPartPr>
      <w:docPartBody>
        <w:p w:rsidR="00132D24" w:rsidRDefault="008109FE" w:rsidP="008109FE">
          <w:pPr>
            <w:pStyle w:val="C58A079C22C9469A8748C72AD5F527999"/>
          </w:pPr>
          <w:r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
      </w:docPartBody>
    </w:docPart>
    <w:docPart>
      <w:docPartPr>
        <w:name w:val="3046D090323248BFB364CD617ED62C1B"/>
        <w:category>
          <w:name w:val="General"/>
          <w:gallery w:val="placeholder"/>
        </w:category>
        <w:types>
          <w:type w:val="bbPlcHdr"/>
        </w:types>
        <w:behaviors>
          <w:behavior w:val="content"/>
        </w:behaviors>
        <w:guid w:val="{842D445A-26E3-4604-8FE4-4170EC6FAB22}"/>
      </w:docPartPr>
      <w:docPartBody>
        <w:p w:rsidR="008109FE" w:rsidRDefault="00C81106" w:rsidP="00C81106">
          <w:pPr>
            <w:pStyle w:val="3046D090323248BFB364CD617ED62C1B"/>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4E18D5F522EF46D7BE62DF002FD76FAF"/>
        <w:category>
          <w:name w:val="General"/>
          <w:gallery w:val="placeholder"/>
        </w:category>
        <w:types>
          <w:type w:val="bbPlcHdr"/>
        </w:types>
        <w:behaviors>
          <w:behavior w:val="content"/>
        </w:behaviors>
        <w:guid w:val="{DDED9382-70CC-482B-98E9-0A9B594C4CDE}"/>
      </w:docPartPr>
      <w:docPartBody>
        <w:p w:rsidR="008109FE" w:rsidRDefault="008109FE" w:rsidP="00F55A09">
          <w:pPr>
            <w:pStyle w:val="BodyText"/>
            <w:rPr>
              <w:rStyle w:val="PlaceholderText"/>
              <w:color w:val="9933FF"/>
            </w:rPr>
          </w:pPr>
          <w:r>
            <w:rPr>
              <w:rStyle w:val="PlaceholderText"/>
              <w:color w:val="9933FF"/>
            </w:rPr>
            <w:t>Click to type a brief summary of the sanction that contains the following information:</w:t>
          </w:r>
        </w:p>
        <w:p w:rsidR="008109FE" w:rsidRPr="00801ADC" w:rsidRDefault="008109FE" w:rsidP="008109FE">
          <w:pPr>
            <w:pStyle w:val="BodyText"/>
            <w:numPr>
              <w:ilvl w:val="0"/>
              <w:numId w:val="16"/>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rsidR="008109FE" w:rsidRPr="00801ADC" w:rsidRDefault="008109FE" w:rsidP="008109FE">
          <w:pPr>
            <w:pStyle w:val="BodyText"/>
            <w:numPr>
              <w:ilvl w:val="0"/>
              <w:numId w:val="16"/>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rsidR="008109FE" w:rsidRPr="001D6301" w:rsidRDefault="008109FE" w:rsidP="008109FE">
          <w:pPr>
            <w:pStyle w:val="BodyText"/>
            <w:numPr>
              <w:ilvl w:val="0"/>
              <w:numId w:val="16"/>
            </w:numPr>
            <w:spacing w:before="160"/>
            <w:contextualSpacing/>
            <w:rPr>
              <w:rStyle w:val="PlaceholderText"/>
              <w:rFonts w:cstheme="minorHAnsi"/>
              <w:b/>
              <w:color w:val="9933FF"/>
            </w:rPr>
          </w:pPr>
          <w:r w:rsidRPr="005D0E78">
            <w:rPr>
              <w:rStyle w:val="PlaceholderText"/>
              <w:color w:val="9933FF"/>
            </w:rPr>
            <w:t>Impact on the student’s final grade</w:t>
          </w:r>
        </w:p>
        <w:p w:rsidR="008109FE" w:rsidRPr="005D0E78" w:rsidRDefault="008109FE" w:rsidP="00F55A09">
          <w:pPr>
            <w:pStyle w:val="BodyText"/>
            <w:spacing w:before="160"/>
            <w:contextualSpacing/>
            <w:rPr>
              <w:rStyle w:val="PlaceholderText"/>
              <w:rFonts w:cstheme="minorHAnsi"/>
              <w:b/>
              <w:color w:val="9933FF"/>
            </w:rPr>
          </w:pPr>
        </w:p>
        <w:p w:rsidR="008109FE" w:rsidRPr="00CF3D71" w:rsidRDefault="008109FE" w:rsidP="00F55A09">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rsidR="008109FE" w:rsidRPr="005D0E78" w:rsidRDefault="008109FE" w:rsidP="008109FE">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w:t>
          </w:r>
          <w:r w:rsidRPr="00994842">
            <w:rPr>
              <w:rStyle w:val="PlaceholderText"/>
              <w:i/>
              <w:color w:val="9933FF"/>
            </w:rPr>
            <w:t>tio</w:t>
          </w:r>
          <w:r w:rsidRPr="005D0E78">
            <w:rPr>
              <w:rStyle w:val="PlaceholderText"/>
              <w:i/>
              <w:color w:val="9933FF"/>
            </w:rPr>
            <w:t>ns in Section 3. The grade on your resubmitted essay will be reduced by two letter grades (e.g.</w:t>
          </w:r>
          <w:r>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rsidR="008109FE" w:rsidRPr="005D0E78" w:rsidRDefault="008109FE" w:rsidP="008109FE">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by October 31, 2025.</w:t>
          </w:r>
        </w:p>
        <w:p w:rsidR="008109FE" w:rsidRPr="00B44E37" w:rsidRDefault="008109FE" w:rsidP="008109FE">
          <w:pPr>
            <w:pStyle w:val="BodyText"/>
            <w:numPr>
              <w:ilvl w:val="0"/>
              <w:numId w:val="14"/>
            </w:numPr>
            <w:contextualSpacing/>
            <w:rPr>
              <w:rStyle w:val="PlaceholderText"/>
              <w:rFonts w:eastAsiaTheme="minorEastAsia" w:cstheme="minorBidi"/>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Pr>
              <w:rStyle w:val="PlaceholderText"/>
              <w:color w:val="9933FF"/>
              <w:lang w:val="en-CA"/>
            </w:rPr>
            <w:t>.</w:t>
          </w:r>
        </w:p>
        <w:p w:rsidR="008109FE" w:rsidRDefault="008109FE"/>
      </w:docPartBody>
    </w:docPart>
    <w:docPart>
      <w:docPartPr>
        <w:name w:val="AB0B2E3B23134EA7A1DE561BE5AC8C81"/>
        <w:category>
          <w:name w:val="General"/>
          <w:gallery w:val="placeholder"/>
        </w:category>
        <w:types>
          <w:type w:val="bbPlcHdr"/>
        </w:types>
        <w:behaviors>
          <w:behavior w:val="content"/>
        </w:behaviors>
        <w:guid w:val="{DC26815B-D1EE-48F8-BD30-AB0EC5DC733C}"/>
      </w:docPartPr>
      <w:docPartBody>
        <w:p w:rsidR="008109FE" w:rsidRPr="004E4437" w:rsidRDefault="008109FE" w:rsidP="003C3E0C">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rsidR="008109FE" w:rsidRDefault="008109FE" w:rsidP="003C3E0C">
          <w:pPr>
            <w:rPr>
              <w:rStyle w:val="PlaceholderText"/>
              <w:bCs/>
              <w:color w:val="9933FF"/>
            </w:rPr>
          </w:pPr>
          <w:r>
            <w:rPr>
              <w:rStyle w:val="PlaceholderText"/>
              <w:b/>
              <w:color w:val="9933FF"/>
            </w:rPr>
            <w:t xml:space="preserve"> WRITTEN WARNING</w:t>
          </w:r>
        </w:p>
        <w:p w:rsidR="008109FE" w:rsidRDefault="008109FE" w:rsidP="003C3E0C">
          <w:pPr>
            <w:rPr>
              <w:rStyle w:val="PlaceholderText"/>
              <w:bCs/>
              <w:color w:val="9933FF"/>
            </w:rPr>
          </w:pPr>
          <w:r>
            <w:rPr>
              <w:rStyle w:val="PlaceholderText"/>
              <w:bCs/>
              <w:color w:val="9933FF"/>
            </w:rPr>
            <w:t>If you assigned a written warning, please write “Not applicable” to clear this guidance.</w:t>
          </w:r>
        </w:p>
        <w:p w:rsidR="008109FE" w:rsidRDefault="008109FE" w:rsidP="003C3E0C">
          <w:pPr>
            <w:rPr>
              <w:rStyle w:val="PlaceholderText"/>
              <w:b/>
              <w:bCs/>
              <w:color w:val="9933FF"/>
            </w:rPr>
          </w:pPr>
          <w:r>
            <w:rPr>
              <w:rStyle w:val="PlaceholderText"/>
              <w:b/>
              <w:bCs/>
              <w:color w:val="9933FF"/>
            </w:rPr>
            <w:t>ACADEMIC INTEGRITY MODULE AND/OR LEARNING EXPERIENCE</w:t>
          </w:r>
        </w:p>
        <w:p w:rsidR="008109FE" w:rsidRDefault="008109FE" w:rsidP="003C3E0C">
          <w:pPr>
            <w:rPr>
              <w:rStyle w:val="PlaceholderText"/>
              <w:color w:val="9933FF"/>
            </w:rPr>
          </w:pPr>
          <w:r>
            <w:rPr>
              <w:rStyle w:val="PlaceholderText"/>
              <w:color w:val="9933FF"/>
            </w:rPr>
            <w:t>If you are assigning the completion of an academic integrity module and/or a learning experience, please include:</w:t>
          </w:r>
        </w:p>
        <w:p w:rsidR="008109FE" w:rsidRPr="000D52D4" w:rsidRDefault="008109FE" w:rsidP="008109FE">
          <w:pPr>
            <w:pStyle w:val="ListParagraph"/>
            <w:numPr>
              <w:ilvl w:val="0"/>
              <w:numId w:val="28"/>
            </w:numPr>
            <w:rPr>
              <w:rStyle w:val="PlaceholderText"/>
              <w:bCs/>
              <w:color w:val="9933FF"/>
            </w:rPr>
          </w:pPr>
          <w:r w:rsidRPr="000D52D4">
            <w:rPr>
              <w:rStyle w:val="PlaceholderText"/>
              <w:bCs/>
              <w:color w:val="9933FF"/>
            </w:rPr>
            <w:t>Where to access the module or learning activity</w:t>
          </w:r>
        </w:p>
        <w:p w:rsidR="008109FE" w:rsidRPr="000D52D4" w:rsidRDefault="008109FE" w:rsidP="008109FE">
          <w:pPr>
            <w:pStyle w:val="ListParagraph"/>
            <w:numPr>
              <w:ilvl w:val="0"/>
              <w:numId w:val="2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rsidR="008109FE" w:rsidRPr="000D52D4" w:rsidRDefault="008109FE" w:rsidP="008109FE">
          <w:pPr>
            <w:pStyle w:val="ListParagraph"/>
            <w:numPr>
              <w:ilvl w:val="0"/>
              <w:numId w:val="28"/>
            </w:numPr>
            <w:rPr>
              <w:rStyle w:val="PlaceholderText"/>
              <w:bCs/>
              <w:color w:val="9933FF"/>
            </w:rPr>
          </w:pPr>
          <w:r w:rsidRPr="000D52D4">
            <w:rPr>
              <w:rStyle w:val="PlaceholderText"/>
              <w:bCs/>
              <w:color w:val="9933FF"/>
            </w:rPr>
            <w:t>A specific deadline</w:t>
          </w:r>
        </w:p>
        <w:p w:rsidR="008109FE" w:rsidRPr="000D52D4" w:rsidRDefault="008109FE" w:rsidP="008109FE">
          <w:pPr>
            <w:pStyle w:val="ListParagraph"/>
            <w:numPr>
              <w:ilvl w:val="0"/>
              <w:numId w:val="2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rsidR="008109FE" w:rsidRPr="00571DA6" w:rsidRDefault="008109FE" w:rsidP="003C3E0C">
          <w:pPr>
            <w:rPr>
              <w:rStyle w:val="PlaceholderText"/>
              <w:bCs/>
              <w:color w:val="9933FF"/>
            </w:rPr>
          </w:pPr>
          <w:r>
            <w:rPr>
              <w:rStyle w:val="PlaceholderText"/>
              <w:bCs/>
              <w:color w:val="9933FF"/>
            </w:rPr>
            <w:t>Note: E</w:t>
          </w:r>
          <w:r w:rsidRPr="000D52D4">
            <w:rPr>
              <w:rStyle w:val="PlaceholderText"/>
              <w:bCs/>
              <w:color w:val="9933FF"/>
            </w:rPr>
            <w:t>ach faculty or school may have different norms for tracking completion and determining consequences</w:t>
          </w:r>
          <w:r>
            <w:rPr>
              <w:rStyle w:val="PlaceholderText"/>
              <w:bCs/>
              <w:color w:val="9933FF"/>
            </w:rPr>
            <w:t xml:space="preserve"> for not completing the sanction</w:t>
          </w:r>
          <w:r w:rsidRPr="000D52D4">
            <w:rPr>
              <w:rStyle w:val="PlaceholderText"/>
              <w:bCs/>
              <w:color w:val="9933FF"/>
            </w:rPr>
            <w:t xml:space="preserve">. </w:t>
          </w:r>
          <w:r>
            <w:rPr>
              <w:rStyle w:val="PlaceholderText"/>
              <w:bCs/>
              <w:color w:val="9933FF"/>
            </w:rPr>
            <w:t>If you concluded that an Academic Integrity module and/or learning experience is a reasonable sanction, please consult your AI Administrator for guidance.</w:t>
          </w:r>
        </w:p>
        <w:p w:rsidR="008109FE" w:rsidRDefault="008109FE" w:rsidP="003C3E0C">
          <w:pPr>
            <w:rPr>
              <w:rStyle w:val="PlaceholderText"/>
              <w:b/>
              <w:color w:val="9933FF"/>
            </w:rPr>
          </w:pPr>
          <w:r>
            <w:rPr>
              <w:rStyle w:val="PlaceholderText"/>
              <w:b/>
              <w:color w:val="9933FF"/>
            </w:rPr>
            <w:t>SUBMISSION OF NEW OR REVISED WORK</w:t>
          </w:r>
        </w:p>
        <w:p w:rsidR="008109FE" w:rsidRPr="000D52D4" w:rsidRDefault="008109FE" w:rsidP="003C3E0C">
          <w:pPr>
            <w:rPr>
              <w:rStyle w:val="PlaceholderText"/>
              <w:bCs/>
              <w:color w:val="9933FF"/>
            </w:rPr>
          </w:pPr>
          <w:r w:rsidRPr="000D52D4">
            <w:rPr>
              <w:rStyle w:val="PlaceholderText"/>
              <w:bCs/>
              <w:color w:val="9933FF"/>
            </w:rPr>
            <w:t>If you are assigning the submission of new or revised work, please include:</w:t>
          </w:r>
        </w:p>
        <w:p w:rsidR="008109FE" w:rsidRPr="005934F4" w:rsidRDefault="008109FE" w:rsidP="008109FE">
          <w:pPr>
            <w:pStyle w:val="ListParagraph"/>
            <w:numPr>
              <w:ilvl w:val="0"/>
              <w:numId w:val="27"/>
            </w:numPr>
            <w:rPr>
              <w:rStyle w:val="PlaceholderText"/>
              <w:color w:val="9933FF"/>
            </w:rPr>
          </w:pPr>
          <w:r>
            <w:rPr>
              <w:rStyle w:val="PlaceholderText"/>
              <w:color w:val="9933FF"/>
            </w:rPr>
            <w:t>Cl</w:t>
          </w:r>
          <w:r w:rsidRPr="005934F4">
            <w:rPr>
              <w:rStyle w:val="PlaceholderText"/>
              <w:color w:val="9933FF"/>
            </w:rPr>
            <w:t xml:space="preserve">ear assignment guidelines </w:t>
          </w:r>
        </w:p>
        <w:p w:rsidR="008109FE" w:rsidRPr="005934F4" w:rsidRDefault="008109FE" w:rsidP="008109FE">
          <w:pPr>
            <w:pStyle w:val="ListParagraph"/>
            <w:numPr>
              <w:ilvl w:val="0"/>
              <w:numId w:val="27"/>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rsidR="008109FE" w:rsidRPr="005934F4" w:rsidRDefault="008109FE" w:rsidP="008109FE">
          <w:pPr>
            <w:pStyle w:val="ListParagraph"/>
            <w:numPr>
              <w:ilvl w:val="0"/>
              <w:numId w:val="27"/>
            </w:numPr>
            <w:rPr>
              <w:rStyle w:val="PlaceholderText"/>
              <w:color w:val="9933FF"/>
            </w:rPr>
          </w:pPr>
          <w:r>
            <w:rPr>
              <w:rStyle w:val="PlaceholderText"/>
              <w:color w:val="9933FF"/>
            </w:rPr>
            <w:t>A</w:t>
          </w:r>
          <w:r w:rsidRPr="005934F4">
            <w:rPr>
              <w:rStyle w:val="PlaceholderText"/>
              <w:color w:val="9933FF"/>
            </w:rPr>
            <w:t xml:space="preserve"> specific deadline</w:t>
          </w:r>
        </w:p>
        <w:p w:rsidR="008109FE" w:rsidRPr="005934F4" w:rsidRDefault="008109FE" w:rsidP="008109FE">
          <w:pPr>
            <w:pStyle w:val="ListParagraph"/>
            <w:numPr>
              <w:ilvl w:val="0"/>
              <w:numId w:val="27"/>
            </w:numPr>
            <w:rPr>
              <w:rStyle w:val="PlaceholderText"/>
              <w:color w:val="9933FF"/>
            </w:rPr>
          </w:pPr>
          <w:r>
            <w:rPr>
              <w:rStyle w:val="PlaceholderText"/>
              <w:color w:val="9933FF"/>
            </w:rPr>
            <w:t>The consequence for missing the deadline</w:t>
          </w:r>
          <w:r w:rsidRPr="005934F4">
            <w:rPr>
              <w:rStyle w:val="PlaceholderText"/>
              <w:color w:val="9933FF"/>
            </w:rPr>
            <w:t xml:space="preserve"> (typically a zero on the </w:t>
          </w:r>
          <w:r>
            <w:rPr>
              <w:rStyle w:val="PlaceholderText"/>
              <w:color w:val="9933FF"/>
            </w:rPr>
            <w:t xml:space="preserve">work </w:t>
          </w:r>
          <w:r w:rsidRPr="005934F4">
            <w:rPr>
              <w:rStyle w:val="PlaceholderText"/>
              <w:color w:val="9933FF"/>
            </w:rPr>
            <w:t>unless the student has approved academic accommodations for extenuating circumstances)</w:t>
          </w:r>
        </w:p>
        <w:p w:rsidR="008109FE" w:rsidRPr="000D52D4" w:rsidRDefault="008109FE" w:rsidP="008109FE">
          <w:pPr>
            <w:pStyle w:val="ListParagraph"/>
            <w:numPr>
              <w:ilvl w:val="0"/>
              <w:numId w:val="27"/>
            </w:numPr>
            <w:rPr>
              <w:rStyle w:val="PlaceholderText"/>
              <w:color w:val="9933FF"/>
            </w:rPr>
          </w:pPr>
          <w:r w:rsidRPr="000D52D4">
            <w:rPr>
              <w:rStyle w:val="PlaceholderText"/>
              <w:color w:val="9933FF"/>
            </w:rPr>
            <w:t>Any additional sanctions, such as a partial deduction on the new submission (see below for how to describe these clearly)</w:t>
          </w:r>
        </w:p>
        <w:p w:rsidR="008109FE" w:rsidRDefault="008109FE" w:rsidP="003C3E0C">
          <w:pPr>
            <w:rPr>
              <w:rStyle w:val="PlaceholderText"/>
              <w:b/>
              <w:color w:val="9933FF"/>
            </w:rPr>
          </w:pPr>
          <w:r>
            <w:rPr>
              <w:rStyle w:val="PlaceholderText"/>
              <w:b/>
              <w:color w:val="9933FF"/>
            </w:rPr>
            <w:t>GRADE DEDUCTIONS</w:t>
          </w:r>
        </w:p>
        <w:p w:rsidR="008109FE" w:rsidRPr="00AD3939" w:rsidRDefault="008109FE" w:rsidP="003C3E0C">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rsidR="008109FE" w:rsidRPr="0033033F" w:rsidRDefault="008109FE" w:rsidP="008109FE">
          <w:pPr>
            <w:pStyle w:val="ListParagraph"/>
            <w:numPr>
              <w:ilvl w:val="0"/>
              <w:numId w:val="27"/>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rsidR="008109FE" w:rsidRPr="00AD3939" w:rsidRDefault="008109FE" w:rsidP="008109FE">
          <w:pPr>
            <w:pStyle w:val="ListParagraph"/>
            <w:numPr>
              <w:ilvl w:val="0"/>
              <w:numId w:val="27"/>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rsidR="008109FE" w:rsidRPr="00AD3939" w:rsidRDefault="008109FE" w:rsidP="003C3E0C">
          <w:pPr>
            <w:rPr>
              <w:rStyle w:val="PlaceholderText"/>
              <w:bCs/>
              <w:color w:val="9933FF"/>
            </w:rPr>
          </w:pPr>
          <w:r w:rsidRPr="00AD3939">
            <w:rPr>
              <w:rStyle w:val="PlaceholderText"/>
              <w:bCs/>
              <w:color w:val="9933FF"/>
            </w:rPr>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rsidR="008109FE" w:rsidRPr="002B7F79" w:rsidRDefault="008109FE" w:rsidP="008109FE">
          <w:pPr>
            <w:pStyle w:val="ListParagraph"/>
            <w:numPr>
              <w:ilvl w:val="0"/>
              <w:numId w:val="27"/>
            </w:numPr>
            <w:rPr>
              <w:rStyle w:val="PlaceholderText"/>
            </w:rPr>
          </w:pPr>
          <w:r w:rsidRPr="0033033F">
            <w:rPr>
              <w:rStyle w:val="PlaceholderText"/>
              <w:bCs/>
              <w:i/>
              <w:color w:val="9933FF"/>
            </w:rPr>
            <w:t>The zero on this weekly assignment will be included in your final grade. It will not be one of the ‘lowest three’ weekly assignment grades that are dropped</w:t>
          </w:r>
          <w:r w:rsidRPr="00AD3939">
            <w:rPr>
              <w:rStyle w:val="PlaceholderText"/>
              <w:bCs/>
              <w:color w:val="9933FF"/>
            </w:rPr>
            <w:t>.</w:t>
          </w:r>
          <w:r w:rsidRPr="00AD3939">
            <w:rPr>
              <w:rStyle w:val="PlaceholderText"/>
              <w:color w:val="9933FF"/>
            </w:rPr>
            <w:t>)</w:t>
          </w:r>
        </w:p>
        <w:p w:rsidR="008109FE" w:rsidRDefault="008109FE"/>
      </w:docPartBody>
    </w:docPart>
    <w:docPart>
      <w:docPartPr>
        <w:name w:val="FE2CA7181A354C06B4EBC3E1776C4B15"/>
        <w:category>
          <w:name w:val="General"/>
          <w:gallery w:val="placeholder"/>
        </w:category>
        <w:types>
          <w:type w:val="bbPlcHdr"/>
        </w:types>
        <w:behaviors>
          <w:behavior w:val="content"/>
        </w:behaviors>
        <w:guid w:val="{3DD76AF1-5A42-4DCA-96AF-7073D1A5B576}"/>
      </w:docPartPr>
      <w:docPartBody>
        <w:p w:rsidR="008109FE" w:rsidRDefault="008109FE" w:rsidP="003C3E0C">
          <w:pPr>
            <w:rPr>
              <w:rStyle w:val="PlaceholderText"/>
              <w:color w:val="9933FF"/>
            </w:rPr>
          </w:pPr>
          <w:r w:rsidRPr="00BF4A6C">
            <w:rPr>
              <w:rStyle w:val="PlaceholderText"/>
              <w:b/>
              <w:bCs/>
              <w:color w:val="9933FF"/>
            </w:rPr>
            <w:t>Use this section to explain</w:t>
          </w:r>
          <w:r>
            <w:rPr>
              <w:rStyle w:val="PlaceholderText"/>
              <w:b/>
              <w:bCs/>
              <w:color w:val="9933FF"/>
            </w:rPr>
            <w:t xml:space="preserve"> the reasons</w:t>
          </w:r>
          <w:r w:rsidRPr="00BF4A6C">
            <w:rPr>
              <w:rStyle w:val="PlaceholderText"/>
              <w:b/>
              <w:bCs/>
              <w:color w:val="9933FF"/>
            </w:rPr>
            <w:t xml:space="preserve"> why the chosen sanction is reasonable.</w:t>
          </w:r>
          <w:r>
            <w:rPr>
              <w:rStyle w:val="PlaceholderText"/>
              <w:color w:val="9933FF"/>
            </w:rPr>
            <w:t xml:space="preserve"> As defined in Section 4.1 of </w:t>
          </w:r>
          <w:r>
            <w:rPr>
              <w:rStyle w:val="PlaceholderText"/>
              <w:i/>
              <w:color w:val="9933FF"/>
            </w:rPr>
            <w:t>SAIP-RFS</w:t>
          </w:r>
          <w:r>
            <w:rPr>
              <w:rStyle w:val="PlaceholderText"/>
              <w:color w:val="9933FF"/>
            </w:rPr>
            <w:t xml:space="preserve"> a reasonable sanction is, </w:t>
          </w:r>
        </w:p>
        <w:p w:rsidR="008109FE" w:rsidRDefault="008109FE" w:rsidP="003C3E0C">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8109FE" w:rsidRDefault="008109FE" w:rsidP="003C3E0C">
          <w:pPr>
            <w:rPr>
              <w:rStyle w:val="PlaceholderText"/>
              <w:color w:val="9933FF"/>
            </w:rPr>
          </w:pPr>
          <w:r>
            <w:rPr>
              <w:rStyle w:val="PlaceholderText"/>
              <w:color w:val="9933FF"/>
            </w:rPr>
            <w:t>In other words, i</w:t>
          </w:r>
          <w:r w:rsidRPr="00BF4A6C">
            <w:rPr>
              <w:rStyle w:val="PlaceholderText"/>
              <w:color w:val="9933FF"/>
            </w:rPr>
            <w:t>t’s important that the student</w:t>
          </w:r>
          <w:r>
            <w:rPr>
              <w:rStyle w:val="PlaceholderText"/>
              <w:color w:val="9933FF"/>
            </w:rPr>
            <w:t xml:space="preserve"> – and any appeal body – un</w:t>
          </w:r>
          <w:r w:rsidRPr="00BF4A6C">
            <w:rPr>
              <w:rStyle w:val="PlaceholderText"/>
              <w:color w:val="9933FF"/>
            </w:rPr>
            <w:t>derstands</w:t>
          </w:r>
          <w:r>
            <w:rPr>
              <w:rStyle w:val="PlaceholderText"/>
              <w:color w:val="9933FF"/>
            </w:rPr>
            <w:t xml:space="preserve"> </w:t>
          </w:r>
          <w:r w:rsidRPr="00BF4A6C">
            <w:rPr>
              <w:rStyle w:val="PlaceholderText"/>
              <w:color w:val="9933FF"/>
            </w:rPr>
            <w:t xml:space="preserve">not just </w:t>
          </w:r>
          <w:r w:rsidRPr="00BF4A6C">
            <w:rPr>
              <w:rStyle w:val="PlaceholderText"/>
              <w:i/>
              <w:iCs/>
              <w:color w:val="9933FF"/>
            </w:rPr>
            <w:t>what</w:t>
          </w:r>
          <w:r w:rsidRPr="00BF4A6C">
            <w:rPr>
              <w:rStyle w:val="PlaceholderText"/>
              <w:color w:val="9933FF"/>
            </w:rPr>
            <w:t xml:space="preserve"> the sanction is, but </w:t>
          </w:r>
          <w:r w:rsidRPr="00BF4A6C">
            <w:rPr>
              <w:rStyle w:val="PlaceholderText"/>
              <w:i/>
              <w:iCs/>
              <w:color w:val="9933FF"/>
            </w:rPr>
            <w:t>why</w:t>
          </w:r>
          <w:r w:rsidRPr="00BF4A6C">
            <w:rPr>
              <w:rStyle w:val="PlaceholderText"/>
              <w:color w:val="9933FF"/>
            </w:rPr>
            <w:t xml:space="preserve"> it was chosen over other possible options.</w:t>
          </w:r>
          <w:r>
            <w:rPr>
              <w:rStyle w:val="PlaceholderText"/>
              <w:color w:val="9933FF"/>
            </w:rPr>
            <w:t xml:space="preserve"> </w:t>
          </w:r>
        </w:p>
        <w:p w:rsidR="008109FE" w:rsidRDefault="008109FE" w:rsidP="003C3E0C">
          <w:pPr>
            <w:rPr>
              <w:rStyle w:val="PlaceholderText"/>
              <w:color w:val="9933FF"/>
            </w:rPr>
          </w:pPr>
          <w:r>
            <w:rPr>
              <w:rStyle w:val="PlaceholderText"/>
              <w:color w:val="9933FF"/>
            </w:rPr>
            <w:t>For example, simply stating, “</w:t>
          </w:r>
          <w:r w:rsidRPr="00BF4A6C">
            <w:rPr>
              <w:rStyle w:val="PlaceholderText"/>
              <w:i/>
              <w:iCs/>
              <w:color w:val="9933FF"/>
            </w:rPr>
            <w:t xml:space="preserve">You received a sanction of zero on your assignment because you </w:t>
          </w:r>
          <w:r>
            <w:rPr>
              <w:rStyle w:val="PlaceholderText"/>
              <w:i/>
              <w:iCs/>
              <w:color w:val="9933FF"/>
            </w:rPr>
            <w:t xml:space="preserve">engaged in </w:t>
          </w:r>
          <w:r w:rsidRPr="00BF4A6C">
            <w:rPr>
              <w:rStyle w:val="PlaceholderText"/>
              <w:i/>
              <w:iCs/>
              <w:color w:val="9933FF"/>
            </w:rPr>
            <w:t>plagiaris</w:t>
          </w:r>
          <w:r>
            <w:rPr>
              <w:rStyle w:val="PlaceholderText"/>
              <w:i/>
              <w:iCs/>
              <w:color w:val="9933FF"/>
            </w:rPr>
            <w:t>m</w:t>
          </w:r>
          <w:r>
            <w:rPr>
              <w:rStyle w:val="PlaceholderText"/>
              <w:color w:val="9933FF"/>
            </w:rPr>
            <w:t xml:space="preserve">” is not sufficient. Instead, explain why a zero – rather than, for example, a learning experience or a partial grade deduction – is a reasonable sanction, </w:t>
          </w:r>
          <w:r w:rsidRPr="00ED0CBD">
            <w:rPr>
              <w:rStyle w:val="PlaceholderText"/>
              <w:color w:val="9933FF"/>
            </w:rPr>
            <w:t>given both the nature of the departure and the context in which it occurred</w:t>
          </w:r>
          <w:r>
            <w:rPr>
              <w:rStyle w:val="PlaceholderText"/>
              <w:color w:val="9933FF"/>
            </w:rPr>
            <w:t>.</w:t>
          </w:r>
        </w:p>
        <w:p w:rsidR="008109FE" w:rsidRDefault="008109FE" w:rsidP="003C3E0C">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p>
        <w:p w:rsidR="008109FE" w:rsidRDefault="008109FE" w:rsidP="003C3E0C">
          <w:pPr>
            <w:rPr>
              <w:rStyle w:val="PlaceholderText"/>
              <w:color w:val="9933FF"/>
            </w:rPr>
          </w:pPr>
          <w:r>
            <w:rPr>
              <w:rStyle w:val="PlaceholderText"/>
              <w:color w:val="9933FF"/>
            </w:rPr>
            <w:t xml:space="preserve">Per Section 3.4.1 </w:t>
          </w:r>
          <w:r w:rsidRPr="00FB1181">
            <w:rPr>
              <w:color w:val="9933FF"/>
              <w:lang w:val="en-US"/>
            </w:rPr>
            <w:t xml:space="preserve">of </w:t>
          </w:r>
          <w:r w:rsidRPr="00FB1181">
            <w:rPr>
              <w:i/>
              <w:iCs/>
              <w:color w:val="9933FF"/>
            </w:rPr>
            <w:t>SAIP-RFS</w:t>
          </w:r>
          <w:r w:rsidRPr="00FB1181">
            <w:rPr>
              <w:color w:val="9933FF"/>
              <w:lang w:val="en-US"/>
            </w:rPr>
            <w:t xml:space="preserve"> </w:t>
          </w:r>
          <w:r>
            <w:rPr>
              <w:rStyle w:val="PlaceholderText"/>
              <w:color w:val="9933FF"/>
            </w:rPr>
            <w:t>factors that should be considered in deciding a remedy or sanction include:</w:t>
          </w:r>
        </w:p>
        <w:p w:rsidR="008109FE" w:rsidRPr="00BF4A6C" w:rsidRDefault="008109FE" w:rsidP="008109FE">
          <w:pPr>
            <w:pStyle w:val="ListParagraph"/>
            <w:numPr>
              <w:ilvl w:val="0"/>
              <w:numId w:val="22"/>
            </w:numPr>
            <w:rPr>
              <w:rStyle w:val="PlaceholderText"/>
              <w:color w:val="9933FF"/>
            </w:rPr>
          </w:pPr>
          <w:r w:rsidRPr="00BF4A6C">
            <w:rPr>
              <w:rStyle w:val="PlaceholderText"/>
              <w:color w:val="9933FF"/>
            </w:rPr>
            <w:t>the extent and seriousness of the departure;</w:t>
          </w:r>
        </w:p>
        <w:p w:rsidR="008109FE" w:rsidRPr="00BF4A6C" w:rsidRDefault="008109FE" w:rsidP="008109FE">
          <w:pPr>
            <w:pStyle w:val="ListParagraph"/>
            <w:numPr>
              <w:ilvl w:val="0"/>
              <w:numId w:val="22"/>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rsidR="008109FE" w:rsidRPr="00BF4A6C" w:rsidRDefault="008109FE" w:rsidP="008109FE">
          <w:pPr>
            <w:pStyle w:val="ListParagraph"/>
            <w:numPr>
              <w:ilvl w:val="0"/>
              <w:numId w:val="22"/>
            </w:numPr>
            <w:rPr>
              <w:rStyle w:val="PlaceholderText"/>
              <w:color w:val="9933FF"/>
            </w:rPr>
          </w:pPr>
          <w:r w:rsidRPr="00BF4A6C">
            <w:rPr>
              <w:rStyle w:val="PlaceholderText"/>
              <w:color w:val="9933FF"/>
            </w:rPr>
            <w:t>the value of the academic work in relation to the overall grade for the course;</w:t>
          </w:r>
        </w:p>
        <w:p w:rsidR="008109FE" w:rsidRPr="00BF4A6C" w:rsidRDefault="008109FE" w:rsidP="008109FE">
          <w:pPr>
            <w:pStyle w:val="ListParagraph"/>
            <w:numPr>
              <w:ilvl w:val="0"/>
              <w:numId w:val="22"/>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rsidR="008109FE" w:rsidRPr="00BF4A6C" w:rsidRDefault="008109FE" w:rsidP="008109FE">
          <w:pPr>
            <w:pStyle w:val="ListParagraph"/>
            <w:numPr>
              <w:ilvl w:val="0"/>
              <w:numId w:val="22"/>
            </w:numPr>
            <w:rPr>
              <w:rStyle w:val="PlaceholderText"/>
              <w:color w:val="9933FF"/>
            </w:rPr>
          </w:pPr>
          <w:r w:rsidRPr="00BF4A6C">
            <w:rPr>
              <w:rStyle w:val="PlaceholderText"/>
              <w:color w:val="9933FF"/>
            </w:rPr>
            <w:t>if and how the university’s reputation and/or other students were impacted as a result of the departure; and</w:t>
          </w:r>
        </w:p>
        <w:p w:rsidR="008109FE" w:rsidRDefault="008109FE" w:rsidP="008109FE">
          <w:pPr>
            <w:pStyle w:val="ListParagraph"/>
            <w:numPr>
              <w:ilvl w:val="0"/>
              <w:numId w:val="22"/>
            </w:numPr>
            <w:rPr>
              <w:rStyle w:val="PlaceholderText"/>
              <w:color w:val="9933FF"/>
            </w:rPr>
          </w:pPr>
          <w:r w:rsidRPr="00BF4A6C">
            <w:rPr>
              <w:rStyle w:val="PlaceholderText"/>
              <w:color w:val="9933FF"/>
            </w:rPr>
            <w:t>any mitigating and/or aggravating circumstances</w:t>
          </w:r>
        </w:p>
        <w:p w:rsidR="008109FE" w:rsidRDefault="008109FE" w:rsidP="003C3E0C">
          <w:pPr>
            <w:rPr>
              <w:rStyle w:val="PlaceholderText"/>
              <w:color w:val="9933FF"/>
            </w:rPr>
          </w:pPr>
          <w:r>
            <w:rPr>
              <w:rStyle w:val="PlaceholderText"/>
              <w:color w:val="9933FF"/>
            </w:rPr>
            <w:t xml:space="preserve">Per Section 3.4.1.1 </w:t>
          </w:r>
          <w:r w:rsidRPr="00FB1181">
            <w:rPr>
              <w:rStyle w:val="PlaceholderText"/>
              <w:color w:val="9933FF"/>
            </w:rPr>
            <w:t xml:space="preserve">of </w:t>
          </w:r>
          <w:r w:rsidRPr="00FB1181">
            <w:rPr>
              <w:rStyle w:val="PlaceholderText"/>
              <w:i/>
              <w:color w:val="9933FF"/>
            </w:rPr>
            <w:t>SAIP-RFS</w:t>
          </w:r>
          <w:r w:rsidRPr="00FB1181">
            <w:rPr>
              <w:rStyle w:val="PlaceholderText"/>
              <w:color w:val="9933FF"/>
            </w:rPr>
            <w:t xml:space="preserve"> </w:t>
          </w: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rsidR="008109FE" w:rsidRDefault="008109FE" w:rsidP="008109FE">
          <w:pPr>
            <w:pStyle w:val="ListParagraph"/>
            <w:numPr>
              <w:ilvl w:val="0"/>
              <w:numId w:val="23"/>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rsidR="008109FE" w:rsidRDefault="008109FE" w:rsidP="008109FE">
          <w:pPr>
            <w:pStyle w:val="ListParagraph"/>
            <w:numPr>
              <w:ilvl w:val="0"/>
              <w:numId w:val="23"/>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and/or</w:t>
          </w:r>
        </w:p>
        <w:p w:rsidR="008109FE" w:rsidRDefault="008109FE" w:rsidP="008109FE">
          <w:pPr>
            <w:pStyle w:val="ListParagraph"/>
            <w:numPr>
              <w:ilvl w:val="0"/>
              <w:numId w:val="23"/>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rsidR="008109FE" w:rsidRPr="00673F6A" w:rsidRDefault="008109FE" w:rsidP="003C3E0C">
          <w:pPr>
            <w:rPr>
              <w:rStyle w:val="PlaceholderText"/>
              <w:color w:val="9933FF"/>
            </w:rPr>
          </w:pPr>
          <w:r>
            <w:rPr>
              <w:rStyle w:val="PlaceholderText"/>
              <w:color w:val="9933FF"/>
            </w:rPr>
            <w:t xml:space="preserve">Per Section 3.4.1.2 </w:t>
          </w:r>
          <w:r w:rsidRPr="00FB1181">
            <w:rPr>
              <w:color w:val="9933FF"/>
              <w:lang w:val="en-US"/>
            </w:rPr>
            <w:t xml:space="preserve">of </w:t>
          </w:r>
          <w:r w:rsidRPr="00FB1181">
            <w:rPr>
              <w:i/>
              <w:iCs/>
              <w:color w:val="9933FF"/>
            </w:rPr>
            <w:t>SAIP-RFS</w:t>
          </w:r>
          <w:r>
            <w:rPr>
              <w:rStyle w:val="PlaceholderText"/>
              <w:color w:val="9933FF"/>
            </w:rPr>
            <w:t>, e</w:t>
          </w:r>
          <w:r w:rsidRPr="00673F6A">
            <w:rPr>
              <w:rStyle w:val="PlaceholderText"/>
              <w:color w:val="9933FF"/>
            </w:rPr>
            <w:t xml:space="preserv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rsidR="008109FE" w:rsidRDefault="008109FE" w:rsidP="008109FE">
          <w:pPr>
            <w:pStyle w:val="ListParagraph"/>
            <w:numPr>
              <w:ilvl w:val="0"/>
              <w:numId w:val="23"/>
            </w:numPr>
            <w:rPr>
              <w:rStyle w:val="PlaceholderText"/>
              <w:color w:val="9933FF"/>
            </w:rPr>
          </w:pPr>
          <w:r>
            <w:rPr>
              <w:rStyle w:val="PlaceholderText"/>
              <w:color w:val="9933FF"/>
            </w:rPr>
            <w:t>evidence of a deliberate attempt to gain advantage;</w:t>
          </w:r>
        </w:p>
        <w:p w:rsidR="008109FE" w:rsidRDefault="008109FE" w:rsidP="008109FE">
          <w:pPr>
            <w:pStyle w:val="ListParagraph"/>
            <w:numPr>
              <w:ilvl w:val="0"/>
              <w:numId w:val="23"/>
            </w:numPr>
            <w:rPr>
              <w:rStyle w:val="PlaceholderText"/>
              <w:color w:val="9933FF"/>
            </w:rPr>
          </w:pPr>
          <w:r>
            <w:rPr>
              <w:rStyle w:val="PlaceholderText"/>
              <w:color w:val="9933FF"/>
            </w:rPr>
            <w:t>evidence of an active attempt to conceal the departure;</w:t>
          </w:r>
        </w:p>
        <w:p w:rsidR="008109FE" w:rsidRDefault="008109FE" w:rsidP="008109FE">
          <w:pPr>
            <w:pStyle w:val="ListParagraph"/>
            <w:numPr>
              <w:ilvl w:val="0"/>
              <w:numId w:val="23"/>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rsidR="008109FE" w:rsidRDefault="008109FE" w:rsidP="008109FE">
          <w:pPr>
            <w:pStyle w:val="ListParagraph"/>
            <w:numPr>
              <w:ilvl w:val="0"/>
              <w:numId w:val="23"/>
            </w:numPr>
            <w:rPr>
              <w:rStyle w:val="PlaceholderText"/>
              <w:color w:val="9933FF"/>
            </w:rPr>
          </w:pPr>
          <w:r>
            <w:rPr>
              <w:rStyle w:val="PlaceholderText"/>
              <w:color w:val="9933FF"/>
            </w:rPr>
            <w:t>conduct that intimidates others or provokes misconduct by others; or</w:t>
          </w:r>
        </w:p>
        <w:p w:rsidR="008109FE" w:rsidRDefault="008109FE" w:rsidP="008109FE">
          <w:pPr>
            <w:pStyle w:val="ListParagraph"/>
            <w:numPr>
              <w:ilvl w:val="0"/>
              <w:numId w:val="23"/>
            </w:numPr>
            <w:rPr>
              <w:rStyle w:val="PlaceholderText"/>
              <w:color w:val="9933FF"/>
            </w:rPr>
          </w:pPr>
          <w:r w:rsidRPr="00512A89">
            <w:rPr>
              <w:rStyle w:val="PlaceholderText"/>
              <w:color w:val="9933FF"/>
            </w:rPr>
            <w:t>harm to another student or to the University</w:t>
          </w:r>
        </w:p>
        <w:p w:rsidR="008109FE" w:rsidRPr="00512A89" w:rsidRDefault="008109FE" w:rsidP="008109FE">
          <w:pPr>
            <w:pStyle w:val="ListParagraph"/>
            <w:numPr>
              <w:ilvl w:val="0"/>
              <w:numId w:val="23"/>
            </w:numPr>
            <w:rPr>
              <w:rStyle w:val="PlaceholderText"/>
              <w:color w:val="9933FF"/>
            </w:rPr>
          </w:pPr>
          <w:r w:rsidRPr="006E51B1">
            <w:rPr>
              <w:rStyle w:val="PlaceholderText"/>
              <w:color w:val="9933FF"/>
            </w:rPr>
            <w:t>the similarity to and relative severity of the current departure as compared to one or more prior findings of departures from academic integrity by the student</w:t>
          </w:r>
        </w:p>
        <w:p w:rsidR="008109FE" w:rsidRDefault="008109FE" w:rsidP="003C3E0C">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rsidR="008109FE" w:rsidRDefault="008109FE"/>
      </w:docPartBody>
    </w:docPart>
    <w:docPart>
      <w:docPartPr>
        <w:name w:val="1BD4F333D9B94BF390EEF8F360FABBBE"/>
        <w:category>
          <w:name w:val="General"/>
          <w:gallery w:val="placeholder"/>
        </w:category>
        <w:types>
          <w:type w:val="bbPlcHdr"/>
        </w:types>
        <w:behaviors>
          <w:behavior w:val="content"/>
        </w:behaviors>
        <w:guid w:val="{3CC94557-CC04-444C-9694-FBFA73AFECA9}"/>
      </w:docPartPr>
      <w:docPartBody>
        <w:p w:rsidR="00574722" w:rsidRDefault="008109FE" w:rsidP="008109FE">
          <w:pPr>
            <w:pStyle w:val="1BD4F333D9B94BF390EEF8F360FABBBE"/>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DC5125"/>
    <w:multiLevelType w:val="hybridMultilevel"/>
    <w:tmpl w:val="76064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46B6B"/>
    <w:multiLevelType w:val="hybridMultilevel"/>
    <w:tmpl w:val="8A3EE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7F4807"/>
    <w:multiLevelType w:val="hybridMultilevel"/>
    <w:tmpl w:val="14F8E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4"/>
  </w:num>
  <w:num w:numId="4">
    <w:abstractNumId w:val="11"/>
  </w:num>
  <w:num w:numId="5">
    <w:abstractNumId w:val="20"/>
  </w:num>
  <w:num w:numId="6">
    <w:abstractNumId w:val="27"/>
  </w:num>
  <w:num w:numId="7">
    <w:abstractNumId w:val="2"/>
  </w:num>
  <w:num w:numId="8">
    <w:abstractNumId w:val="30"/>
  </w:num>
  <w:num w:numId="9">
    <w:abstractNumId w:val="9"/>
  </w:num>
  <w:num w:numId="10">
    <w:abstractNumId w:val="0"/>
  </w:num>
  <w:num w:numId="11">
    <w:abstractNumId w:val="13"/>
  </w:num>
  <w:num w:numId="12">
    <w:abstractNumId w:val="14"/>
  </w:num>
  <w:num w:numId="13">
    <w:abstractNumId w:val="8"/>
  </w:num>
  <w:num w:numId="14">
    <w:abstractNumId w:val="7"/>
  </w:num>
  <w:num w:numId="15">
    <w:abstractNumId w:val="6"/>
  </w:num>
  <w:num w:numId="16">
    <w:abstractNumId w:val="25"/>
  </w:num>
  <w:num w:numId="17">
    <w:abstractNumId w:val="17"/>
  </w:num>
  <w:num w:numId="18">
    <w:abstractNumId w:val="3"/>
  </w:num>
  <w:num w:numId="19">
    <w:abstractNumId w:val="19"/>
  </w:num>
  <w:num w:numId="20">
    <w:abstractNumId w:val="28"/>
  </w:num>
  <w:num w:numId="21">
    <w:abstractNumId w:val="10"/>
  </w:num>
  <w:num w:numId="22">
    <w:abstractNumId w:val="29"/>
  </w:num>
  <w:num w:numId="23">
    <w:abstractNumId w:val="18"/>
  </w:num>
  <w:num w:numId="24">
    <w:abstractNumId w:val="21"/>
  </w:num>
  <w:num w:numId="25">
    <w:abstractNumId w:val="22"/>
  </w:num>
  <w:num w:numId="26">
    <w:abstractNumId w:val="24"/>
  </w:num>
  <w:num w:numId="27">
    <w:abstractNumId w:val="1"/>
  </w:num>
  <w:num w:numId="28">
    <w:abstractNumId w:val="16"/>
  </w:num>
  <w:num w:numId="29">
    <w:abstractNumId w:val="5"/>
  </w:num>
  <w:num w:numId="30">
    <w:abstractNumId w:val="26"/>
  </w:num>
  <w:num w:numId="31">
    <w:abstractNumId w:val="2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A5BCB"/>
    <w:rsid w:val="000C6996"/>
    <w:rsid w:val="001020D6"/>
    <w:rsid w:val="00125752"/>
    <w:rsid w:val="001279AF"/>
    <w:rsid w:val="00132D24"/>
    <w:rsid w:val="00196BCF"/>
    <w:rsid w:val="001B08BC"/>
    <w:rsid w:val="001C1F7D"/>
    <w:rsid w:val="001D1B35"/>
    <w:rsid w:val="00222D7E"/>
    <w:rsid w:val="002502D1"/>
    <w:rsid w:val="00253326"/>
    <w:rsid w:val="00263512"/>
    <w:rsid w:val="00281EFD"/>
    <w:rsid w:val="00290903"/>
    <w:rsid w:val="0029186D"/>
    <w:rsid w:val="002A3B11"/>
    <w:rsid w:val="00360F09"/>
    <w:rsid w:val="003A18AF"/>
    <w:rsid w:val="003B0BFD"/>
    <w:rsid w:val="003C6D6F"/>
    <w:rsid w:val="003C7904"/>
    <w:rsid w:val="003D7E81"/>
    <w:rsid w:val="003F146E"/>
    <w:rsid w:val="004154D3"/>
    <w:rsid w:val="0045130F"/>
    <w:rsid w:val="00452291"/>
    <w:rsid w:val="004663DE"/>
    <w:rsid w:val="00493A70"/>
    <w:rsid w:val="004A2344"/>
    <w:rsid w:val="004D3D68"/>
    <w:rsid w:val="005217EF"/>
    <w:rsid w:val="00540059"/>
    <w:rsid w:val="00574722"/>
    <w:rsid w:val="0059465B"/>
    <w:rsid w:val="005C5278"/>
    <w:rsid w:val="00616FCF"/>
    <w:rsid w:val="00647174"/>
    <w:rsid w:val="00656680"/>
    <w:rsid w:val="00696936"/>
    <w:rsid w:val="006D1F62"/>
    <w:rsid w:val="006D3A89"/>
    <w:rsid w:val="0070589D"/>
    <w:rsid w:val="00706AC6"/>
    <w:rsid w:val="00724223"/>
    <w:rsid w:val="007303EE"/>
    <w:rsid w:val="0074737E"/>
    <w:rsid w:val="00754683"/>
    <w:rsid w:val="00756C41"/>
    <w:rsid w:val="007803BC"/>
    <w:rsid w:val="007E1CE1"/>
    <w:rsid w:val="007E405F"/>
    <w:rsid w:val="0080733D"/>
    <w:rsid w:val="008109FE"/>
    <w:rsid w:val="00815C30"/>
    <w:rsid w:val="00840CBE"/>
    <w:rsid w:val="00853C1B"/>
    <w:rsid w:val="00862A42"/>
    <w:rsid w:val="008F3423"/>
    <w:rsid w:val="009266AF"/>
    <w:rsid w:val="0093179C"/>
    <w:rsid w:val="009705FE"/>
    <w:rsid w:val="00981C0F"/>
    <w:rsid w:val="00994E22"/>
    <w:rsid w:val="0099524E"/>
    <w:rsid w:val="009C78A8"/>
    <w:rsid w:val="009F6192"/>
    <w:rsid w:val="00A0555D"/>
    <w:rsid w:val="00A25E4F"/>
    <w:rsid w:val="00A44253"/>
    <w:rsid w:val="00A5168C"/>
    <w:rsid w:val="00A71C51"/>
    <w:rsid w:val="00A82CB0"/>
    <w:rsid w:val="00AA0BEA"/>
    <w:rsid w:val="00AF6842"/>
    <w:rsid w:val="00B02E1F"/>
    <w:rsid w:val="00B05FA7"/>
    <w:rsid w:val="00B2253F"/>
    <w:rsid w:val="00B27C16"/>
    <w:rsid w:val="00B4006E"/>
    <w:rsid w:val="00B56AF4"/>
    <w:rsid w:val="00B73CE5"/>
    <w:rsid w:val="00B82583"/>
    <w:rsid w:val="00B8519F"/>
    <w:rsid w:val="00B92205"/>
    <w:rsid w:val="00BA4A78"/>
    <w:rsid w:val="00BD66F4"/>
    <w:rsid w:val="00C34F7A"/>
    <w:rsid w:val="00C4557E"/>
    <w:rsid w:val="00C81106"/>
    <w:rsid w:val="00C85CA6"/>
    <w:rsid w:val="00C9444E"/>
    <w:rsid w:val="00C96438"/>
    <w:rsid w:val="00CC0113"/>
    <w:rsid w:val="00CF51C2"/>
    <w:rsid w:val="00D36654"/>
    <w:rsid w:val="00D9198C"/>
    <w:rsid w:val="00DB5769"/>
    <w:rsid w:val="00DC3315"/>
    <w:rsid w:val="00E238B6"/>
    <w:rsid w:val="00E3244F"/>
    <w:rsid w:val="00E35BE2"/>
    <w:rsid w:val="00E41844"/>
    <w:rsid w:val="00E52D29"/>
    <w:rsid w:val="00E60DA3"/>
    <w:rsid w:val="00E61E1B"/>
    <w:rsid w:val="00EA0A19"/>
    <w:rsid w:val="00EF35DF"/>
    <w:rsid w:val="00F0117F"/>
    <w:rsid w:val="00F83F9C"/>
    <w:rsid w:val="00F86766"/>
    <w:rsid w:val="00FA2F3D"/>
    <w:rsid w:val="00FB1F6B"/>
    <w:rsid w:val="00FD1574"/>
    <w:rsid w:val="00FF70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9FE"/>
    <w:rPr>
      <w:color w:val="808080"/>
    </w:rPr>
  </w:style>
  <w:style w:type="paragraph" w:customStyle="1" w:styleId="0E7A3129BE644C4CAF1CA46743453B2E">
    <w:name w:val="0E7A3129BE644C4CAF1CA46743453B2E"/>
    <w:rsid w:val="00AF6842"/>
    <w:pPr>
      <w:spacing w:line="278" w:lineRule="auto"/>
    </w:pPr>
    <w:rPr>
      <w:kern w:val="2"/>
      <w:sz w:val="24"/>
      <w:szCs w:val="24"/>
      <w:lang w:val="en-US" w:eastAsia="en-US"/>
      <w14:ligatures w14:val="standardContextual"/>
    </w:rPr>
  </w:style>
  <w:style w:type="paragraph" w:customStyle="1" w:styleId="2EABF3B6C2A9446DA668AE5A813B867C">
    <w:name w:val="2EABF3B6C2A9446DA668AE5A813B867C"/>
    <w:rsid w:val="00AF6842"/>
    <w:pPr>
      <w:spacing w:line="278" w:lineRule="auto"/>
    </w:pPr>
    <w:rPr>
      <w:kern w:val="2"/>
      <w:sz w:val="24"/>
      <w:szCs w:val="24"/>
      <w:lang w:val="en-US" w:eastAsia="en-US"/>
      <w14:ligatures w14:val="standardContextual"/>
    </w:rPr>
  </w:style>
  <w:style w:type="paragraph" w:customStyle="1" w:styleId="045F50AF1B6B41408A7FF7413C5EA055">
    <w:name w:val="045F50AF1B6B41408A7FF7413C5EA055"/>
    <w:rsid w:val="00AF6842"/>
    <w:pPr>
      <w:spacing w:after="0" w:line="240" w:lineRule="auto"/>
    </w:pPr>
    <w:rPr>
      <w:szCs w:val="20"/>
      <w:lang w:eastAsia="en-US"/>
    </w:rPr>
  </w:style>
  <w:style w:type="paragraph" w:customStyle="1" w:styleId="19FBB6B13F0F4A2DA9D1EBC89E370FB9">
    <w:name w:val="19FBB6B13F0F4A2DA9D1EBC89E370FB9"/>
    <w:rsid w:val="00AF6842"/>
    <w:pPr>
      <w:spacing w:after="0" w:line="240" w:lineRule="auto"/>
    </w:pPr>
    <w:rPr>
      <w:szCs w:val="20"/>
      <w:lang w:eastAsia="en-US"/>
    </w:rPr>
  </w:style>
  <w:style w:type="paragraph" w:customStyle="1" w:styleId="7EF1D662C7B64FBDBE6994C3D76BBDCB">
    <w:name w:val="7EF1D662C7B64FBDBE6994C3D76BBDCB"/>
    <w:rsid w:val="00AF6842"/>
    <w:pPr>
      <w:spacing w:after="0" w:line="240" w:lineRule="auto"/>
    </w:pPr>
    <w:rPr>
      <w:szCs w:val="20"/>
      <w:lang w:eastAsia="en-US"/>
    </w:rPr>
  </w:style>
  <w:style w:type="paragraph" w:customStyle="1" w:styleId="2BB26DA9E8FA4C3CB3A12D0AD5D04A31">
    <w:name w:val="2BB26DA9E8FA4C3CB3A12D0AD5D04A31"/>
    <w:rsid w:val="00AF6842"/>
    <w:pPr>
      <w:spacing w:after="0" w:line="240" w:lineRule="auto"/>
    </w:pPr>
    <w:rPr>
      <w:szCs w:val="20"/>
      <w:lang w:eastAsia="en-US"/>
    </w:rPr>
  </w:style>
  <w:style w:type="paragraph" w:customStyle="1" w:styleId="A7AB536230BA43C6A4022B0EAE40789B">
    <w:name w:val="A7AB536230BA43C6A4022B0EAE40789B"/>
    <w:rsid w:val="00AF6842"/>
    <w:pPr>
      <w:spacing w:after="0" w:line="240" w:lineRule="auto"/>
    </w:pPr>
    <w:rPr>
      <w:szCs w:val="20"/>
      <w:lang w:eastAsia="en-US"/>
    </w:rPr>
  </w:style>
  <w:style w:type="paragraph" w:customStyle="1" w:styleId="76057F6515584786AF371FF757614BA1">
    <w:name w:val="76057F6515584786AF371FF757614BA1"/>
    <w:rsid w:val="00AF6842"/>
    <w:pPr>
      <w:spacing w:after="0" w:line="240" w:lineRule="auto"/>
    </w:pPr>
    <w:rPr>
      <w:szCs w:val="20"/>
      <w:lang w:eastAsia="en-US"/>
    </w:rPr>
  </w:style>
  <w:style w:type="paragraph" w:customStyle="1" w:styleId="E81F509A12AD4DB69EA69189DC19657D">
    <w:name w:val="E81F509A12AD4DB69EA69189DC19657D"/>
    <w:rsid w:val="00AF6842"/>
    <w:pPr>
      <w:spacing w:after="0" w:line="240" w:lineRule="auto"/>
    </w:pPr>
    <w:rPr>
      <w:szCs w:val="20"/>
      <w:lang w:eastAsia="en-US"/>
    </w:rPr>
  </w:style>
  <w:style w:type="paragraph" w:customStyle="1" w:styleId="A06DC35B7F6541F8BB4AAA927A517132">
    <w:name w:val="A06DC35B7F6541F8BB4AAA927A517132"/>
    <w:rsid w:val="00AF6842"/>
    <w:pPr>
      <w:spacing w:after="0" w:line="240" w:lineRule="auto"/>
    </w:pPr>
    <w:rPr>
      <w:szCs w:val="20"/>
      <w:lang w:eastAsia="en-US"/>
    </w:rPr>
  </w:style>
  <w:style w:type="paragraph" w:customStyle="1" w:styleId="75542C8454E44EAEBEF1119D58E86E60">
    <w:name w:val="75542C8454E44EAEBEF1119D58E86E60"/>
    <w:rsid w:val="00AF6842"/>
    <w:pPr>
      <w:spacing w:after="0" w:line="240" w:lineRule="auto"/>
    </w:pPr>
    <w:rPr>
      <w:szCs w:val="20"/>
      <w:lang w:eastAsia="en-US"/>
    </w:rPr>
  </w:style>
  <w:style w:type="paragraph" w:customStyle="1" w:styleId="0A43C8A77B70438F8A32BB90F57698E8">
    <w:name w:val="0A43C8A77B70438F8A32BB90F57698E8"/>
    <w:rsid w:val="00AF6842"/>
    <w:pPr>
      <w:spacing w:after="0" w:line="240" w:lineRule="auto"/>
    </w:pPr>
    <w:rPr>
      <w:szCs w:val="20"/>
      <w:lang w:eastAsia="en-US"/>
    </w:rPr>
  </w:style>
  <w:style w:type="paragraph" w:customStyle="1" w:styleId="28E83D5599EA4A6FB6C342EDF716F7B4">
    <w:name w:val="28E83D5599EA4A6FB6C342EDF716F7B4"/>
    <w:rsid w:val="00AF6842"/>
    <w:pPr>
      <w:widowControl w:val="0"/>
      <w:autoSpaceDE w:val="0"/>
      <w:autoSpaceDN w:val="0"/>
      <w:spacing w:after="100"/>
      <w:jc w:val="both"/>
    </w:pPr>
    <w:rPr>
      <w:rFonts w:eastAsia="Calibri" w:cs="Calibri"/>
      <w:szCs w:val="20"/>
      <w:lang w:val="en-US" w:eastAsia="en-US"/>
    </w:rPr>
  </w:style>
  <w:style w:type="paragraph" w:customStyle="1" w:styleId="829F7E3A9EFE40A4AED753F715E262E6">
    <w:name w:val="829F7E3A9EFE40A4AED753F715E262E6"/>
    <w:rsid w:val="00AF6842"/>
    <w:pPr>
      <w:spacing w:before="160"/>
      <w:jc w:val="both"/>
    </w:pPr>
    <w:rPr>
      <w:szCs w:val="20"/>
      <w:lang w:eastAsia="en-US"/>
    </w:rPr>
  </w:style>
  <w:style w:type="paragraph" w:customStyle="1" w:styleId="294FA0E55CA441A6B85FD4AC1B38E737">
    <w:name w:val="294FA0E55CA441A6B85FD4AC1B38E737"/>
    <w:rsid w:val="00AF6842"/>
    <w:pPr>
      <w:spacing w:after="0" w:line="240" w:lineRule="auto"/>
    </w:pPr>
    <w:rPr>
      <w:szCs w:val="20"/>
      <w:lang w:eastAsia="en-US"/>
    </w:rPr>
  </w:style>
  <w:style w:type="paragraph" w:customStyle="1" w:styleId="154DA1B379664365B0098B6D49FC4946">
    <w:name w:val="154DA1B379664365B0098B6D49FC4946"/>
    <w:rsid w:val="00AF6842"/>
    <w:pPr>
      <w:spacing w:before="160"/>
      <w:ind w:left="720"/>
      <w:contextualSpacing/>
      <w:jc w:val="both"/>
    </w:pPr>
    <w:rPr>
      <w:szCs w:val="20"/>
      <w:lang w:eastAsia="en-US"/>
    </w:rPr>
  </w:style>
  <w:style w:type="paragraph" w:customStyle="1" w:styleId="E829BF1356FC4EAFA7E63622D57A2D38">
    <w:name w:val="E829BF1356FC4EAFA7E63622D57A2D38"/>
    <w:rsid w:val="00AF6842"/>
    <w:pPr>
      <w:spacing w:before="160"/>
      <w:jc w:val="both"/>
    </w:pPr>
    <w:rPr>
      <w:szCs w:val="20"/>
      <w:lang w:eastAsia="en-US"/>
    </w:rPr>
  </w:style>
  <w:style w:type="paragraph" w:customStyle="1" w:styleId="2C020D14652749598A80829E02E6DA03">
    <w:name w:val="2C020D14652749598A80829E02E6DA03"/>
    <w:rsid w:val="00AF6842"/>
    <w:pPr>
      <w:spacing w:before="160"/>
      <w:ind w:left="720"/>
      <w:contextualSpacing/>
      <w:jc w:val="both"/>
    </w:pPr>
    <w:rPr>
      <w:szCs w:val="20"/>
      <w:lang w:eastAsia="en-US"/>
    </w:rPr>
  </w:style>
  <w:style w:type="paragraph" w:customStyle="1" w:styleId="2EABF3B6C2A9446DA668AE5A813B867C1">
    <w:name w:val="2EABF3B6C2A9446DA668AE5A813B867C1"/>
    <w:rsid w:val="00AF6842"/>
    <w:pPr>
      <w:spacing w:before="160"/>
      <w:jc w:val="both"/>
    </w:pPr>
    <w:rPr>
      <w:szCs w:val="20"/>
      <w:lang w:eastAsia="en-US"/>
    </w:rPr>
  </w:style>
  <w:style w:type="paragraph" w:customStyle="1" w:styleId="36B3816F74474CABA1ED13E9C1429F20">
    <w:name w:val="36B3816F74474CABA1ED13E9C1429F20"/>
    <w:rsid w:val="00AF6842"/>
    <w:pPr>
      <w:spacing w:before="160"/>
      <w:ind w:left="720"/>
      <w:contextualSpacing/>
      <w:jc w:val="both"/>
    </w:pPr>
    <w:rPr>
      <w:szCs w:val="20"/>
      <w:lang w:eastAsia="en-US"/>
    </w:rPr>
  </w:style>
  <w:style w:type="paragraph" w:customStyle="1" w:styleId="7C16029909C04C40AB7FBC0CE6F587E6">
    <w:name w:val="7C16029909C04C40AB7FBC0CE6F587E6"/>
    <w:rsid w:val="00AF6842"/>
    <w:pPr>
      <w:spacing w:before="160"/>
      <w:jc w:val="both"/>
    </w:pPr>
    <w:rPr>
      <w:szCs w:val="20"/>
      <w:lang w:eastAsia="en-US"/>
    </w:rPr>
  </w:style>
  <w:style w:type="paragraph" w:customStyle="1" w:styleId="43A8F3936BC146F2AF24CD5A6C9AAC39">
    <w:name w:val="43A8F3936BC146F2AF24CD5A6C9AAC39"/>
    <w:rsid w:val="00AF6842"/>
    <w:pPr>
      <w:spacing w:after="0" w:line="240" w:lineRule="auto"/>
    </w:pPr>
    <w:rPr>
      <w:szCs w:val="20"/>
      <w:lang w:eastAsia="en-US"/>
    </w:rPr>
  </w:style>
  <w:style w:type="paragraph" w:customStyle="1" w:styleId="1AFBEDFB1E5E42889914278873E88E5F">
    <w:name w:val="1AFBEDFB1E5E42889914278873E88E5F"/>
    <w:rsid w:val="00AF6842"/>
    <w:pPr>
      <w:spacing w:after="0" w:line="240" w:lineRule="auto"/>
    </w:pPr>
    <w:rPr>
      <w:szCs w:val="20"/>
      <w:lang w:eastAsia="en-US"/>
    </w:rPr>
  </w:style>
  <w:style w:type="paragraph" w:customStyle="1" w:styleId="6EE70D622F4E4B8588ED4F6830A8F521">
    <w:name w:val="6EE70D622F4E4B8588ED4F6830A8F521"/>
    <w:rsid w:val="00AF6842"/>
    <w:pPr>
      <w:spacing w:after="0" w:line="240" w:lineRule="auto"/>
    </w:pPr>
    <w:rPr>
      <w:szCs w:val="20"/>
      <w:lang w:eastAsia="en-US"/>
    </w:rPr>
  </w:style>
  <w:style w:type="paragraph" w:customStyle="1" w:styleId="343D59A1EE2F4B23844EBEEFDA896273">
    <w:name w:val="343D59A1EE2F4B23844EBEEFDA896273"/>
    <w:rsid w:val="00AF6842"/>
    <w:pPr>
      <w:spacing w:after="0" w:line="240" w:lineRule="auto"/>
    </w:pPr>
    <w:rPr>
      <w:szCs w:val="20"/>
      <w:lang w:eastAsia="en-US"/>
    </w:rPr>
  </w:style>
  <w:style w:type="paragraph" w:styleId="BodyText">
    <w:name w:val="Body Text"/>
    <w:basedOn w:val="Normal"/>
    <w:link w:val="BodyTextChar"/>
    <w:autoRedefine/>
    <w:uiPriority w:val="1"/>
    <w:rsid w:val="008109FE"/>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8109FE"/>
    <w:rPr>
      <w:rFonts w:eastAsia="Calibri" w:cs="Calibri"/>
      <w:szCs w:val="20"/>
      <w:lang w:val="en-US" w:eastAsia="en-US"/>
    </w:rPr>
  </w:style>
  <w:style w:type="paragraph" w:styleId="ListParagraph">
    <w:name w:val="List Paragraph"/>
    <w:basedOn w:val="Normal"/>
    <w:uiPriority w:val="34"/>
    <w:qFormat/>
    <w:rsid w:val="008109FE"/>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8109FE"/>
    <w:pPr>
      <w:spacing w:after="0" w:line="240" w:lineRule="auto"/>
    </w:pPr>
    <w:rPr>
      <w:szCs w:val="20"/>
      <w:lang w:eastAsia="en-US"/>
    </w:rPr>
  </w:style>
  <w:style w:type="character" w:customStyle="1" w:styleId="NoSpacingChar">
    <w:name w:val="No Spacing Char"/>
    <w:basedOn w:val="DefaultParagraphFont"/>
    <w:link w:val="NoSpacing"/>
    <w:uiPriority w:val="1"/>
    <w:rsid w:val="008109FE"/>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customStyle="1" w:styleId="179EFE1673304BD581D7EE7B8C35EA0B">
    <w:name w:val="179EFE1673304BD581D7EE7B8C35EA0B"/>
    <w:rsid w:val="003F146E"/>
  </w:style>
  <w:style w:type="paragraph" w:customStyle="1" w:styleId="3768E0BC2DAD44C0B6456AEEB72E0836">
    <w:name w:val="3768E0BC2DAD44C0B6456AEEB72E0836"/>
    <w:rsid w:val="003F146E"/>
  </w:style>
  <w:style w:type="paragraph" w:customStyle="1" w:styleId="045F50AF1B6B41408A7FF7413C5EA05542">
    <w:name w:val="045F50AF1B6B41408A7FF7413C5EA05542"/>
    <w:rsid w:val="00AF6842"/>
    <w:pPr>
      <w:spacing w:after="0" w:line="240" w:lineRule="auto"/>
    </w:pPr>
    <w:rPr>
      <w:szCs w:val="20"/>
      <w:lang w:eastAsia="en-US"/>
    </w:rPr>
  </w:style>
  <w:style w:type="paragraph" w:customStyle="1" w:styleId="19FBB6B13F0F4A2DA9D1EBC89E370FB942">
    <w:name w:val="19FBB6B13F0F4A2DA9D1EBC89E370FB942"/>
    <w:rsid w:val="00AF6842"/>
    <w:pPr>
      <w:spacing w:after="0" w:line="240" w:lineRule="auto"/>
    </w:pPr>
    <w:rPr>
      <w:szCs w:val="20"/>
      <w:lang w:eastAsia="en-US"/>
    </w:rPr>
  </w:style>
  <w:style w:type="paragraph" w:customStyle="1" w:styleId="7EF1D662C7B64FBDBE6994C3D76BBDCB42">
    <w:name w:val="7EF1D662C7B64FBDBE6994C3D76BBDCB42"/>
    <w:rsid w:val="00AF6842"/>
    <w:pPr>
      <w:spacing w:after="0" w:line="240" w:lineRule="auto"/>
    </w:pPr>
    <w:rPr>
      <w:szCs w:val="20"/>
      <w:lang w:eastAsia="en-US"/>
    </w:rPr>
  </w:style>
  <w:style w:type="paragraph" w:customStyle="1" w:styleId="2BB26DA9E8FA4C3CB3A12D0AD5D04A3142">
    <w:name w:val="2BB26DA9E8FA4C3CB3A12D0AD5D04A3142"/>
    <w:rsid w:val="00AF6842"/>
    <w:pPr>
      <w:spacing w:after="0" w:line="240" w:lineRule="auto"/>
    </w:pPr>
    <w:rPr>
      <w:szCs w:val="20"/>
      <w:lang w:eastAsia="en-US"/>
    </w:rPr>
  </w:style>
  <w:style w:type="paragraph" w:customStyle="1" w:styleId="A7AB536230BA43C6A4022B0EAE40789B42">
    <w:name w:val="A7AB536230BA43C6A4022B0EAE40789B42"/>
    <w:rsid w:val="00AF6842"/>
    <w:pPr>
      <w:spacing w:after="0" w:line="240" w:lineRule="auto"/>
    </w:pPr>
    <w:rPr>
      <w:szCs w:val="20"/>
      <w:lang w:eastAsia="en-US"/>
    </w:rPr>
  </w:style>
  <w:style w:type="paragraph" w:customStyle="1" w:styleId="76057F6515584786AF371FF757614BA131">
    <w:name w:val="76057F6515584786AF371FF757614BA131"/>
    <w:rsid w:val="00AF6842"/>
    <w:pPr>
      <w:spacing w:after="0" w:line="240" w:lineRule="auto"/>
    </w:pPr>
    <w:rPr>
      <w:szCs w:val="20"/>
      <w:lang w:eastAsia="en-US"/>
    </w:rPr>
  </w:style>
  <w:style w:type="paragraph" w:customStyle="1" w:styleId="E81F509A12AD4DB69EA69189DC19657D31">
    <w:name w:val="E81F509A12AD4DB69EA69189DC19657D31"/>
    <w:rsid w:val="00AF6842"/>
    <w:pPr>
      <w:spacing w:after="0" w:line="240" w:lineRule="auto"/>
    </w:pPr>
    <w:rPr>
      <w:szCs w:val="20"/>
      <w:lang w:eastAsia="en-US"/>
    </w:rPr>
  </w:style>
  <w:style w:type="paragraph" w:customStyle="1" w:styleId="A06DC35B7F6541F8BB4AAA927A51713231">
    <w:name w:val="A06DC35B7F6541F8BB4AAA927A51713231"/>
    <w:rsid w:val="00AF6842"/>
    <w:pPr>
      <w:spacing w:after="0" w:line="240" w:lineRule="auto"/>
    </w:pPr>
    <w:rPr>
      <w:szCs w:val="20"/>
      <w:lang w:eastAsia="en-US"/>
    </w:rPr>
  </w:style>
  <w:style w:type="paragraph" w:customStyle="1" w:styleId="75542C8454E44EAEBEF1119D58E86E6031">
    <w:name w:val="75542C8454E44EAEBEF1119D58E86E6031"/>
    <w:rsid w:val="00AF6842"/>
    <w:pPr>
      <w:spacing w:after="0" w:line="240" w:lineRule="auto"/>
    </w:pPr>
    <w:rPr>
      <w:szCs w:val="20"/>
      <w:lang w:eastAsia="en-US"/>
    </w:rPr>
  </w:style>
  <w:style w:type="paragraph" w:customStyle="1" w:styleId="0A43C8A77B70438F8A32BB90F57698E813">
    <w:name w:val="0A43C8A77B70438F8A32BB90F57698E813"/>
    <w:rsid w:val="00AF6842"/>
    <w:pPr>
      <w:spacing w:after="0" w:line="240" w:lineRule="auto"/>
    </w:pPr>
    <w:rPr>
      <w:szCs w:val="20"/>
      <w:lang w:eastAsia="en-US"/>
    </w:rPr>
  </w:style>
  <w:style w:type="paragraph" w:customStyle="1" w:styleId="28E83D5599EA4A6FB6C342EDF716F7B413">
    <w:name w:val="28E83D5599EA4A6FB6C342EDF716F7B413"/>
    <w:rsid w:val="00AF6842"/>
    <w:pPr>
      <w:widowControl w:val="0"/>
      <w:autoSpaceDE w:val="0"/>
      <w:autoSpaceDN w:val="0"/>
      <w:spacing w:before="160" w:after="0"/>
      <w:ind w:left="720"/>
      <w:jc w:val="both"/>
    </w:pPr>
    <w:rPr>
      <w:rFonts w:eastAsia="Calibri" w:cs="Calibri"/>
      <w:szCs w:val="20"/>
      <w:lang w:val="en-US" w:eastAsia="en-US"/>
    </w:rPr>
  </w:style>
  <w:style w:type="paragraph" w:customStyle="1" w:styleId="829F7E3A9EFE40A4AED753F715E262E68">
    <w:name w:val="829F7E3A9EFE40A4AED753F715E262E68"/>
    <w:rsid w:val="00AF6842"/>
    <w:pPr>
      <w:spacing w:before="160"/>
      <w:jc w:val="both"/>
    </w:pPr>
    <w:rPr>
      <w:szCs w:val="20"/>
      <w:lang w:eastAsia="en-US"/>
    </w:rPr>
  </w:style>
  <w:style w:type="paragraph" w:customStyle="1" w:styleId="294FA0E55CA441A6B85FD4AC1B38E7378">
    <w:name w:val="294FA0E55CA441A6B85FD4AC1B38E7378"/>
    <w:rsid w:val="00AF6842"/>
    <w:pPr>
      <w:spacing w:after="0" w:line="240" w:lineRule="auto"/>
    </w:pPr>
    <w:rPr>
      <w:szCs w:val="20"/>
      <w:lang w:eastAsia="en-US"/>
    </w:rPr>
  </w:style>
  <w:style w:type="paragraph" w:customStyle="1" w:styleId="154DA1B379664365B0098B6D49FC49466">
    <w:name w:val="154DA1B379664365B0098B6D49FC49466"/>
    <w:rsid w:val="00AF6842"/>
    <w:pPr>
      <w:spacing w:before="160"/>
      <w:ind w:left="720"/>
      <w:contextualSpacing/>
      <w:jc w:val="both"/>
    </w:pPr>
    <w:rPr>
      <w:szCs w:val="20"/>
      <w:lang w:eastAsia="en-US"/>
    </w:rPr>
  </w:style>
  <w:style w:type="paragraph" w:customStyle="1" w:styleId="E829BF1356FC4EAFA7E63622D57A2D385">
    <w:name w:val="E829BF1356FC4EAFA7E63622D57A2D385"/>
    <w:rsid w:val="00AF6842"/>
    <w:pPr>
      <w:spacing w:before="160"/>
      <w:jc w:val="both"/>
    </w:pPr>
    <w:rPr>
      <w:szCs w:val="20"/>
      <w:lang w:eastAsia="en-US"/>
    </w:rPr>
  </w:style>
  <w:style w:type="paragraph" w:customStyle="1" w:styleId="2C020D14652749598A80829E02E6DA033">
    <w:name w:val="2C020D14652749598A80829E02E6DA033"/>
    <w:rsid w:val="00AF6842"/>
    <w:pPr>
      <w:spacing w:before="160"/>
      <w:jc w:val="both"/>
    </w:pPr>
    <w:rPr>
      <w:szCs w:val="20"/>
      <w:lang w:eastAsia="en-US"/>
    </w:rPr>
  </w:style>
  <w:style w:type="paragraph" w:customStyle="1" w:styleId="36B3816F74474CABA1ED13E9C1429F203">
    <w:name w:val="36B3816F74474CABA1ED13E9C1429F203"/>
    <w:rsid w:val="00AF6842"/>
    <w:pPr>
      <w:spacing w:before="160"/>
      <w:jc w:val="both"/>
    </w:pPr>
    <w:rPr>
      <w:szCs w:val="20"/>
      <w:lang w:eastAsia="en-US"/>
    </w:rPr>
  </w:style>
  <w:style w:type="paragraph" w:customStyle="1" w:styleId="7C16029909C04C40AB7FBC0CE6F587E63">
    <w:name w:val="7C16029909C04C40AB7FBC0CE6F587E63"/>
    <w:rsid w:val="00AF6842"/>
    <w:pPr>
      <w:spacing w:before="160"/>
      <w:jc w:val="both"/>
    </w:pPr>
    <w:rPr>
      <w:szCs w:val="20"/>
      <w:lang w:eastAsia="en-US"/>
    </w:rPr>
  </w:style>
  <w:style w:type="paragraph" w:customStyle="1" w:styleId="43A8F3936BC146F2AF24CD5A6C9AAC3942">
    <w:name w:val="43A8F3936BC146F2AF24CD5A6C9AAC3942"/>
    <w:rsid w:val="00AF6842"/>
    <w:pPr>
      <w:spacing w:after="0" w:line="240" w:lineRule="auto"/>
    </w:pPr>
    <w:rPr>
      <w:szCs w:val="20"/>
      <w:lang w:eastAsia="en-US"/>
    </w:rPr>
  </w:style>
  <w:style w:type="paragraph" w:customStyle="1" w:styleId="1AFBEDFB1E5E42889914278873E88E5F42">
    <w:name w:val="1AFBEDFB1E5E42889914278873E88E5F42"/>
    <w:rsid w:val="00AF6842"/>
    <w:pPr>
      <w:spacing w:after="0" w:line="240" w:lineRule="auto"/>
    </w:pPr>
    <w:rPr>
      <w:szCs w:val="20"/>
      <w:lang w:eastAsia="en-US"/>
    </w:rPr>
  </w:style>
  <w:style w:type="paragraph" w:customStyle="1" w:styleId="6EE70D622F4E4B8588ED4F6830A8F52142">
    <w:name w:val="6EE70D622F4E4B8588ED4F6830A8F52142"/>
    <w:rsid w:val="00AF6842"/>
    <w:pPr>
      <w:spacing w:after="0" w:line="240" w:lineRule="auto"/>
    </w:pPr>
    <w:rPr>
      <w:szCs w:val="20"/>
      <w:lang w:eastAsia="en-US"/>
    </w:rPr>
  </w:style>
  <w:style w:type="paragraph" w:customStyle="1" w:styleId="343D59A1EE2F4B23844EBEEFDA89627342">
    <w:name w:val="343D59A1EE2F4B23844EBEEFDA89627342"/>
    <w:rsid w:val="00AF6842"/>
    <w:pPr>
      <w:spacing w:after="0" w:line="240" w:lineRule="auto"/>
    </w:pPr>
    <w:rPr>
      <w:szCs w:val="20"/>
      <w:lang w:eastAsia="en-US"/>
    </w:rPr>
  </w:style>
  <w:style w:type="paragraph" w:customStyle="1" w:styleId="045F50AF1B6B41408A7FF7413C5EA0551">
    <w:name w:val="045F50AF1B6B41408A7FF7413C5EA0551"/>
    <w:rsid w:val="00B8519F"/>
    <w:pPr>
      <w:spacing w:after="0" w:line="240" w:lineRule="auto"/>
    </w:pPr>
    <w:rPr>
      <w:szCs w:val="20"/>
      <w:lang w:eastAsia="en-US"/>
    </w:rPr>
  </w:style>
  <w:style w:type="paragraph" w:customStyle="1" w:styleId="19FBB6B13F0F4A2DA9D1EBC89E370FB91">
    <w:name w:val="19FBB6B13F0F4A2DA9D1EBC89E370FB91"/>
    <w:rsid w:val="00B8519F"/>
    <w:pPr>
      <w:spacing w:after="0" w:line="240" w:lineRule="auto"/>
    </w:pPr>
    <w:rPr>
      <w:szCs w:val="20"/>
      <w:lang w:eastAsia="en-US"/>
    </w:rPr>
  </w:style>
  <w:style w:type="paragraph" w:customStyle="1" w:styleId="7EF1D662C7B64FBDBE6994C3D76BBDCB1">
    <w:name w:val="7EF1D662C7B64FBDBE6994C3D76BBDCB1"/>
    <w:rsid w:val="00B8519F"/>
    <w:pPr>
      <w:spacing w:after="0" w:line="240" w:lineRule="auto"/>
    </w:pPr>
    <w:rPr>
      <w:szCs w:val="20"/>
      <w:lang w:eastAsia="en-US"/>
    </w:rPr>
  </w:style>
  <w:style w:type="paragraph" w:customStyle="1" w:styleId="2BB26DA9E8FA4C3CB3A12D0AD5D04A311">
    <w:name w:val="2BB26DA9E8FA4C3CB3A12D0AD5D04A311"/>
    <w:rsid w:val="00B8519F"/>
    <w:pPr>
      <w:spacing w:after="0" w:line="240" w:lineRule="auto"/>
    </w:pPr>
    <w:rPr>
      <w:szCs w:val="20"/>
      <w:lang w:eastAsia="en-US"/>
    </w:rPr>
  </w:style>
  <w:style w:type="paragraph" w:customStyle="1" w:styleId="A7AB536230BA43C6A4022B0EAE40789B1">
    <w:name w:val="A7AB536230BA43C6A4022B0EAE40789B1"/>
    <w:rsid w:val="00B8519F"/>
    <w:pPr>
      <w:spacing w:after="0" w:line="240" w:lineRule="auto"/>
    </w:pPr>
    <w:rPr>
      <w:szCs w:val="20"/>
      <w:lang w:eastAsia="en-US"/>
    </w:rPr>
  </w:style>
  <w:style w:type="paragraph" w:customStyle="1" w:styleId="76057F6515584786AF371FF757614BA11">
    <w:name w:val="76057F6515584786AF371FF757614BA11"/>
    <w:rsid w:val="00B8519F"/>
    <w:pPr>
      <w:spacing w:after="0" w:line="240" w:lineRule="auto"/>
    </w:pPr>
    <w:rPr>
      <w:szCs w:val="20"/>
      <w:lang w:eastAsia="en-US"/>
    </w:rPr>
  </w:style>
  <w:style w:type="paragraph" w:customStyle="1" w:styleId="E81F509A12AD4DB69EA69189DC19657D1">
    <w:name w:val="E81F509A12AD4DB69EA69189DC19657D1"/>
    <w:rsid w:val="00B8519F"/>
    <w:pPr>
      <w:spacing w:after="0" w:line="240" w:lineRule="auto"/>
    </w:pPr>
    <w:rPr>
      <w:szCs w:val="20"/>
      <w:lang w:eastAsia="en-US"/>
    </w:rPr>
  </w:style>
  <w:style w:type="paragraph" w:customStyle="1" w:styleId="A06DC35B7F6541F8BB4AAA927A5171321">
    <w:name w:val="A06DC35B7F6541F8BB4AAA927A5171321"/>
    <w:rsid w:val="00B8519F"/>
    <w:pPr>
      <w:spacing w:after="0" w:line="240" w:lineRule="auto"/>
    </w:pPr>
    <w:rPr>
      <w:szCs w:val="20"/>
      <w:lang w:eastAsia="en-US"/>
    </w:rPr>
  </w:style>
  <w:style w:type="paragraph" w:customStyle="1" w:styleId="75542C8454E44EAEBEF1119D58E86E601">
    <w:name w:val="75542C8454E44EAEBEF1119D58E86E601"/>
    <w:rsid w:val="00B8519F"/>
    <w:pPr>
      <w:spacing w:after="0" w:line="240" w:lineRule="auto"/>
    </w:pPr>
    <w:rPr>
      <w:szCs w:val="20"/>
      <w:lang w:eastAsia="en-US"/>
    </w:rPr>
  </w:style>
  <w:style w:type="paragraph" w:customStyle="1" w:styleId="0A43C8A77B70438F8A32BB90F57698E81">
    <w:name w:val="0A43C8A77B70438F8A32BB90F57698E81"/>
    <w:rsid w:val="00B8519F"/>
    <w:pPr>
      <w:spacing w:after="0" w:line="240" w:lineRule="auto"/>
    </w:pPr>
    <w:rPr>
      <w:szCs w:val="20"/>
      <w:lang w:eastAsia="en-US"/>
    </w:rPr>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customStyle="1" w:styleId="28E83D5599EA4A6FB6C342EDF716F7B41">
    <w:name w:val="28E83D5599EA4A6FB6C342EDF716F7B41"/>
    <w:rsid w:val="00B8519F"/>
    <w:pPr>
      <w:widowControl w:val="0"/>
      <w:autoSpaceDE w:val="0"/>
      <w:autoSpaceDN w:val="0"/>
      <w:spacing w:after="100"/>
      <w:jc w:val="both"/>
    </w:pPr>
    <w:rPr>
      <w:rFonts w:eastAsia="Calibri" w:cs="Calibri"/>
      <w:szCs w:val="20"/>
      <w:lang w:val="en-US" w:eastAsia="en-US"/>
    </w:rPr>
  </w:style>
  <w:style w:type="paragraph" w:customStyle="1" w:styleId="829F7E3A9EFE40A4AED753F715E262E61">
    <w:name w:val="829F7E3A9EFE40A4AED753F715E262E61"/>
    <w:rsid w:val="00B8519F"/>
    <w:pPr>
      <w:spacing w:before="160"/>
      <w:jc w:val="both"/>
    </w:pPr>
    <w:rPr>
      <w:szCs w:val="20"/>
      <w:lang w:eastAsia="en-US"/>
    </w:rPr>
  </w:style>
  <w:style w:type="paragraph" w:customStyle="1" w:styleId="294FA0E55CA441A6B85FD4AC1B38E7371">
    <w:name w:val="294FA0E55CA441A6B85FD4AC1B38E7371"/>
    <w:rsid w:val="00B8519F"/>
    <w:pPr>
      <w:spacing w:after="0" w:line="240" w:lineRule="auto"/>
    </w:pPr>
    <w:rPr>
      <w:szCs w:val="20"/>
      <w:lang w:eastAsia="en-US"/>
    </w:rPr>
  </w:style>
  <w:style w:type="paragraph" w:customStyle="1" w:styleId="154DA1B379664365B0098B6D49FC49461">
    <w:name w:val="154DA1B379664365B0098B6D49FC49461"/>
    <w:rsid w:val="00B8519F"/>
    <w:pPr>
      <w:spacing w:before="160"/>
      <w:ind w:left="720"/>
      <w:contextualSpacing/>
      <w:jc w:val="both"/>
    </w:pPr>
    <w:rPr>
      <w:szCs w:val="20"/>
      <w:lang w:eastAsia="en-US"/>
    </w:rPr>
  </w:style>
  <w:style w:type="paragraph" w:customStyle="1" w:styleId="E829BF1356FC4EAFA7E63622D57A2D381">
    <w:name w:val="E829BF1356FC4EAFA7E63622D57A2D381"/>
    <w:rsid w:val="00B8519F"/>
    <w:pPr>
      <w:spacing w:before="160"/>
      <w:jc w:val="both"/>
    </w:pPr>
    <w:rPr>
      <w:szCs w:val="20"/>
      <w:lang w:eastAsia="en-US"/>
    </w:rPr>
  </w:style>
  <w:style w:type="paragraph" w:customStyle="1" w:styleId="2C020D14652749598A80829E02E6DA031">
    <w:name w:val="2C020D14652749598A80829E02E6DA031"/>
    <w:rsid w:val="00B8519F"/>
    <w:pPr>
      <w:spacing w:before="160"/>
      <w:ind w:left="720"/>
      <w:contextualSpacing/>
      <w:jc w:val="both"/>
    </w:pPr>
    <w:rPr>
      <w:szCs w:val="20"/>
      <w:lang w:eastAsia="en-US"/>
    </w:rPr>
  </w:style>
  <w:style w:type="paragraph" w:customStyle="1" w:styleId="2EABF3B6C2A9446DA668AE5A813B867C2">
    <w:name w:val="2EABF3B6C2A9446DA668AE5A813B867C2"/>
    <w:rsid w:val="00B8519F"/>
    <w:pPr>
      <w:spacing w:before="160"/>
      <w:jc w:val="both"/>
    </w:pPr>
    <w:rPr>
      <w:szCs w:val="20"/>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customStyle="1" w:styleId="36B3816F74474CABA1ED13E9C1429F201">
    <w:name w:val="36B3816F74474CABA1ED13E9C1429F201"/>
    <w:rsid w:val="00B8519F"/>
    <w:pPr>
      <w:spacing w:before="160"/>
      <w:ind w:left="720"/>
      <w:contextualSpacing/>
      <w:jc w:val="both"/>
    </w:pPr>
    <w:rPr>
      <w:szCs w:val="20"/>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7C16029909C04C40AB7FBC0CE6F587E61">
    <w:name w:val="7C16029909C04C40AB7FBC0CE6F587E61"/>
    <w:rsid w:val="00B8519F"/>
    <w:pPr>
      <w:spacing w:before="160"/>
      <w:jc w:val="both"/>
    </w:pPr>
    <w:rPr>
      <w:szCs w:val="20"/>
      <w:lang w:eastAsia="en-US"/>
    </w:rPr>
  </w:style>
  <w:style w:type="paragraph" w:customStyle="1" w:styleId="43A8F3936BC146F2AF24CD5A6C9AAC391">
    <w:name w:val="43A8F3936BC146F2AF24CD5A6C9AAC391"/>
    <w:rsid w:val="00B8519F"/>
    <w:pPr>
      <w:spacing w:after="0" w:line="240" w:lineRule="auto"/>
    </w:pPr>
    <w:rPr>
      <w:szCs w:val="20"/>
      <w:lang w:eastAsia="en-US"/>
    </w:rPr>
  </w:style>
  <w:style w:type="paragraph" w:customStyle="1" w:styleId="1AFBEDFB1E5E42889914278873E88E5F1">
    <w:name w:val="1AFBEDFB1E5E42889914278873E88E5F1"/>
    <w:rsid w:val="00B8519F"/>
    <w:pPr>
      <w:spacing w:after="0" w:line="240" w:lineRule="auto"/>
    </w:pPr>
    <w:rPr>
      <w:szCs w:val="20"/>
      <w:lang w:eastAsia="en-US"/>
    </w:rPr>
  </w:style>
  <w:style w:type="paragraph" w:customStyle="1" w:styleId="6EE70D622F4E4B8588ED4F6830A8F5211">
    <w:name w:val="6EE70D622F4E4B8588ED4F6830A8F5211"/>
    <w:rsid w:val="00B8519F"/>
    <w:pPr>
      <w:spacing w:after="0" w:line="240" w:lineRule="auto"/>
    </w:pPr>
    <w:rPr>
      <w:szCs w:val="20"/>
      <w:lang w:eastAsia="en-US"/>
    </w:rPr>
  </w:style>
  <w:style w:type="paragraph" w:customStyle="1" w:styleId="343D59A1EE2F4B23844EBEEFDA8962731">
    <w:name w:val="343D59A1EE2F4B23844EBEEFDA8962731"/>
    <w:rsid w:val="00B8519F"/>
    <w:pPr>
      <w:spacing w:after="0" w:line="240" w:lineRule="auto"/>
    </w:pPr>
    <w:rPr>
      <w:szCs w:val="20"/>
      <w:lang w:eastAsia="en-US"/>
    </w:rPr>
  </w:style>
  <w:style w:type="paragraph" w:customStyle="1" w:styleId="045F50AF1B6B41408A7FF7413C5EA0552">
    <w:name w:val="045F50AF1B6B41408A7FF7413C5EA0552"/>
    <w:rsid w:val="00281EFD"/>
    <w:pPr>
      <w:spacing w:after="0" w:line="240" w:lineRule="auto"/>
    </w:pPr>
    <w:rPr>
      <w:szCs w:val="20"/>
      <w:lang w:eastAsia="en-US"/>
    </w:rPr>
  </w:style>
  <w:style w:type="paragraph" w:customStyle="1" w:styleId="19FBB6B13F0F4A2DA9D1EBC89E370FB92">
    <w:name w:val="19FBB6B13F0F4A2DA9D1EBC89E370FB92"/>
    <w:rsid w:val="00281EFD"/>
    <w:pPr>
      <w:spacing w:after="0" w:line="240" w:lineRule="auto"/>
    </w:pPr>
    <w:rPr>
      <w:szCs w:val="20"/>
      <w:lang w:eastAsia="en-US"/>
    </w:rPr>
  </w:style>
  <w:style w:type="paragraph" w:customStyle="1" w:styleId="7EF1D662C7B64FBDBE6994C3D76BBDCB2">
    <w:name w:val="7EF1D662C7B64FBDBE6994C3D76BBDCB2"/>
    <w:rsid w:val="00281EFD"/>
    <w:pPr>
      <w:spacing w:after="0" w:line="240" w:lineRule="auto"/>
    </w:pPr>
    <w:rPr>
      <w:szCs w:val="20"/>
      <w:lang w:eastAsia="en-US"/>
    </w:rPr>
  </w:style>
  <w:style w:type="paragraph" w:customStyle="1" w:styleId="2BB26DA9E8FA4C3CB3A12D0AD5D04A312">
    <w:name w:val="2BB26DA9E8FA4C3CB3A12D0AD5D04A312"/>
    <w:rsid w:val="00281EFD"/>
    <w:pPr>
      <w:spacing w:after="0" w:line="240" w:lineRule="auto"/>
    </w:pPr>
    <w:rPr>
      <w:szCs w:val="20"/>
      <w:lang w:eastAsia="en-US"/>
    </w:rPr>
  </w:style>
  <w:style w:type="paragraph" w:customStyle="1" w:styleId="A7AB536230BA43C6A4022B0EAE40789B2">
    <w:name w:val="A7AB536230BA43C6A4022B0EAE40789B2"/>
    <w:rsid w:val="00281EFD"/>
    <w:pPr>
      <w:spacing w:after="0" w:line="240" w:lineRule="auto"/>
    </w:pPr>
    <w:rPr>
      <w:szCs w:val="20"/>
      <w:lang w:eastAsia="en-US"/>
    </w:rPr>
  </w:style>
  <w:style w:type="paragraph" w:customStyle="1" w:styleId="76057F6515584786AF371FF757614BA12">
    <w:name w:val="76057F6515584786AF371FF757614BA12"/>
    <w:rsid w:val="00281EFD"/>
    <w:pPr>
      <w:spacing w:after="0" w:line="240" w:lineRule="auto"/>
    </w:pPr>
    <w:rPr>
      <w:szCs w:val="20"/>
      <w:lang w:eastAsia="en-US"/>
    </w:rPr>
  </w:style>
  <w:style w:type="paragraph" w:customStyle="1" w:styleId="E81F509A12AD4DB69EA69189DC19657D2">
    <w:name w:val="E81F509A12AD4DB69EA69189DC19657D2"/>
    <w:rsid w:val="00281EFD"/>
    <w:pPr>
      <w:spacing w:after="0" w:line="240" w:lineRule="auto"/>
    </w:pPr>
    <w:rPr>
      <w:szCs w:val="20"/>
      <w:lang w:eastAsia="en-US"/>
    </w:rPr>
  </w:style>
  <w:style w:type="paragraph" w:customStyle="1" w:styleId="A06DC35B7F6541F8BB4AAA927A5171322">
    <w:name w:val="A06DC35B7F6541F8BB4AAA927A5171322"/>
    <w:rsid w:val="00281EFD"/>
    <w:pPr>
      <w:spacing w:after="0" w:line="240" w:lineRule="auto"/>
    </w:pPr>
    <w:rPr>
      <w:szCs w:val="20"/>
      <w:lang w:eastAsia="en-US"/>
    </w:rPr>
  </w:style>
  <w:style w:type="paragraph" w:customStyle="1" w:styleId="75542C8454E44EAEBEF1119D58E86E602">
    <w:name w:val="75542C8454E44EAEBEF1119D58E86E602"/>
    <w:rsid w:val="00281EFD"/>
    <w:pPr>
      <w:spacing w:after="0" w:line="240" w:lineRule="auto"/>
    </w:pPr>
    <w:rPr>
      <w:szCs w:val="20"/>
      <w:lang w:eastAsia="en-US"/>
    </w:rPr>
  </w:style>
  <w:style w:type="paragraph" w:customStyle="1" w:styleId="0A43C8A77B70438F8A32BB90F57698E82">
    <w:name w:val="0A43C8A77B70438F8A32BB90F57698E82"/>
    <w:rsid w:val="00281EFD"/>
    <w:pPr>
      <w:spacing w:after="0" w:line="240" w:lineRule="auto"/>
    </w:pPr>
    <w:rPr>
      <w:szCs w:val="20"/>
      <w:lang w:eastAsia="en-US"/>
    </w:rPr>
  </w:style>
  <w:style w:type="paragraph" w:customStyle="1" w:styleId="28E83D5599EA4A6FB6C342EDF716F7B42">
    <w:name w:val="28E83D5599EA4A6FB6C342EDF716F7B42"/>
    <w:rsid w:val="00281EFD"/>
    <w:pPr>
      <w:widowControl w:val="0"/>
      <w:autoSpaceDE w:val="0"/>
      <w:autoSpaceDN w:val="0"/>
      <w:spacing w:after="100"/>
      <w:jc w:val="both"/>
    </w:pPr>
    <w:rPr>
      <w:rFonts w:eastAsia="Calibri" w:cs="Calibri"/>
      <w:szCs w:val="20"/>
      <w:lang w:val="en-US" w:eastAsia="en-US"/>
    </w:rPr>
  </w:style>
  <w:style w:type="paragraph" w:customStyle="1" w:styleId="829F7E3A9EFE40A4AED753F715E262E62">
    <w:name w:val="829F7E3A9EFE40A4AED753F715E262E62"/>
    <w:rsid w:val="00281EFD"/>
    <w:pPr>
      <w:spacing w:before="160"/>
      <w:jc w:val="both"/>
    </w:pPr>
    <w:rPr>
      <w:szCs w:val="20"/>
      <w:lang w:eastAsia="en-US"/>
    </w:rPr>
  </w:style>
  <w:style w:type="paragraph" w:customStyle="1" w:styleId="294FA0E55CA441A6B85FD4AC1B38E7372">
    <w:name w:val="294FA0E55CA441A6B85FD4AC1B38E7372"/>
    <w:rsid w:val="00281EFD"/>
    <w:pPr>
      <w:spacing w:after="0" w:line="240" w:lineRule="auto"/>
    </w:pPr>
    <w:rPr>
      <w:szCs w:val="20"/>
      <w:lang w:eastAsia="en-US"/>
    </w:rPr>
  </w:style>
  <w:style w:type="paragraph" w:customStyle="1" w:styleId="154DA1B379664365B0098B6D49FC49462">
    <w:name w:val="154DA1B379664365B0098B6D49FC49462"/>
    <w:rsid w:val="00281EFD"/>
    <w:pPr>
      <w:spacing w:before="160"/>
      <w:ind w:left="720"/>
      <w:contextualSpacing/>
      <w:jc w:val="both"/>
    </w:pPr>
    <w:rPr>
      <w:szCs w:val="20"/>
      <w:lang w:eastAsia="en-US"/>
    </w:rPr>
  </w:style>
  <w:style w:type="paragraph" w:customStyle="1" w:styleId="E829BF1356FC4EAFA7E63622D57A2D382">
    <w:name w:val="E829BF1356FC4EAFA7E63622D57A2D382"/>
    <w:rsid w:val="00281EFD"/>
    <w:pPr>
      <w:spacing w:before="160"/>
      <w:jc w:val="both"/>
    </w:pPr>
    <w:rPr>
      <w:szCs w:val="20"/>
      <w:lang w:eastAsia="en-US"/>
    </w:rPr>
  </w:style>
  <w:style w:type="paragraph" w:customStyle="1" w:styleId="2C020D14652749598A80829E02E6DA032">
    <w:name w:val="2C020D14652749598A80829E02E6DA032"/>
    <w:rsid w:val="00281EFD"/>
    <w:pPr>
      <w:spacing w:before="160"/>
      <w:ind w:left="720"/>
      <w:contextualSpacing/>
      <w:jc w:val="both"/>
    </w:pPr>
    <w:rPr>
      <w:szCs w:val="20"/>
      <w:lang w:eastAsia="en-US"/>
    </w:rPr>
  </w:style>
  <w:style w:type="paragraph" w:customStyle="1" w:styleId="2EABF3B6C2A9446DA668AE5A813B867C3">
    <w:name w:val="2EABF3B6C2A9446DA668AE5A813B867C3"/>
    <w:rsid w:val="00281EFD"/>
    <w:pPr>
      <w:spacing w:before="160"/>
      <w:jc w:val="both"/>
    </w:pPr>
    <w:rPr>
      <w:szCs w:val="20"/>
      <w:lang w:eastAsia="en-US"/>
    </w:rPr>
  </w:style>
  <w:style w:type="paragraph" w:customStyle="1" w:styleId="36B3816F74474CABA1ED13E9C1429F202">
    <w:name w:val="36B3816F74474CABA1ED13E9C1429F202"/>
    <w:rsid w:val="00281EFD"/>
    <w:pPr>
      <w:spacing w:before="160"/>
      <w:ind w:left="720"/>
      <w:contextualSpacing/>
      <w:jc w:val="both"/>
    </w:pPr>
    <w:rPr>
      <w:szCs w:val="20"/>
      <w:lang w:eastAsia="en-US"/>
    </w:rPr>
  </w:style>
  <w:style w:type="paragraph" w:customStyle="1" w:styleId="7C16029909C04C40AB7FBC0CE6F587E62">
    <w:name w:val="7C16029909C04C40AB7FBC0CE6F587E62"/>
    <w:rsid w:val="00281EFD"/>
    <w:pPr>
      <w:spacing w:before="160"/>
      <w:jc w:val="both"/>
    </w:pPr>
    <w:rPr>
      <w:szCs w:val="20"/>
      <w:lang w:eastAsia="en-US"/>
    </w:rPr>
  </w:style>
  <w:style w:type="paragraph" w:customStyle="1" w:styleId="43A8F3936BC146F2AF24CD5A6C9AAC392">
    <w:name w:val="43A8F3936BC146F2AF24CD5A6C9AAC392"/>
    <w:rsid w:val="00281EFD"/>
    <w:pPr>
      <w:spacing w:after="0" w:line="240" w:lineRule="auto"/>
    </w:pPr>
    <w:rPr>
      <w:szCs w:val="20"/>
      <w:lang w:eastAsia="en-US"/>
    </w:rPr>
  </w:style>
  <w:style w:type="paragraph" w:customStyle="1" w:styleId="1AFBEDFB1E5E42889914278873E88E5F2">
    <w:name w:val="1AFBEDFB1E5E42889914278873E88E5F2"/>
    <w:rsid w:val="00281EFD"/>
    <w:pPr>
      <w:spacing w:after="0" w:line="240" w:lineRule="auto"/>
    </w:pPr>
    <w:rPr>
      <w:szCs w:val="20"/>
      <w:lang w:eastAsia="en-US"/>
    </w:rPr>
  </w:style>
  <w:style w:type="paragraph" w:customStyle="1" w:styleId="6EE70D622F4E4B8588ED4F6830A8F5212">
    <w:name w:val="6EE70D622F4E4B8588ED4F6830A8F5212"/>
    <w:rsid w:val="00281EFD"/>
    <w:pPr>
      <w:spacing w:after="0" w:line="240" w:lineRule="auto"/>
    </w:pPr>
    <w:rPr>
      <w:szCs w:val="20"/>
      <w:lang w:eastAsia="en-US"/>
    </w:rPr>
  </w:style>
  <w:style w:type="paragraph" w:customStyle="1" w:styleId="343D59A1EE2F4B23844EBEEFDA8962732">
    <w:name w:val="343D59A1EE2F4B23844EBEEFDA8962732"/>
    <w:rsid w:val="00281EFD"/>
    <w:pPr>
      <w:spacing w:after="0" w:line="240" w:lineRule="auto"/>
    </w:pPr>
    <w:rPr>
      <w:szCs w:val="20"/>
      <w:lang w:eastAsia="en-US"/>
    </w:rPr>
  </w:style>
  <w:style w:type="paragraph" w:customStyle="1" w:styleId="4EDE3A8CC70E40BE9A96CEF4A1C96071">
    <w:name w:val="4EDE3A8CC70E40BE9A96CEF4A1C96071"/>
    <w:rsid w:val="007303EE"/>
  </w:style>
  <w:style w:type="paragraph" w:customStyle="1" w:styleId="F8483409AA4D40C392646AD87F5A61B0">
    <w:name w:val="F8483409AA4D40C392646AD87F5A61B0"/>
    <w:rsid w:val="007303EE"/>
  </w:style>
  <w:style w:type="paragraph" w:customStyle="1" w:styleId="13537AEF57C24119AB68841C3DD0EEE6">
    <w:name w:val="13537AEF57C24119AB68841C3DD0EEE6"/>
    <w:rsid w:val="007303EE"/>
  </w:style>
  <w:style w:type="paragraph" w:customStyle="1" w:styleId="045F50AF1B6B41408A7FF7413C5EA0553">
    <w:name w:val="045F50AF1B6B41408A7FF7413C5EA0553"/>
    <w:rsid w:val="00B92205"/>
    <w:pPr>
      <w:spacing w:after="0" w:line="240" w:lineRule="auto"/>
    </w:pPr>
    <w:rPr>
      <w:szCs w:val="20"/>
      <w:lang w:eastAsia="en-US"/>
    </w:rPr>
  </w:style>
  <w:style w:type="paragraph" w:customStyle="1" w:styleId="19FBB6B13F0F4A2DA9D1EBC89E370FB93">
    <w:name w:val="19FBB6B13F0F4A2DA9D1EBC89E370FB93"/>
    <w:rsid w:val="00B92205"/>
    <w:pPr>
      <w:spacing w:after="0" w:line="240" w:lineRule="auto"/>
    </w:pPr>
    <w:rPr>
      <w:szCs w:val="20"/>
      <w:lang w:eastAsia="en-US"/>
    </w:rPr>
  </w:style>
  <w:style w:type="paragraph" w:customStyle="1" w:styleId="7EF1D662C7B64FBDBE6994C3D76BBDCB3">
    <w:name w:val="7EF1D662C7B64FBDBE6994C3D76BBDCB3"/>
    <w:rsid w:val="00B92205"/>
    <w:pPr>
      <w:spacing w:after="0" w:line="240" w:lineRule="auto"/>
    </w:pPr>
    <w:rPr>
      <w:szCs w:val="20"/>
      <w:lang w:eastAsia="en-US"/>
    </w:rPr>
  </w:style>
  <w:style w:type="paragraph" w:customStyle="1" w:styleId="2BB26DA9E8FA4C3CB3A12D0AD5D04A313">
    <w:name w:val="2BB26DA9E8FA4C3CB3A12D0AD5D04A313"/>
    <w:rsid w:val="00B92205"/>
    <w:pPr>
      <w:spacing w:after="0" w:line="240" w:lineRule="auto"/>
    </w:pPr>
    <w:rPr>
      <w:szCs w:val="20"/>
      <w:lang w:eastAsia="en-US"/>
    </w:rPr>
  </w:style>
  <w:style w:type="paragraph" w:customStyle="1" w:styleId="A7AB536230BA43C6A4022B0EAE40789B3">
    <w:name w:val="A7AB536230BA43C6A4022B0EAE40789B3"/>
    <w:rsid w:val="00B92205"/>
    <w:pPr>
      <w:spacing w:after="0" w:line="240" w:lineRule="auto"/>
    </w:pPr>
    <w:rPr>
      <w:szCs w:val="20"/>
      <w:lang w:eastAsia="en-US"/>
    </w:rPr>
  </w:style>
  <w:style w:type="paragraph" w:customStyle="1" w:styleId="76057F6515584786AF371FF757614BA13">
    <w:name w:val="76057F6515584786AF371FF757614BA13"/>
    <w:rsid w:val="00B92205"/>
    <w:pPr>
      <w:spacing w:after="0" w:line="240" w:lineRule="auto"/>
    </w:pPr>
    <w:rPr>
      <w:szCs w:val="20"/>
      <w:lang w:eastAsia="en-US"/>
    </w:rPr>
  </w:style>
  <w:style w:type="paragraph" w:customStyle="1" w:styleId="E81F509A12AD4DB69EA69189DC19657D3">
    <w:name w:val="E81F509A12AD4DB69EA69189DC19657D3"/>
    <w:rsid w:val="00B92205"/>
    <w:pPr>
      <w:spacing w:after="0" w:line="240" w:lineRule="auto"/>
    </w:pPr>
    <w:rPr>
      <w:szCs w:val="20"/>
      <w:lang w:eastAsia="en-US"/>
    </w:rPr>
  </w:style>
  <w:style w:type="paragraph" w:customStyle="1" w:styleId="A06DC35B7F6541F8BB4AAA927A5171323">
    <w:name w:val="A06DC35B7F6541F8BB4AAA927A5171323"/>
    <w:rsid w:val="00B92205"/>
    <w:pPr>
      <w:spacing w:after="0" w:line="240" w:lineRule="auto"/>
    </w:pPr>
    <w:rPr>
      <w:szCs w:val="20"/>
      <w:lang w:eastAsia="en-US"/>
    </w:rPr>
  </w:style>
  <w:style w:type="paragraph" w:customStyle="1" w:styleId="75542C8454E44EAEBEF1119D58E86E603">
    <w:name w:val="75542C8454E44EAEBEF1119D58E86E603"/>
    <w:rsid w:val="00B92205"/>
    <w:pPr>
      <w:spacing w:after="0" w:line="240" w:lineRule="auto"/>
    </w:pPr>
    <w:rPr>
      <w:szCs w:val="20"/>
      <w:lang w:eastAsia="en-US"/>
    </w:rPr>
  </w:style>
  <w:style w:type="paragraph" w:customStyle="1" w:styleId="28E83D5599EA4A6FB6C342EDF716F7B43">
    <w:name w:val="28E83D5599EA4A6FB6C342EDF716F7B43"/>
    <w:rsid w:val="00B92205"/>
    <w:pPr>
      <w:widowControl w:val="0"/>
      <w:autoSpaceDE w:val="0"/>
      <w:autoSpaceDN w:val="0"/>
      <w:spacing w:after="100"/>
      <w:jc w:val="both"/>
    </w:pPr>
    <w:rPr>
      <w:rFonts w:eastAsia="Calibri" w:cs="Calibri"/>
      <w:szCs w:val="20"/>
      <w:lang w:val="en-US" w:eastAsia="en-US"/>
    </w:rPr>
  </w:style>
  <w:style w:type="paragraph" w:customStyle="1" w:styleId="2EABF3B6C2A9446DA668AE5A813B867C4">
    <w:name w:val="2EABF3B6C2A9446DA668AE5A813B867C4"/>
    <w:rsid w:val="00B92205"/>
    <w:pPr>
      <w:spacing w:before="160"/>
      <w:jc w:val="both"/>
    </w:pPr>
    <w:rPr>
      <w:szCs w:val="20"/>
      <w:lang w:eastAsia="en-US"/>
    </w:rPr>
  </w:style>
  <w:style w:type="paragraph" w:customStyle="1" w:styleId="36B3816F74474CABA1ED13E9C1429F204">
    <w:name w:val="36B3816F74474CABA1ED13E9C1429F204"/>
    <w:rsid w:val="00B92205"/>
    <w:pPr>
      <w:spacing w:before="160"/>
      <w:ind w:left="720"/>
      <w:contextualSpacing/>
      <w:jc w:val="both"/>
    </w:pPr>
    <w:rPr>
      <w:szCs w:val="20"/>
      <w:lang w:eastAsia="en-US"/>
    </w:rPr>
  </w:style>
  <w:style w:type="paragraph" w:customStyle="1" w:styleId="7C16029909C04C40AB7FBC0CE6F587E64">
    <w:name w:val="7C16029909C04C40AB7FBC0CE6F587E64"/>
    <w:rsid w:val="00B92205"/>
    <w:pPr>
      <w:spacing w:before="160"/>
      <w:jc w:val="both"/>
    </w:pPr>
    <w:rPr>
      <w:szCs w:val="20"/>
      <w:lang w:eastAsia="en-US"/>
    </w:rPr>
  </w:style>
  <w:style w:type="paragraph" w:customStyle="1" w:styleId="43A8F3936BC146F2AF24CD5A6C9AAC393">
    <w:name w:val="43A8F3936BC146F2AF24CD5A6C9AAC393"/>
    <w:rsid w:val="00B92205"/>
    <w:pPr>
      <w:spacing w:after="0" w:line="240" w:lineRule="auto"/>
    </w:pPr>
    <w:rPr>
      <w:szCs w:val="20"/>
      <w:lang w:eastAsia="en-US"/>
    </w:rPr>
  </w:style>
  <w:style w:type="paragraph" w:customStyle="1" w:styleId="1AFBEDFB1E5E42889914278873E88E5F3">
    <w:name w:val="1AFBEDFB1E5E42889914278873E88E5F3"/>
    <w:rsid w:val="00B92205"/>
    <w:pPr>
      <w:spacing w:after="0" w:line="240" w:lineRule="auto"/>
    </w:pPr>
    <w:rPr>
      <w:szCs w:val="20"/>
      <w:lang w:eastAsia="en-US"/>
    </w:rPr>
  </w:style>
  <w:style w:type="paragraph" w:customStyle="1" w:styleId="6EE70D622F4E4B8588ED4F6830A8F5213">
    <w:name w:val="6EE70D622F4E4B8588ED4F6830A8F5213"/>
    <w:rsid w:val="00B92205"/>
    <w:pPr>
      <w:spacing w:after="0" w:line="240" w:lineRule="auto"/>
    </w:pPr>
    <w:rPr>
      <w:szCs w:val="20"/>
      <w:lang w:eastAsia="en-US"/>
    </w:rPr>
  </w:style>
  <w:style w:type="paragraph" w:customStyle="1" w:styleId="343D59A1EE2F4B23844EBEEFDA8962733">
    <w:name w:val="343D59A1EE2F4B23844EBEEFDA8962733"/>
    <w:rsid w:val="00B92205"/>
    <w:pPr>
      <w:spacing w:after="0" w:line="240" w:lineRule="auto"/>
    </w:pPr>
    <w:rPr>
      <w:szCs w:val="20"/>
      <w:lang w:eastAsia="en-US"/>
    </w:rPr>
  </w:style>
  <w:style w:type="paragraph" w:customStyle="1" w:styleId="045F50AF1B6B41408A7FF7413C5EA0554">
    <w:name w:val="045F50AF1B6B41408A7FF7413C5EA0554"/>
    <w:rsid w:val="00B92205"/>
    <w:pPr>
      <w:spacing w:after="0" w:line="240" w:lineRule="auto"/>
    </w:pPr>
    <w:rPr>
      <w:szCs w:val="20"/>
      <w:lang w:eastAsia="en-US"/>
    </w:rPr>
  </w:style>
  <w:style w:type="paragraph" w:customStyle="1" w:styleId="19FBB6B13F0F4A2DA9D1EBC89E370FB94">
    <w:name w:val="19FBB6B13F0F4A2DA9D1EBC89E370FB94"/>
    <w:rsid w:val="00B92205"/>
    <w:pPr>
      <w:spacing w:after="0" w:line="240" w:lineRule="auto"/>
    </w:pPr>
    <w:rPr>
      <w:szCs w:val="20"/>
      <w:lang w:eastAsia="en-US"/>
    </w:rPr>
  </w:style>
  <w:style w:type="paragraph" w:customStyle="1" w:styleId="7EF1D662C7B64FBDBE6994C3D76BBDCB4">
    <w:name w:val="7EF1D662C7B64FBDBE6994C3D76BBDCB4"/>
    <w:rsid w:val="00B92205"/>
    <w:pPr>
      <w:spacing w:after="0" w:line="240" w:lineRule="auto"/>
    </w:pPr>
    <w:rPr>
      <w:szCs w:val="20"/>
      <w:lang w:eastAsia="en-US"/>
    </w:rPr>
  </w:style>
  <w:style w:type="paragraph" w:customStyle="1" w:styleId="2BB26DA9E8FA4C3CB3A12D0AD5D04A314">
    <w:name w:val="2BB26DA9E8FA4C3CB3A12D0AD5D04A314"/>
    <w:rsid w:val="00B92205"/>
    <w:pPr>
      <w:spacing w:after="0" w:line="240" w:lineRule="auto"/>
    </w:pPr>
    <w:rPr>
      <w:szCs w:val="20"/>
      <w:lang w:eastAsia="en-US"/>
    </w:rPr>
  </w:style>
  <w:style w:type="paragraph" w:customStyle="1" w:styleId="A7AB536230BA43C6A4022B0EAE40789B4">
    <w:name w:val="A7AB536230BA43C6A4022B0EAE40789B4"/>
    <w:rsid w:val="00B92205"/>
    <w:pPr>
      <w:spacing w:after="0" w:line="240" w:lineRule="auto"/>
    </w:pPr>
    <w:rPr>
      <w:szCs w:val="20"/>
      <w:lang w:eastAsia="en-US"/>
    </w:rPr>
  </w:style>
  <w:style w:type="paragraph" w:customStyle="1" w:styleId="76057F6515584786AF371FF757614BA14">
    <w:name w:val="76057F6515584786AF371FF757614BA14"/>
    <w:rsid w:val="00B92205"/>
    <w:pPr>
      <w:spacing w:after="0" w:line="240" w:lineRule="auto"/>
    </w:pPr>
    <w:rPr>
      <w:szCs w:val="20"/>
      <w:lang w:eastAsia="en-US"/>
    </w:rPr>
  </w:style>
  <w:style w:type="paragraph" w:customStyle="1" w:styleId="E81F509A12AD4DB69EA69189DC19657D4">
    <w:name w:val="E81F509A12AD4DB69EA69189DC19657D4"/>
    <w:rsid w:val="00B92205"/>
    <w:pPr>
      <w:spacing w:after="0" w:line="240" w:lineRule="auto"/>
    </w:pPr>
    <w:rPr>
      <w:szCs w:val="20"/>
      <w:lang w:eastAsia="en-US"/>
    </w:rPr>
  </w:style>
  <w:style w:type="paragraph" w:customStyle="1" w:styleId="A06DC35B7F6541F8BB4AAA927A5171324">
    <w:name w:val="A06DC35B7F6541F8BB4AAA927A5171324"/>
    <w:rsid w:val="00B92205"/>
    <w:pPr>
      <w:spacing w:after="0" w:line="240" w:lineRule="auto"/>
    </w:pPr>
    <w:rPr>
      <w:szCs w:val="20"/>
      <w:lang w:eastAsia="en-US"/>
    </w:rPr>
  </w:style>
  <w:style w:type="paragraph" w:customStyle="1" w:styleId="75542C8454E44EAEBEF1119D58E86E604">
    <w:name w:val="75542C8454E44EAEBEF1119D58E86E604"/>
    <w:rsid w:val="00B92205"/>
    <w:pPr>
      <w:spacing w:after="0" w:line="240" w:lineRule="auto"/>
    </w:pPr>
    <w:rPr>
      <w:szCs w:val="20"/>
      <w:lang w:eastAsia="en-US"/>
    </w:rPr>
  </w:style>
  <w:style w:type="paragraph" w:customStyle="1" w:styleId="28E83D5599EA4A6FB6C342EDF716F7B44">
    <w:name w:val="28E83D5599EA4A6FB6C342EDF716F7B44"/>
    <w:rsid w:val="00B92205"/>
    <w:pPr>
      <w:widowControl w:val="0"/>
      <w:autoSpaceDE w:val="0"/>
      <w:autoSpaceDN w:val="0"/>
      <w:spacing w:after="100"/>
      <w:jc w:val="both"/>
    </w:pPr>
    <w:rPr>
      <w:rFonts w:eastAsia="Calibri" w:cs="Calibri"/>
      <w:szCs w:val="20"/>
      <w:lang w:val="en-US" w:eastAsia="en-US"/>
    </w:rPr>
  </w:style>
  <w:style w:type="paragraph" w:customStyle="1" w:styleId="2EABF3B6C2A9446DA668AE5A813B867C5">
    <w:name w:val="2EABF3B6C2A9446DA668AE5A813B867C5"/>
    <w:rsid w:val="00B92205"/>
    <w:pPr>
      <w:spacing w:before="160"/>
      <w:jc w:val="both"/>
    </w:pPr>
    <w:rPr>
      <w:szCs w:val="20"/>
      <w:lang w:eastAsia="en-US"/>
    </w:rPr>
  </w:style>
  <w:style w:type="paragraph" w:customStyle="1" w:styleId="36B3816F74474CABA1ED13E9C1429F205">
    <w:name w:val="36B3816F74474CABA1ED13E9C1429F205"/>
    <w:rsid w:val="00B92205"/>
    <w:pPr>
      <w:spacing w:before="160"/>
      <w:ind w:left="720"/>
      <w:contextualSpacing/>
      <w:jc w:val="both"/>
    </w:pPr>
    <w:rPr>
      <w:szCs w:val="20"/>
      <w:lang w:eastAsia="en-US"/>
    </w:rPr>
  </w:style>
  <w:style w:type="paragraph" w:customStyle="1" w:styleId="7C16029909C04C40AB7FBC0CE6F587E65">
    <w:name w:val="7C16029909C04C40AB7FBC0CE6F587E65"/>
    <w:rsid w:val="00B92205"/>
    <w:pPr>
      <w:spacing w:before="160"/>
      <w:jc w:val="both"/>
    </w:pPr>
    <w:rPr>
      <w:szCs w:val="20"/>
      <w:lang w:eastAsia="en-US"/>
    </w:rPr>
  </w:style>
  <w:style w:type="paragraph" w:customStyle="1" w:styleId="43A8F3936BC146F2AF24CD5A6C9AAC394">
    <w:name w:val="43A8F3936BC146F2AF24CD5A6C9AAC394"/>
    <w:rsid w:val="00B92205"/>
    <w:pPr>
      <w:spacing w:after="0" w:line="240" w:lineRule="auto"/>
    </w:pPr>
    <w:rPr>
      <w:szCs w:val="20"/>
      <w:lang w:eastAsia="en-US"/>
    </w:rPr>
  </w:style>
  <w:style w:type="paragraph" w:customStyle="1" w:styleId="1AFBEDFB1E5E42889914278873E88E5F4">
    <w:name w:val="1AFBEDFB1E5E42889914278873E88E5F4"/>
    <w:rsid w:val="00B92205"/>
    <w:pPr>
      <w:spacing w:after="0" w:line="240" w:lineRule="auto"/>
    </w:pPr>
    <w:rPr>
      <w:szCs w:val="20"/>
      <w:lang w:eastAsia="en-US"/>
    </w:rPr>
  </w:style>
  <w:style w:type="paragraph" w:customStyle="1" w:styleId="6EE70D622F4E4B8588ED4F6830A8F5214">
    <w:name w:val="6EE70D622F4E4B8588ED4F6830A8F5214"/>
    <w:rsid w:val="00B92205"/>
    <w:pPr>
      <w:spacing w:after="0" w:line="240" w:lineRule="auto"/>
    </w:pPr>
    <w:rPr>
      <w:szCs w:val="20"/>
      <w:lang w:eastAsia="en-US"/>
    </w:rPr>
  </w:style>
  <w:style w:type="paragraph" w:customStyle="1" w:styleId="343D59A1EE2F4B23844EBEEFDA8962734">
    <w:name w:val="343D59A1EE2F4B23844EBEEFDA8962734"/>
    <w:rsid w:val="00B92205"/>
    <w:pPr>
      <w:spacing w:after="0" w:line="240" w:lineRule="auto"/>
    </w:pPr>
    <w:rPr>
      <w:szCs w:val="20"/>
      <w:lang w:eastAsia="en-US"/>
    </w:rPr>
  </w:style>
  <w:style w:type="paragraph" w:customStyle="1" w:styleId="5639DD6A389C4438BF6875D488CB410F">
    <w:name w:val="5639DD6A389C4438BF6875D488CB410F"/>
    <w:rsid w:val="00B92205"/>
  </w:style>
  <w:style w:type="paragraph" w:customStyle="1" w:styleId="231AC389BB844CB6946328DAA9E360EA">
    <w:name w:val="231AC389BB844CB6946328DAA9E360EA"/>
    <w:rsid w:val="00B92205"/>
  </w:style>
  <w:style w:type="paragraph" w:customStyle="1" w:styleId="C58A079C22C9469A8748C72AD5F52799">
    <w:name w:val="C58A079C22C9469A8748C72AD5F52799"/>
    <w:rsid w:val="00B92205"/>
  </w:style>
  <w:style w:type="paragraph" w:customStyle="1" w:styleId="045F50AF1B6B41408A7FF7413C5EA0555">
    <w:name w:val="045F50AF1B6B41408A7FF7413C5EA0555"/>
    <w:rsid w:val="00132D24"/>
    <w:pPr>
      <w:spacing w:after="0" w:line="240" w:lineRule="auto"/>
    </w:pPr>
    <w:rPr>
      <w:szCs w:val="20"/>
      <w:lang w:eastAsia="en-US"/>
    </w:rPr>
  </w:style>
  <w:style w:type="paragraph" w:customStyle="1" w:styleId="19FBB6B13F0F4A2DA9D1EBC89E370FB95">
    <w:name w:val="19FBB6B13F0F4A2DA9D1EBC89E370FB95"/>
    <w:rsid w:val="00132D24"/>
    <w:pPr>
      <w:spacing w:after="0" w:line="240" w:lineRule="auto"/>
    </w:pPr>
    <w:rPr>
      <w:szCs w:val="20"/>
      <w:lang w:eastAsia="en-US"/>
    </w:rPr>
  </w:style>
  <w:style w:type="paragraph" w:customStyle="1" w:styleId="7EF1D662C7B64FBDBE6994C3D76BBDCB5">
    <w:name w:val="7EF1D662C7B64FBDBE6994C3D76BBDCB5"/>
    <w:rsid w:val="00132D24"/>
    <w:pPr>
      <w:spacing w:after="0" w:line="240" w:lineRule="auto"/>
    </w:pPr>
    <w:rPr>
      <w:szCs w:val="20"/>
      <w:lang w:eastAsia="en-US"/>
    </w:rPr>
  </w:style>
  <w:style w:type="paragraph" w:customStyle="1" w:styleId="2BB26DA9E8FA4C3CB3A12D0AD5D04A315">
    <w:name w:val="2BB26DA9E8FA4C3CB3A12D0AD5D04A315"/>
    <w:rsid w:val="00132D24"/>
    <w:pPr>
      <w:spacing w:after="0" w:line="240" w:lineRule="auto"/>
    </w:pPr>
    <w:rPr>
      <w:szCs w:val="20"/>
      <w:lang w:eastAsia="en-US"/>
    </w:rPr>
  </w:style>
  <w:style w:type="paragraph" w:customStyle="1" w:styleId="A7AB536230BA43C6A4022B0EAE40789B5">
    <w:name w:val="A7AB536230BA43C6A4022B0EAE40789B5"/>
    <w:rsid w:val="00132D24"/>
    <w:pPr>
      <w:spacing w:after="0" w:line="240" w:lineRule="auto"/>
    </w:pPr>
    <w:rPr>
      <w:szCs w:val="20"/>
      <w:lang w:eastAsia="en-US"/>
    </w:rPr>
  </w:style>
  <w:style w:type="paragraph" w:customStyle="1" w:styleId="76057F6515584786AF371FF757614BA15">
    <w:name w:val="76057F6515584786AF371FF757614BA15"/>
    <w:rsid w:val="00132D24"/>
    <w:pPr>
      <w:spacing w:after="0" w:line="240" w:lineRule="auto"/>
    </w:pPr>
    <w:rPr>
      <w:szCs w:val="20"/>
      <w:lang w:eastAsia="en-US"/>
    </w:rPr>
  </w:style>
  <w:style w:type="paragraph" w:customStyle="1" w:styleId="E81F509A12AD4DB69EA69189DC19657D5">
    <w:name w:val="E81F509A12AD4DB69EA69189DC19657D5"/>
    <w:rsid w:val="00132D24"/>
    <w:pPr>
      <w:spacing w:after="0" w:line="240" w:lineRule="auto"/>
    </w:pPr>
    <w:rPr>
      <w:szCs w:val="20"/>
      <w:lang w:eastAsia="en-US"/>
    </w:rPr>
  </w:style>
  <w:style w:type="paragraph" w:customStyle="1" w:styleId="A06DC35B7F6541F8BB4AAA927A5171325">
    <w:name w:val="A06DC35B7F6541F8BB4AAA927A5171325"/>
    <w:rsid w:val="00132D24"/>
    <w:pPr>
      <w:spacing w:after="0" w:line="240" w:lineRule="auto"/>
    </w:pPr>
    <w:rPr>
      <w:szCs w:val="20"/>
      <w:lang w:eastAsia="en-US"/>
    </w:rPr>
  </w:style>
  <w:style w:type="paragraph" w:customStyle="1" w:styleId="75542C8454E44EAEBEF1119D58E86E605">
    <w:name w:val="75542C8454E44EAEBEF1119D58E86E605"/>
    <w:rsid w:val="00132D24"/>
    <w:pPr>
      <w:spacing w:after="0" w:line="240" w:lineRule="auto"/>
    </w:pPr>
    <w:rPr>
      <w:szCs w:val="20"/>
      <w:lang w:eastAsia="en-US"/>
    </w:rPr>
  </w:style>
  <w:style w:type="paragraph" w:customStyle="1" w:styleId="28E83D5599EA4A6FB6C342EDF716F7B45">
    <w:name w:val="28E83D5599EA4A6FB6C342EDF716F7B45"/>
    <w:rsid w:val="00132D24"/>
    <w:pPr>
      <w:widowControl w:val="0"/>
      <w:autoSpaceDE w:val="0"/>
      <w:autoSpaceDN w:val="0"/>
      <w:spacing w:after="100"/>
      <w:jc w:val="both"/>
    </w:pPr>
    <w:rPr>
      <w:rFonts w:eastAsia="Calibri" w:cs="Calibri"/>
      <w:szCs w:val="20"/>
      <w:lang w:val="en-US" w:eastAsia="en-US"/>
    </w:rPr>
  </w:style>
  <w:style w:type="paragraph" w:customStyle="1" w:styleId="5639DD6A389C4438BF6875D488CB410F1">
    <w:name w:val="5639DD6A389C4438BF6875D488CB410F1"/>
    <w:rsid w:val="00132D24"/>
    <w:pPr>
      <w:spacing w:before="160"/>
      <w:ind w:left="720"/>
      <w:contextualSpacing/>
      <w:jc w:val="both"/>
    </w:pPr>
    <w:rPr>
      <w:szCs w:val="20"/>
      <w:lang w:eastAsia="en-US"/>
    </w:rPr>
  </w:style>
  <w:style w:type="paragraph" w:customStyle="1" w:styleId="231AC389BB844CB6946328DAA9E360EA1">
    <w:name w:val="231AC389BB844CB6946328DAA9E360EA1"/>
    <w:rsid w:val="00132D24"/>
    <w:pPr>
      <w:spacing w:before="160"/>
      <w:ind w:left="720"/>
      <w:contextualSpacing/>
      <w:jc w:val="both"/>
    </w:pPr>
    <w:rPr>
      <w:szCs w:val="20"/>
      <w:lang w:eastAsia="en-US"/>
    </w:rPr>
  </w:style>
  <w:style w:type="paragraph" w:customStyle="1" w:styleId="2EABF3B6C2A9446DA668AE5A813B867C6">
    <w:name w:val="2EABF3B6C2A9446DA668AE5A813B867C6"/>
    <w:rsid w:val="00132D24"/>
    <w:pPr>
      <w:spacing w:before="160"/>
      <w:jc w:val="both"/>
    </w:pPr>
    <w:rPr>
      <w:szCs w:val="20"/>
      <w:lang w:eastAsia="en-US"/>
    </w:rPr>
  </w:style>
  <w:style w:type="character" w:styleId="Hyperlink">
    <w:name w:val="Hyperlink"/>
    <w:basedOn w:val="DefaultParagraphFont"/>
    <w:uiPriority w:val="99"/>
    <w:unhideWhenUsed/>
    <w:rsid w:val="004A2344"/>
    <w:rPr>
      <w:color w:val="0563C1" w:themeColor="hyperlink"/>
      <w:u w:val="single"/>
    </w:rPr>
  </w:style>
  <w:style w:type="paragraph" w:customStyle="1" w:styleId="36B3816F74474CABA1ED13E9C1429F206">
    <w:name w:val="36B3816F74474CABA1ED13E9C1429F206"/>
    <w:rsid w:val="00132D24"/>
    <w:pPr>
      <w:spacing w:before="160"/>
      <w:jc w:val="both"/>
    </w:pPr>
    <w:rPr>
      <w:szCs w:val="20"/>
      <w:lang w:eastAsia="en-US"/>
    </w:rPr>
  </w:style>
  <w:style w:type="paragraph" w:customStyle="1" w:styleId="7C16029909C04C40AB7FBC0CE6F587E66">
    <w:name w:val="7C16029909C04C40AB7FBC0CE6F587E66"/>
    <w:rsid w:val="00132D24"/>
    <w:pPr>
      <w:spacing w:before="160"/>
      <w:jc w:val="both"/>
    </w:pPr>
    <w:rPr>
      <w:szCs w:val="20"/>
      <w:lang w:eastAsia="en-US"/>
    </w:rPr>
  </w:style>
  <w:style w:type="paragraph" w:customStyle="1" w:styleId="C58A079C22C9469A8748C72AD5F527991">
    <w:name w:val="C58A079C22C9469A8748C72AD5F527991"/>
    <w:rsid w:val="00132D24"/>
    <w:pPr>
      <w:spacing w:before="160"/>
      <w:jc w:val="both"/>
    </w:pPr>
    <w:rPr>
      <w:szCs w:val="20"/>
      <w:lang w:eastAsia="en-US"/>
    </w:rPr>
  </w:style>
  <w:style w:type="paragraph" w:customStyle="1" w:styleId="43A8F3936BC146F2AF24CD5A6C9AAC395">
    <w:name w:val="43A8F3936BC146F2AF24CD5A6C9AAC395"/>
    <w:rsid w:val="00132D24"/>
    <w:pPr>
      <w:spacing w:after="0" w:line="240" w:lineRule="auto"/>
    </w:pPr>
    <w:rPr>
      <w:szCs w:val="20"/>
      <w:lang w:eastAsia="en-US"/>
    </w:rPr>
  </w:style>
  <w:style w:type="paragraph" w:customStyle="1" w:styleId="1AFBEDFB1E5E42889914278873E88E5F5">
    <w:name w:val="1AFBEDFB1E5E42889914278873E88E5F5"/>
    <w:rsid w:val="00132D24"/>
    <w:pPr>
      <w:spacing w:after="0" w:line="240" w:lineRule="auto"/>
    </w:pPr>
    <w:rPr>
      <w:szCs w:val="20"/>
      <w:lang w:eastAsia="en-US"/>
    </w:rPr>
  </w:style>
  <w:style w:type="paragraph" w:customStyle="1" w:styleId="6EE70D622F4E4B8588ED4F6830A8F5215">
    <w:name w:val="6EE70D622F4E4B8588ED4F6830A8F5215"/>
    <w:rsid w:val="00132D24"/>
    <w:pPr>
      <w:spacing w:after="0" w:line="240" w:lineRule="auto"/>
    </w:pPr>
    <w:rPr>
      <w:szCs w:val="20"/>
      <w:lang w:eastAsia="en-US"/>
    </w:rPr>
  </w:style>
  <w:style w:type="paragraph" w:customStyle="1" w:styleId="343D59A1EE2F4B23844EBEEFDA8962735">
    <w:name w:val="343D59A1EE2F4B23844EBEEFDA8962735"/>
    <w:rsid w:val="00132D24"/>
    <w:pPr>
      <w:spacing w:after="0" w:line="240" w:lineRule="auto"/>
    </w:pPr>
    <w:rPr>
      <w:szCs w:val="20"/>
      <w:lang w:eastAsia="en-US"/>
    </w:rPr>
  </w:style>
  <w:style w:type="paragraph" w:customStyle="1" w:styleId="045F50AF1B6B41408A7FF7413C5EA0556">
    <w:name w:val="045F50AF1B6B41408A7FF7413C5EA0556"/>
    <w:rsid w:val="004A2344"/>
    <w:pPr>
      <w:spacing w:after="0" w:line="240" w:lineRule="auto"/>
    </w:pPr>
    <w:rPr>
      <w:szCs w:val="20"/>
      <w:lang w:eastAsia="en-US"/>
    </w:rPr>
  </w:style>
  <w:style w:type="paragraph" w:customStyle="1" w:styleId="19FBB6B13F0F4A2DA9D1EBC89E370FB96">
    <w:name w:val="19FBB6B13F0F4A2DA9D1EBC89E370FB96"/>
    <w:rsid w:val="004A2344"/>
    <w:pPr>
      <w:spacing w:after="0" w:line="240" w:lineRule="auto"/>
    </w:pPr>
    <w:rPr>
      <w:szCs w:val="20"/>
      <w:lang w:eastAsia="en-US"/>
    </w:rPr>
  </w:style>
  <w:style w:type="paragraph" w:customStyle="1" w:styleId="7EF1D662C7B64FBDBE6994C3D76BBDCB6">
    <w:name w:val="7EF1D662C7B64FBDBE6994C3D76BBDCB6"/>
    <w:rsid w:val="004A2344"/>
    <w:pPr>
      <w:spacing w:after="0" w:line="240" w:lineRule="auto"/>
    </w:pPr>
    <w:rPr>
      <w:szCs w:val="20"/>
      <w:lang w:eastAsia="en-US"/>
    </w:rPr>
  </w:style>
  <w:style w:type="paragraph" w:customStyle="1" w:styleId="2BB26DA9E8FA4C3CB3A12D0AD5D04A316">
    <w:name w:val="2BB26DA9E8FA4C3CB3A12D0AD5D04A316"/>
    <w:rsid w:val="004A2344"/>
    <w:pPr>
      <w:spacing w:after="0" w:line="240" w:lineRule="auto"/>
    </w:pPr>
    <w:rPr>
      <w:szCs w:val="20"/>
      <w:lang w:eastAsia="en-US"/>
    </w:rPr>
  </w:style>
  <w:style w:type="paragraph" w:customStyle="1" w:styleId="A7AB536230BA43C6A4022B0EAE40789B6">
    <w:name w:val="A7AB536230BA43C6A4022B0EAE40789B6"/>
    <w:rsid w:val="004A2344"/>
    <w:pPr>
      <w:spacing w:after="0" w:line="240" w:lineRule="auto"/>
    </w:pPr>
    <w:rPr>
      <w:szCs w:val="20"/>
      <w:lang w:eastAsia="en-US"/>
    </w:rPr>
  </w:style>
  <w:style w:type="paragraph" w:customStyle="1" w:styleId="76057F6515584786AF371FF757614BA16">
    <w:name w:val="76057F6515584786AF371FF757614BA16"/>
    <w:rsid w:val="004A2344"/>
    <w:pPr>
      <w:spacing w:after="0" w:line="240" w:lineRule="auto"/>
    </w:pPr>
    <w:rPr>
      <w:szCs w:val="20"/>
      <w:lang w:eastAsia="en-US"/>
    </w:rPr>
  </w:style>
  <w:style w:type="paragraph" w:customStyle="1" w:styleId="E81F509A12AD4DB69EA69189DC19657D6">
    <w:name w:val="E81F509A12AD4DB69EA69189DC19657D6"/>
    <w:rsid w:val="004A2344"/>
    <w:pPr>
      <w:spacing w:after="0" w:line="240" w:lineRule="auto"/>
    </w:pPr>
    <w:rPr>
      <w:szCs w:val="20"/>
      <w:lang w:eastAsia="en-US"/>
    </w:rPr>
  </w:style>
  <w:style w:type="paragraph" w:customStyle="1" w:styleId="A06DC35B7F6541F8BB4AAA927A5171326">
    <w:name w:val="A06DC35B7F6541F8BB4AAA927A5171326"/>
    <w:rsid w:val="004A2344"/>
    <w:pPr>
      <w:spacing w:after="0" w:line="240" w:lineRule="auto"/>
    </w:pPr>
    <w:rPr>
      <w:szCs w:val="20"/>
      <w:lang w:eastAsia="en-US"/>
    </w:rPr>
  </w:style>
  <w:style w:type="paragraph" w:customStyle="1" w:styleId="75542C8454E44EAEBEF1119D58E86E606">
    <w:name w:val="75542C8454E44EAEBEF1119D58E86E606"/>
    <w:rsid w:val="004A2344"/>
    <w:pPr>
      <w:spacing w:after="0" w:line="240" w:lineRule="auto"/>
    </w:pPr>
    <w:rPr>
      <w:szCs w:val="20"/>
      <w:lang w:eastAsia="en-US"/>
    </w:rPr>
  </w:style>
  <w:style w:type="paragraph" w:customStyle="1" w:styleId="28E83D5599EA4A6FB6C342EDF716F7B46">
    <w:name w:val="28E83D5599EA4A6FB6C342EDF716F7B46"/>
    <w:rsid w:val="004A2344"/>
    <w:pPr>
      <w:widowControl w:val="0"/>
      <w:autoSpaceDE w:val="0"/>
      <w:autoSpaceDN w:val="0"/>
      <w:spacing w:after="100"/>
      <w:jc w:val="both"/>
    </w:pPr>
    <w:rPr>
      <w:rFonts w:eastAsia="Calibri" w:cs="Calibri"/>
      <w:szCs w:val="20"/>
      <w:lang w:val="en-US" w:eastAsia="en-US"/>
    </w:rPr>
  </w:style>
  <w:style w:type="paragraph" w:customStyle="1" w:styleId="5639DD6A389C4438BF6875D488CB410F2">
    <w:name w:val="5639DD6A389C4438BF6875D488CB410F2"/>
    <w:rsid w:val="004A2344"/>
    <w:pPr>
      <w:spacing w:before="160"/>
      <w:ind w:left="720"/>
      <w:contextualSpacing/>
      <w:jc w:val="both"/>
    </w:pPr>
    <w:rPr>
      <w:szCs w:val="20"/>
      <w:lang w:eastAsia="en-US"/>
    </w:rPr>
  </w:style>
  <w:style w:type="paragraph" w:customStyle="1" w:styleId="231AC389BB844CB6946328DAA9E360EA2">
    <w:name w:val="231AC389BB844CB6946328DAA9E360EA2"/>
    <w:rsid w:val="004A2344"/>
    <w:pPr>
      <w:spacing w:before="160"/>
      <w:ind w:left="720"/>
      <w:contextualSpacing/>
      <w:jc w:val="both"/>
    </w:pPr>
    <w:rPr>
      <w:szCs w:val="20"/>
      <w:lang w:eastAsia="en-US"/>
    </w:rPr>
  </w:style>
  <w:style w:type="paragraph" w:customStyle="1" w:styleId="2EABF3B6C2A9446DA668AE5A813B867C7">
    <w:name w:val="2EABF3B6C2A9446DA668AE5A813B867C7"/>
    <w:rsid w:val="004A2344"/>
    <w:pPr>
      <w:spacing w:before="160"/>
      <w:jc w:val="both"/>
    </w:pPr>
    <w:rPr>
      <w:szCs w:val="20"/>
      <w:lang w:eastAsia="en-US"/>
    </w:rPr>
  </w:style>
  <w:style w:type="paragraph" w:customStyle="1" w:styleId="36B3816F74474CABA1ED13E9C1429F207">
    <w:name w:val="36B3816F74474CABA1ED13E9C1429F207"/>
    <w:rsid w:val="004A2344"/>
    <w:pPr>
      <w:spacing w:before="160"/>
      <w:jc w:val="both"/>
    </w:pPr>
    <w:rPr>
      <w:szCs w:val="20"/>
      <w:lang w:eastAsia="en-US"/>
    </w:rPr>
  </w:style>
  <w:style w:type="paragraph" w:customStyle="1" w:styleId="7C16029909C04C40AB7FBC0CE6F587E67">
    <w:name w:val="7C16029909C04C40AB7FBC0CE6F587E67"/>
    <w:rsid w:val="004A2344"/>
    <w:pPr>
      <w:spacing w:before="160"/>
      <w:jc w:val="both"/>
    </w:pPr>
    <w:rPr>
      <w:szCs w:val="20"/>
      <w:lang w:eastAsia="en-US"/>
    </w:rPr>
  </w:style>
  <w:style w:type="paragraph" w:customStyle="1" w:styleId="C58A079C22C9469A8748C72AD5F527992">
    <w:name w:val="C58A079C22C9469A8748C72AD5F527992"/>
    <w:rsid w:val="004A2344"/>
    <w:pPr>
      <w:spacing w:before="160"/>
      <w:jc w:val="both"/>
    </w:pPr>
    <w:rPr>
      <w:szCs w:val="20"/>
      <w:lang w:eastAsia="en-US"/>
    </w:rPr>
  </w:style>
  <w:style w:type="paragraph" w:customStyle="1" w:styleId="43A8F3936BC146F2AF24CD5A6C9AAC396">
    <w:name w:val="43A8F3936BC146F2AF24CD5A6C9AAC396"/>
    <w:rsid w:val="004A2344"/>
    <w:pPr>
      <w:spacing w:after="0" w:line="240" w:lineRule="auto"/>
    </w:pPr>
    <w:rPr>
      <w:szCs w:val="20"/>
      <w:lang w:eastAsia="en-US"/>
    </w:rPr>
  </w:style>
  <w:style w:type="paragraph" w:customStyle="1" w:styleId="1AFBEDFB1E5E42889914278873E88E5F6">
    <w:name w:val="1AFBEDFB1E5E42889914278873E88E5F6"/>
    <w:rsid w:val="004A2344"/>
    <w:pPr>
      <w:spacing w:after="0" w:line="240" w:lineRule="auto"/>
    </w:pPr>
    <w:rPr>
      <w:szCs w:val="20"/>
      <w:lang w:eastAsia="en-US"/>
    </w:rPr>
  </w:style>
  <w:style w:type="paragraph" w:customStyle="1" w:styleId="6EE70D622F4E4B8588ED4F6830A8F5216">
    <w:name w:val="6EE70D622F4E4B8588ED4F6830A8F5216"/>
    <w:rsid w:val="004A2344"/>
    <w:pPr>
      <w:spacing w:after="0" w:line="240" w:lineRule="auto"/>
    </w:pPr>
    <w:rPr>
      <w:szCs w:val="20"/>
      <w:lang w:eastAsia="en-US"/>
    </w:rPr>
  </w:style>
  <w:style w:type="paragraph" w:customStyle="1" w:styleId="343D59A1EE2F4B23844EBEEFDA8962736">
    <w:name w:val="343D59A1EE2F4B23844EBEEFDA8962736"/>
    <w:rsid w:val="004A2344"/>
    <w:pPr>
      <w:spacing w:after="0" w:line="240" w:lineRule="auto"/>
    </w:pPr>
    <w:rPr>
      <w:szCs w:val="20"/>
      <w:lang w:eastAsia="en-US"/>
    </w:rPr>
  </w:style>
  <w:style w:type="paragraph" w:customStyle="1" w:styleId="3046D090323248BFB364CD617ED62C1B">
    <w:name w:val="3046D090323248BFB364CD617ED62C1B"/>
    <w:rsid w:val="00C81106"/>
  </w:style>
  <w:style w:type="paragraph" w:customStyle="1" w:styleId="045F50AF1B6B41408A7FF7413C5EA0557">
    <w:name w:val="045F50AF1B6B41408A7FF7413C5EA0557"/>
    <w:rsid w:val="008109FE"/>
    <w:pPr>
      <w:spacing w:after="0" w:line="240" w:lineRule="auto"/>
    </w:pPr>
    <w:rPr>
      <w:szCs w:val="20"/>
      <w:lang w:eastAsia="en-US"/>
    </w:rPr>
  </w:style>
  <w:style w:type="paragraph" w:customStyle="1" w:styleId="19FBB6B13F0F4A2DA9D1EBC89E370FB97">
    <w:name w:val="19FBB6B13F0F4A2DA9D1EBC89E370FB97"/>
    <w:rsid w:val="008109FE"/>
    <w:pPr>
      <w:spacing w:after="0" w:line="240" w:lineRule="auto"/>
    </w:pPr>
    <w:rPr>
      <w:szCs w:val="20"/>
      <w:lang w:eastAsia="en-US"/>
    </w:rPr>
  </w:style>
  <w:style w:type="paragraph" w:customStyle="1" w:styleId="7EF1D662C7B64FBDBE6994C3D76BBDCB7">
    <w:name w:val="7EF1D662C7B64FBDBE6994C3D76BBDCB7"/>
    <w:rsid w:val="008109FE"/>
    <w:pPr>
      <w:spacing w:after="0" w:line="240" w:lineRule="auto"/>
    </w:pPr>
    <w:rPr>
      <w:szCs w:val="20"/>
      <w:lang w:eastAsia="en-US"/>
    </w:rPr>
  </w:style>
  <w:style w:type="paragraph" w:customStyle="1" w:styleId="2BB26DA9E8FA4C3CB3A12D0AD5D04A317">
    <w:name w:val="2BB26DA9E8FA4C3CB3A12D0AD5D04A317"/>
    <w:rsid w:val="008109FE"/>
    <w:pPr>
      <w:spacing w:after="0" w:line="240" w:lineRule="auto"/>
    </w:pPr>
    <w:rPr>
      <w:szCs w:val="20"/>
      <w:lang w:eastAsia="en-US"/>
    </w:rPr>
  </w:style>
  <w:style w:type="paragraph" w:customStyle="1" w:styleId="A7AB536230BA43C6A4022B0EAE40789B7">
    <w:name w:val="A7AB536230BA43C6A4022B0EAE40789B7"/>
    <w:rsid w:val="008109FE"/>
    <w:pPr>
      <w:spacing w:after="0" w:line="240" w:lineRule="auto"/>
    </w:pPr>
    <w:rPr>
      <w:szCs w:val="20"/>
      <w:lang w:eastAsia="en-US"/>
    </w:rPr>
  </w:style>
  <w:style w:type="paragraph" w:customStyle="1" w:styleId="76057F6515584786AF371FF757614BA17">
    <w:name w:val="76057F6515584786AF371FF757614BA17"/>
    <w:rsid w:val="008109FE"/>
    <w:pPr>
      <w:spacing w:after="0" w:line="240" w:lineRule="auto"/>
    </w:pPr>
    <w:rPr>
      <w:szCs w:val="20"/>
      <w:lang w:eastAsia="en-US"/>
    </w:rPr>
  </w:style>
  <w:style w:type="paragraph" w:customStyle="1" w:styleId="E81F509A12AD4DB69EA69189DC19657D7">
    <w:name w:val="E81F509A12AD4DB69EA69189DC19657D7"/>
    <w:rsid w:val="008109FE"/>
    <w:pPr>
      <w:spacing w:after="0" w:line="240" w:lineRule="auto"/>
    </w:pPr>
    <w:rPr>
      <w:szCs w:val="20"/>
      <w:lang w:eastAsia="en-US"/>
    </w:rPr>
  </w:style>
  <w:style w:type="paragraph" w:customStyle="1" w:styleId="A06DC35B7F6541F8BB4AAA927A5171327">
    <w:name w:val="A06DC35B7F6541F8BB4AAA927A5171327"/>
    <w:rsid w:val="008109FE"/>
    <w:pPr>
      <w:spacing w:after="0" w:line="240" w:lineRule="auto"/>
    </w:pPr>
    <w:rPr>
      <w:szCs w:val="20"/>
      <w:lang w:eastAsia="en-US"/>
    </w:rPr>
  </w:style>
  <w:style w:type="paragraph" w:customStyle="1" w:styleId="75542C8454E44EAEBEF1119D58E86E607">
    <w:name w:val="75542C8454E44EAEBEF1119D58E86E607"/>
    <w:rsid w:val="008109FE"/>
    <w:pPr>
      <w:spacing w:after="0" w:line="240" w:lineRule="auto"/>
    </w:pPr>
    <w:rPr>
      <w:szCs w:val="20"/>
      <w:lang w:eastAsia="en-US"/>
    </w:rPr>
  </w:style>
  <w:style w:type="paragraph" w:customStyle="1" w:styleId="5639DD6A389C4438BF6875D488CB410F3">
    <w:name w:val="5639DD6A389C4438BF6875D488CB410F3"/>
    <w:rsid w:val="008109FE"/>
    <w:pPr>
      <w:spacing w:before="160"/>
      <w:ind w:left="720"/>
      <w:contextualSpacing/>
      <w:jc w:val="both"/>
    </w:pPr>
    <w:rPr>
      <w:szCs w:val="20"/>
      <w:lang w:eastAsia="en-US"/>
    </w:rPr>
  </w:style>
  <w:style w:type="paragraph" w:customStyle="1" w:styleId="231AC389BB844CB6946328DAA9E360EA3">
    <w:name w:val="231AC389BB844CB6946328DAA9E360EA3"/>
    <w:rsid w:val="008109FE"/>
    <w:pPr>
      <w:spacing w:before="160"/>
      <w:ind w:left="720"/>
      <w:contextualSpacing/>
      <w:jc w:val="both"/>
    </w:pPr>
    <w:rPr>
      <w:szCs w:val="20"/>
      <w:lang w:eastAsia="en-US"/>
    </w:rPr>
  </w:style>
  <w:style w:type="paragraph" w:customStyle="1" w:styleId="2EABF3B6C2A9446DA668AE5A813B867C8">
    <w:name w:val="2EABF3B6C2A9446DA668AE5A813B867C8"/>
    <w:rsid w:val="008109FE"/>
    <w:pPr>
      <w:spacing w:before="160"/>
      <w:jc w:val="both"/>
    </w:pPr>
    <w:rPr>
      <w:szCs w:val="20"/>
      <w:lang w:eastAsia="en-US"/>
    </w:rPr>
  </w:style>
  <w:style w:type="paragraph" w:customStyle="1" w:styleId="C58A079C22C9469A8748C72AD5F527993">
    <w:name w:val="C58A079C22C9469A8748C72AD5F527993"/>
    <w:rsid w:val="008109FE"/>
    <w:pPr>
      <w:spacing w:before="160"/>
      <w:jc w:val="both"/>
    </w:pPr>
    <w:rPr>
      <w:szCs w:val="20"/>
      <w:lang w:eastAsia="en-US"/>
    </w:rPr>
  </w:style>
  <w:style w:type="paragraph" w:customStyle="1" w:styleId="43A8F3936BC146F2AF24CD5A6C9AAC397">
    <w:name w:val="43A8F3936BC146F2AF24CD5A6C9AAC397"/>
    <w:rsid w:val="008109FE"/>
    <w:pPr>
      <w:spacing w:after="0" w:line="240" w:lineRule="auto"/>
    </w:pPr>
    <w:rPr>
      <w:szCs w:val="20"/>
      <w:lang w:eastAsia="en-US"/>
    </w:rPr>
  </w:style>
  <w:style w:type="paragraph" w:customStyle="1" w:styleId="1AFBEDFB1E5E42889914278873E88E5F7">
    <w:name w:val="1AFBEDFB1E5E42889914278873E88E5F7"/>
    <w:rsid w:val="008109FE"/>
    <w:pPr>
      <w:spacing w:after="0" w:line="240" w:lineRule="auto"/>
    </w:pPr>
    <w:rPr>
      <w:szCs w:val="20"/>
      <w:lang w:eastAsia="en-US"/>
    </w:rPr>
  </w:style>
  <w:style w:type="paragraph" w:customStyle="1" w:styleId="6EE70D622F4E4B8588ED4F6830A8F5217">
    <w:name w:val="6EE70D622F4E4B8588ED4F6830A8F5217"/>
    <w:rsid w:val="008109FE"/>
    <w:pPr>
      <w:spacing w:after="0" w:line="240" w:lineRule="auto"/>
    </w:pPr>
    <w:rPr>
      <w:szCs w:val="20"/>
      <w:lang w:eastAsia="en-US"/>
    </w:rPr>
  </w:style>
  <w:style w:type="paragraph" w:customStyle="1" w:styleId="343D59A1EE2F4B23844EBEEFDA8962737">
    <w:name w:val="343D59A1EE2F4B23844EBEEFDA8962737"/>
    <w:rsid w:val="008109FE"/>
    <w:pPr>
      <w:spacing w:after="0" w:line="240" w:lineRule="auto"/>
    </w:pPr>
    <w:rPr>
      <w:szCs w:val="20"/>
      <w:lang w:eastAsia="en-US"/>
    </w:rPr>
  </w:style>
  <w:style w:type="paragraph" w:customStyle="1" w:styleId="045F50AF1B6B41408A7FF7413C5EA0558">
    <w:name w:val="045F50AF1B6B41408A7FF7413C5EA0558"/>
    <w:rsid w:val="008109FE"/>
    <w:pPr>
      <w:spacing w:after="0" w:line="240" w:lineRule="auto"/>
    </w:pPr>
    <w:rPr>
      <w:szCs w:val="20"/>
      <w:lang w:eastAsia="en-US"/>
    </w:rPr>
  </w:style>
  <w:style w:type="paragraph" w:customStyle="1" w:styleId="19FBB6B13F0F4A2DA9D1EBC89E370FB98">
    <w:name w:val="19FBB6B13F0F4A2DA9D1EBC89E370FB98"/>
    <w:rsid w:val="008109FE"/>
    <w:pPr>
      <w:spacing w:after="0" w:line="240" w:lineRule="auto"/>
    </w:pPr>
    <w:rPr>
      <w:szCs w:val="20"/>
      <w:lang w:eastAsia="en-US"/>
    </w:rPr>
  </w:style>
  <w:style w:type="paragraph" w:customStyle="1" w:styleId="7EF1D662C7B64FBDBE6994C3D76BBDCB8">
    <w:name w:val="7EF1D662C7B64FBDBE6994C3D76BBDCB8"/>
    <w:rsid w:val="008109FE"/>
    <w:pPr>
      <w:spacing w:after="0" w:line="240" w:lineRule="auto"/>
    </w:pPr>
    <w:rPr>
      <w:szCs w:val="20"/>
      <w:lang w:eastAsia="en-US"/>
    </w:rPr>
  </w:style>
  <w:style w:type="paragraph" w:customStyle="1" w:styleId="2BB26DA9E8FA4C3CB3A12D0AD5D04A318">
    <w:name w:val="2BB26DA9E8FA4C3CB3A12D0AD5D04A318"/>
    <w:rsid w:val="008109FE"/>
    <w:pPr>
      <w:spacing w:after="0" w:line="240" w:lineRule="auto"/>
    </w:pPr>
    <w:rPr>
      <w:szCs w:val="20"/>
      <w:lang w:eastAsia="en-US"/>
    </w:rPr>
  </w:style>
  <w:style w:type="paragraph" w:customStyle="1" w:styleId="A7AB536230BA43C6A4022B0EAE40789B8">
    <w:name w:val="A7AB536230BA43C6A4022B0EAE40789B8"/>
    <w:rsid w:val="008109FE"/>
    <w:pPr>
      <w:spacing w:after="0" w:line="240" w:lineRule="auto"/>
    </w:pPr>
    <w:rPr>
      <w:szCs w:val="20"/>
      <w:lang w:eastAsia="en-US"/>
    </w:rPr>
  </w:style>
  <w:style w:type="paragraph" w:customStyle="1" w:styleId="76057F6515584786AF371FF757614BA18">
    <w:name w:val="76057F6515584786AF371FF757614BA18"/>
    <w:rsid w:val="008109FE"/>
    <w:pPr>
      <w:spacing w:after="0" w:line="240" w:lineRule="auto"/>
    </w:pPr>
    <w:rPr>
      <w:szCs w:val="20"/>
      <w:lang w:eastAsia="en-US"/>
    </w:rPr>
  </w:style>
  <w:style w:type="paragraph" w:customStyle="1" w:styleId="E81F509A12AD4DB69EA69189DC19657D8">
    <w:name w:val="E81F509A12AD4DB69EA69189DC19657D8"/>
    <w:rsid w:val="008109FE"/>
    <w:pPr>
      <w:spacing w:after="0" w:line="240" w:lineRule="auto"/>
    </w:pPr>
    <w:rPr>
      <w:szCs w:val="20"/>
      <w:lang w:eastAsia="en-US"/>
    </w:rPr>
  </w:style>
  <w:style w:type="paragraph" w:customStyle="1" w:styleId="A06DC35B7F6541F8BB4AAA927A5171328">
    <w:name w:val="A06DC35B7F6541F8BB4AAA927A5171328"/>
    <w:rsid w:val="008109FE"/>
    <w:pPr>
      <w:spacing w:after="0" w:line="240" w:lineRule="auto"/>
    </w:pPr>
    <w:rPr>
      <w:szCs w:val="20"/>
      <w:lang w:eastAsia="en-US"/>
    </w:rPr>
  </w:style>
  <w:style w:type="paragraph" w:customStyle="1" w:styleId="75542C8454E44EAEBEF1119D58E86E608">
    <w:name w:val="75542C8454E44EAEBEF1119D58E86E608"/>
    <w:rsid w:val="008109FE"/>
    <w:pPr>
      <w:spacing w:after="0" w:line="240" w:lineRule="auto"/>
    </w:pPr>
    <w:rPr>
      <w:szCs w:val="20"/>
      <w:lang w:eastAsia="en-US"/>
    </w:rPr>
  </w:style>
  <w:style w:type="paragraph" w:customStyle="1" w:styleId="5639DD6A389C4438BF6875D488CB410F4">
    <w:name w:val="5639DD6A389C4438BF6875D488CB410F4"/>
    <w:rsid w:val="008109FE"/>
    <w:pPr>
      <w:spacing w:before="160"/>
      <w:ind w:left="720"/>
      <w:contextualSpacing/>
      <w:jc w:val="both"/>
    </w:pPr>
    <w:rPr>
      <w:szCs w:val="20"/>
      <w:lang w:eastAsia="en-US"/>
    </w:rPr>
  </w:style>
  <w:style w:type="paragraph" w:customStyle="1" w:styleId="231AC389BB844CB6946328DAA9E360EA4">
    <w:name w:val="231AC389BB844CB6946328DAA9E360EA4"/>
    <w:rsid w:val="008109FE"/>
    <w:pPr>
      <w:spacing w:before="160"/>
      <w:ind w:left="720"/>
      <w:contextualSpacing/>
      <w:jc w:val="both"/>
    </w:pPr>
    <w:rPr>
      <w:szCs w:val="20"/>
      <w:lang w:eastAsia="en-US"/>
    </w:rPr>
  </w:style>
  <w:style w:type="paragraph" w:customStyle="1" w:styleId="2EABF3B6C2A9446DA668AE5A813B867C9">
    <w:name w:val="2EABF3B6C2A9446DA668AE5A813B867C9"/>
    <w:rsid w:val="008109FE"/>
    <w:pPr>
      <w:spacing w:before="160"/>
      <w:jc w:val="both"/>
    </w:pPr>
    <w:rPr>
      <w:szCs w:val="20"/>
      <w:lang w:eastAsia="en-US"/>
    </w:rPr>
  </w:style>
  <w:style w:type="paragraph" w:customStyle="1" w:styleId="C58A079C22C9469A8748C72AD5F527994">
    <w:name w:val="C58A079C22C9469A8748C72AD5F527994"/>
    <w:rsid w:val="008109FE"/>
    <w:pPr>
      <w:spacing w:before="160"/>
      <w:jc w:val="both"/>
    </w:pPr>
    <w:rPr>
      <w:szCs w:val="20"/>
      <w:lang w:eastAsia="en-US"/>
    </w:rPr>
  </w:style>
  <w:style w:type="paragraph" w:customStyle="1" w:styleId="43A8F3936BC146F2AF24CD5A6C9AAC398">
    <w:name w:val="43A8F3936BC146F2AF24CD5A6C9AAC398"/>
    <w:rsid w:val="008109FE"/>
    <w:pPr>
      <w:spacing w:after="0" w:line="240" w:lineRule="auto"/>
    </w:pPr>
    <w:rPr>
      <w:szCs w:val="20"/>
      <w:lang w:eastAsia="en-US"/>
    </w:rPr>
  </w:style>
  <w:style w:type="paragraph" w:customStyle="1" w:styleId="1AFBEDFB1E5E42889914278873E88E5F8">
    <w:name w:val="1AFBEDFB1E5E42889914278873E88E5F8"/>
    <w:rsid w:val="008109FE"/>
    <w:pPr>
      <w:spacing w:after="0" w:line="240" w:lineRule="auto"/>
    </w:pPr>
    <w:rPr>
      <w:szCs w:val="20"/>
      <w:lang w:eastAsia="en-US"/>
    </w:rPr>
  </w:style>
  <w:style w:type="paragraph" w:customStyle="1" w:styleId="6EE70D622F4E4B8588ED4F6830A8F5218">
    <w:name w:val="6EE70D622F4E4B8588ED4F6830A8F5218"/>
    <w:rsid w:val="008109FE"/>
    <w:pPr>
      <w:spacing w:after="0" w:line="240" w:lineRule="auto"/>
    </w:pPr>
    <w:rPr>
      <w:szCs w:val="20"/>
      <w:lang w:eastAsia="en-US"/>
    </w:rPr>
  </w:style>
  <w:style w:type="paragraph" w:customStyle="1" w:styleId="343D59A1EE2F4B23844EBEEFDA8962738">
    <w:name w:val="343D59A1EE2F4B23844EBEEFDA8962738"/>
    <w:rsid w:val="008109FE"/>
    <w:pPr>
      <w:spacing w:after="0" w:line="240" w:lineRule="auto"/>
    </w:pPr>
    <w:rPr>
      <w:szCs w:val="20"/>
      <w:lang w:eastAsia="en-US"/>
    </w:rPr>
  </w:style>
  <w:style w:type="paragraph" w:customStyle="1" w:styleId="045F50AF1B6B41408A7FF7413C5EA0559">
    <w:name w:val="045F50AF1B6B41408A7FF7413C5EA0559"/>
    <w:rsid w:val="008109FE"/>
    <w:pPr>
      <w:spacing w:after="0" w:line="240" w:lineRule="auto"/>
    </w:pPr>
    <w:rPr>
      <w:szCs w:val="20"/>
      <w:lang w:eastAsia="en-US"/>
    </w:rPr>
  </w:style>
  <w:style w:type="paragraph" w:customStyle="1" w:styleId="19FBB6B13F0F4A2DA9D1EBC89E370FB99">
    <w:name w:val="19FBB6B13F0F4A2DA9D1EBC89E370FB99"/>
    <w:rsid w:val="008109FE"/>
    <w:pPr>
      <w:spacing w:after="0" w:line="240" w:lineRule="auto"/>
    </w:pPr>
    <w:rPr>
      <w:szCs w:val="20"/>
      <w:lang w:eastAsia="en-US"/>
    </w:rPr>
  </w:style>
  <w:style w:type="paragraph" w:customStyle="1" w:styleId="7EF1D662C7B64FBDBE6994C3D76BBDCB9">
    <w:name w:val="7EF1D662C7B64FBDBE6994C3D76BBDCB9"/>
    <w:rsid w:val="008109FE"/>
    <w:pPr>
      <w:spacing w:after="0" w:line="240" w:lineRule="auto"/>
    </w:pPr>
    <w:rPr>
      <w:szCs w:val="20"/>
      <w:lang w:eastAsia="en-US"/>
    </w:rPr>
  </w:style>
  <w:style w:type="paragraph" w:customStyle="1" w:styleId="2BB26DA9E8FA4C3CB3A12D0AD5D04A319">
    <w:name w:val="2BB26DA9E8FA4C3CB3A12D0AD5D04A319"/>
    <w:rsid w:val="008109FE"/>
    <w:pPr>
      <w:spacing w:after="0" w:line="240" w:lineRule="auto"/>
    </w:pPr>
    <w:rPr>
      <w:szCs w:val="20"/>
      <w:lang w:eastAsia="en-US"/>
    </w:rPr>
  </w:style>
  <w:style w:type="paragraph" w:customStyle="1" w:styleId="A7AB536230BA43C6A4022B0EAE40789B9">
    <w:name w:val="A7AB536230BA43C6A4022B0EAE40789B9"/>
    <w:rsid w:val="008109FE"/>
    <w:pPr>
      <w:spacing w:after="0" w:line="240" w:lineRule="auto"/>
    </w:pPr>
    <w:rPr>
      <w:szCs w:val="20"/>
      <w:lang w:eastAsia="en-US"/>
    </w:rPr>
  </w:style>
  <w:style w:type="paragraph" w:customStyle="1" w:styleId="76057F6515584786AF371FF757614BA19">
    <w:name w:val="76057F6515584786AF371FF757614BA19"/>
    <w:rsid w:val="008109FE"/>
    <w:pPr>
      <w:spacing w:after="0" w:line="240" w:lineRule="auto"/>
    </w:pPr>
    <w:rPr>
      <w:szCs w:val="20"/>
      <w:lang w:eastAsia="en-US"/>
    </w:rPr>
  </w:style>
  <w:style w:type="paragraph" w:customStyle="1" w:styleId="E81F509A12AD4DB69EA69189DC19657D9">
    <w:name w:val="E81F509A12AD4DB69EA69189DC19657D9"/>
    <w:rsid w:val="008109FE"/>
    <w:pPr>
      <w:spacing w:after="0" w:line="240" w:lineRule="auto"/>
    </w:pPr>
    <w:rPr>
      <w:szCs w:val="20"/>
      <w:lang w:eastAsia="en-US"/>
    </w:rPr>
  </w:style>
  <w:style w:type="paragraph" w:customStyle="1" w:styleId="A06DC35B7F6541F8BB4AAA927A5171329">
    <w:name w:val="A06DC35B7F6541F8BB4AAA927A5171329"/>
    <w:rsid w:val="008109FE"/>
    <w:pPr>
      <w:spacing w:after="0" w:line="240" w:lineRule="auto"/>
    </w:pPr>
    <w:rPr>
      <w:szCs w:val="20"/>
      <w:lang w:eastAsia="en-US"/>
    </w:rPr>
  </w:style>
  <w:style w:type="paragraph" w:customStyle="1" w:styleId="75542C8454E44EAEBEF1119D58E86E609">
    <w:name w:val="75542C8454E44EAEBEF1119D58E86E609"/>
    <w:rsid w:val="008109FE"/>
    <w:pPr>
      <w:spacing w:after="0" w:line="240" w:lineRule="auto"/>
    </w:pPr>
    <w:rPr>
      <w:szCs w:val="20"/>
      <w:lang w:eastAsia="en-US"/>
    </w:rPr>
  </w:style>
  <w:style w:type="paragraph" w:customStyle="1" w:styleId="5639DD6A389C4438BF6875D488CB410F5">
    <w:name w:val="5639DD6A389C4438BF6875D488CB410F5"/>
    <w:rsid w:val="008109FE"/>
    <w:pPr>
      <w:spacing w:before="160"/>
      <w:ind w:left="720"/>
      <w:contextualSpacing/>
      <w:jc w:val="both"/>
    </w:pPr>
    <w:rPr>
      <w:szCs w:val="20"/>
      <w:lang w:eastAsia="en-US"/>
    </w:rPr>
  </w:style>
  <w:style w:type="paragraph" w:customStyle="1" w:styleId="231AC389BB844CB6946328DAA9E360EA5">
    <w:name w:val="231AC389BB844CB6946328DAA9E360EA5"/>
    <w:rsid w:val="008109FE"/>
    <w:pPr>
      <w:spacing w:before="160"/>
      <w:ind w:left="720"/>
      <w:contextualSpacing/>
      <w:jc w:val="both"/>
    </w:pPr>
    <w:rPr>
      <w:szCs w:val="20"/>
      <w:lang w:eastAsia="en-US"/>
    </w:rPr>
  </w:style>
  <w:style w:type="paragraph" w:customStyle="1" w:styleId="2EABF3B6C2A9446DA668AE5A813B867C10">
    <w:name w:val="2EABF3B6C2A9446DA668AE5A813B867C10"/>
    <w:rsid w:val="008109FE"/>
    <w:pPr>
      <w:spacing w:before="160"/>
      <w:jc w:val="both"/>
    </w:pPr>
    <w:rPr>
      <w:szCs w:val="20"/>
      <w:lang w:eastAsia="en-US"/>
    </w:rPr>
  </w:style>
  <w:style w:type="paragraph" w:customStyle="1" w:styleId="C58A079C22C9469A8748C72AD5F527995">
    <w:name w:val="C58A079C22C9469A8748C72AD5F527995"/>
    <w:rsid w:val="008109FE"/>
    <w:pPr>
      <w:spacing w:before="160"/>
      <w:jc w:val="both"/>
    </w:pPr>
    <w:rPr>
      <w:szCs w:val="20"/>
      <w:lang w:eastAsia="en-US"/>
    </w:rPr>
  </w:style>
  <w:style w:type="paragraph" w:customStyle="1" w:styleId="43A8F3936BC146F2AF24CD5A6C9AAC399">
    <w:name w:val="43A8F3936BC146F2AF24CD5A6C9AAC399"/>
    <w:rsid w:val="008109FE"/>
    <w:pPr>
      <w:spacing w:after="0" w:line="240" w:lineRule="auto"/>
    </w:pPr>
    <w:rPr>
      <w:szCs w:val="20"/>
      <w:lang w:eastAsia="en-US"/>
    </w:rPr>
  </w:style>
  <w:style w:type="paragraph" w:customStyle="1" w:styleId="1AFBEDFB1E5E42889914278873E88E5F9">
    <w:name w:val="1AFBEDFB1E5E42889914278873E88E5F9"/>
    <w:rsid w:val="008109FE"/>
    <w:pPr>
      <w:spacing w:after="0" w:line="240" w:lineRule="auto"/>
    </w:pPr>
    <w:rPr>
      <w:szCs w:val="20"/>
      <w:lang w:eastAsia="en-US"/>
    </w:rPr>
  </w:style>
  <w:style w:type="paragraph" w:customStyle="1" w:styleId="6EE70D622F4E4B8588ED4F6830A8F5219">
    <w:name w:val="6EE70D622F4E4B8588ED4F6830A8F5219"/>
    <w:rsid w:val="008109FE"/>
    <w:pPr>
      <w:spacing w:after="0" w:line="240" w:lineRule="auto"/>
    </w:pPr>
    <w:rPr>
      <w:szCs w:val="20"/>
      <w:lang w:eastAsia="en-US"/>
    </w:rPr>
  </w:style>
  <w:style w:type="paragraph" w:customStyle="1" w:styleId="343D59A1EE2F4B23844EBEEFDA8962739">
    <w:name w:val="343D59A1EE2F4B23844EBEEFDA8962739"/>
    <w:rsid w:val="008109FE"/>
    <w:pPr>
      <w:spacing w:after="0" w:line="240" w:lineRule="auto"/>
    </w:pPr>
    <w:rPr>
      <w:szCs w:val="20"/>
      <w:lang w:eastAsia="en-US"/>
    </w:rPr>
  </w:style>
  <w:style w:type="paragraph" w:customStyle="1" w:styleId="045F50AF1B6B41408A7FF7413C5EA05510">
    <w:name w:val="045F50AF1B6B41408A7FF7413C5EA05510"/>
    <w:rsid w:val="008109FE"/>
    <w:pPr>
      <w:spacing w:after="0" w:line="240" w:lineRule="auto"/>
    </w:pPr>
    <w:rPr>
      <w:szCs w:val="20"/>
      <w:lang w:eastAsia="en-US"/>
    </w:rPr>
  </w:style>
  <w:style w:type="paragraph" w:customStyle="1" w:styleId="19FBB6B13F0F4A2DA9D1EBC89E370FB910">
    <w:name w:val="19FBB6B13F0F4A2DA9D1EBC89E370FB910"/>
    <w:rsid w:val="008109FE"/>
    <w:pPr>
      <w:spacing w:after="0" w:line="240" w:lineRule="auto"/>
    </w:pPr>
    <w:rPr>
      <w:szCs w:val="20"/>
      <w:lang w:eastAsia="en-US"/>
    </w:rPr>
  </w:style>
  <w:style w:type="paragraph" w:customStyle="1" w:styleId="7EF1D662C7B64FBDBE6994C3D76BBDCB10">
    <w:name w:val="7EF1D662C7B64FBDBE6994C3D76BBDCB10"/>
    <w:rsid w:val="008109FE"/>
    <w:pPr>
      <w:spacing w:after="0" w:line="240" w:lineRule="auto"/>
    </w:pPr>
    <w:rPr>
      <w:szCs w:val="20"/>
      <w:lang w:eastAsia="en-US"/>
    </w:rPr>
  </w:style>
  <w:style w:type="paragraph" w:customStyle="1" w:styleId="2BB26DA9E8FA4C3CB3A12D0AD5D04A3110">
    <w:name w:val="2BB26DA9E8FA4C3CB3A12D0AD5D04A3110"/>
    <w:rsid w:val="008109FE"/>
    <w:pPr>
      <w:spacing w:after="0" w:line="240" w:lineRule="auto"/>
    </w:pPr>
    <w:rPr>
      <w:szCs w:val="20"/>
      <w:lang w:eastAsia="en-US"/>
    </w:rPr>
  </w:style>
  <w:style w:type="paragraph" w:customStyle="1" w:styleId="A7AB536230BA43C6A4022B0EAE40789B10">
    <w:name w:val="A7AB536230BA43C6A4022B0EAE40789B10"/>
    <w:rsid w:val="008109FE"/>
    <w:pPr>
      <w:spacing w:after="0" w:line="240" w:lineRule="auto"/>
    </w:pPr>
    <w:rPr>
      <w:szCs w:val="20"/>
      <w:lang w:eastAsia="en-US"/>
    </w:rPr>
  </w:style>
  <w:style w:type="paragraph" w:customStyle="1" w:styleId="76057F6515584786AF371FF757614BA110">
    <w:name w:val="76057F6515584786AF371FF757614BA110"/>
    <w:rsid w:val="008109FE"/>
    <w:pPr>
      <w:spacing w:after="0" w:line="240" w:lineRule="auto"/>
    </w:pPr>
    <w:rPr>
      <w:szCs w:val="20"/>
      <w:lang w:eastAsia="en-US"/>
    </w:rPr>
  </w:style>
  <w:style w:type="paragraph" w:customStyle="1" w:styleId="E81F509A12AD4DB69EA69189DC19657D10">
    <w:name w:val="E81F509A12AD4DB69EA69189DC19657D10"/>
    <w:rsid w:val="008109FE"/>
    <w:pPr>
      <w:spacing w:after="0" w:line="240" w:lineRule="auto"/>
    </w:pPr>
    <w:rPr>
      <w:szCs w:val="20"/>
      <w:lang w:eastAsia="en-US"/>
    </w:rPr>
  </w:style>
  <w:style w:type="paragraph" w:customStyle="1" w:styleId="A06DC35B7F6541F8BB4AAA927A51713210">
    <w:name w:val="A06DC35B7F6541F8BB4AAA927A51713210"/>
    <w:rsid w:val="008109FE"/>
    <w:pPr>
      <w:spacing w:after="0" w:line="240" w:lineRule="auto"/>
    </w:pPr>
    <w:rPr>
      <w:szCs w:val="20"/>
      <w:lang w:eastAsia="en-US"/>
    </w:rPr>
  </w:style>
  <w:style w:type="paragraph" w:customStyle="1" w:styleId="75542C8454E44EAEBEF1119D58E86E6010">
    <w:name w:val="75542C8454E44EAEBEF1119D58E86E6010"/>
    <w:rsid w:val="008109FE"/>
    <w:pPr>
      <w:spacing w:after="0" w:line="240" w:lineRule="auto"/>
    </w:pPr>
    <w:rPr>
      <w:szCs w:val="20"/>
      <w:lang w:eastAsia="en-US"/>
    </w:rPr>
  </w:style>
  <w:style w:type="paragraph" w:customStyle="1" w:styleId="5639DD6A389C4438BF6875D488CB410F6">
    <w:name w:val="5639DD6A389C4438BF6875D488CB410F6"/>
    <w:rsid w:val="008109FE"/>
    <w:pPr>
      <w:spacing w:before="160"/>
      <w:ind w:left="720"/>
      <w:contextualSpacing/>
      <w:jc w:val="both"/>
    </w:pPr>
    <w:rPr>
      <w:szCs w:val="20"/>
      <w:lang w:eastAsia="en-US"/>
    </w:rPr>
  </w:style>
  <w:style w:type="paragraph" w:customStyle="1" w:styleId="231AC389BB844CB6946328DAA9E360EA6">
    <w:name w:val="231AC389BB844CB6946328DAA9E360EA6"/>
    <w:rsid w:val="008109FE"/>
    <w:pPr>
      <w:spacing w:before="160"/>
      <w:ind w:left="720"/>
      <w:contextualSpacing/>
      <w:jc w:val="both"/>
    </w:pPr>
    <w:rPr>
      <w:szCs w:val="20"/>
      <w:lang w:eastAsia="en-US"/>
    </w:rPr>
  </w:style>
  <w:style w:type="paragraph" w:customStyle="1" w:styleId="2EABF3B6C2A9446DA668AE5A813B867C11">
    <w:name w:val="2EABF3B6C2A9446DA668AE5A813B867C11"/>
    <w:rsid w:val="008109FE"/>
    <w:pPr>
      <w:spacing w:before="160"/>
      <w:jc w:val="both"/>
    </w:pPr>
    <w:rPr>
      <w:szCs w:val="20"/>
      <w:lang w:eastAsia="en-US"/>
    </w:rPr>
  </w:style>
  <w:style w:type="paragraph" w:customStyle="1" w:styleId="C58A079C22C9469A8748C72AD5F527996">
    <w:name w:val="C58A079C22C9469A8748C72AD5F527996"/>
    <w:rsid w:val="008109FE"/>
    <w:pPr>
      <w:spacing w:before="160"/>
      <w:jc w:val="both"/>
    </w:pPr>
    <w:rPr>
      <w:szCs w:val="20"/>
      <w:lang w:eastAsia="en-US"/>
    </w:rPr>
  </w:style>
  <w:style w:type="paragraph" w:customStyle="1" w:styleId="43A8F3936BC146F2AF24CD5A6C9AAC3910">
    <w:name w:val="43A8F3936BC146F2AF24CD5A6C9AAC3910"/>
    <w:rsid w:val="008109FE"/>
    <w:pPr>
      <w:spacing w:after="0" w:line="240" w:lineRule="auto"/>
    </w:pPr>
    <w:rPr>
      <w:szCs w:val="20"/>
      <w:lang w:eastAsia="en-US"/>
    </w:rPr>
  </w:style>
  <w:style w:type="paragraph" w:customStyle="1" w:styleId="1AFBEDFB1E5E42889914278873E88E5F10">
    <w:name w:val="1AFBEDFB1E5E42889914278873E88E5F10"/>
    <w:rsid w:val="008109FE"/>
    <w:pPr>
      <w:spacing w:after="0" w:line="240" w:lineRule="auto"/>
    </w:pPr>
    <w:rPr>
      <w:szCs w:val="20"/>
      <w:lang w:eastAsia="en-US"/>
    </w:rPr>
  </w:style>
  <w:style w:type="paragraph" w:customStyle="1" w:styleId="6EE70D622F4E4B8588ED4F6830A8F52110">
    <w:name w:val="6EE70D622F4E4B8588ED4F6830A8F52110"/>
    <w:rsid w:val="008109FE"/>
    <w:pPr>
      <w:spacing w:after="0" w:line="240" w:lineRule="auto"/>
    </w:pPr>
    <w:rPr>
      <w:szCs w:val="20"/>
      <w:lang w:eastAsia="en-US"/>
    </w:rPr>
  </w:style>
  <w:style w:type="paragraph" w:customStyle="1" w:styleId="343D59A1EE2F4B23844EBEEFDA89627310">
    <w:name w:val="343D59A1EE2F4B23844EBEEFDA89627310"/>
    <w:rsid w:val="008109FE"/>
    <w:pPr>
      <w:spacing w:after="0" w:line="240" w:lineRule="auto"/>
    </w:pPr>
    <w:rPr>
      <w:szCs w:val="20"/>
      <w:lang w:eastAsia="en-US"/>
    </w:rPr>
  </w:style>
  <w:style w:type="paragraph" w:customStyle="1" w:styleId="045F50AF1B6B41408A7FF7413C5EA05511">
    <w:name w:val="045F50AF1B6B41408A7FF7413C5EA05511"/>
    <w:rsid w:val="008109FE"/>
    <w:pPr>
      <w:spacing w:after="0" w:line="240" w:lineRule="auto"/>
    </w:pPr>
    <w:rPr>
      <w:szCs w:val="20"/>
      <w:lang w:eastAsia="en-US"/>
    </w:rPr>
  </w:style>
  <w:style w:type="paragraph" w:customStyle="1" w:styleId="19FBB6B13F0F4A2DA9D1EBC89E370FB911">
    <w:name w:val="19FBB6B13F0F4A2DA9D1EBC89E370FB911"/>
    <w:rsid w:val="008109FE"/>
    <w:pPr>
      <w:spacing w:after="0" w:line="240" w:lineRule="auto"/>
    </w:pPr>
    <w:rPr>
      <w:szCs w:val="20"/>
      <w:lang w:eastAsia="en-US"/>
    </w:rPr>
  </w:style>
  <w:style w:type="paragraph" w:customStyle="1" w:styleId="7EF1D662C7B64FBDBE6994C3D76BBDCB11">
    <w:name w:val="7EF1D662C7B64FBDBE6994C3D76BBDCB11"/>
    <w:rsid w:val="008109FE"/>
    <w:pPr>
      <w:spacing w:after="0" w:line="240" w:lineRule="auto"/>
    </w:pPr>
    <w:rPr>
      <w:szCs w:val="20"/>
      <w:lang w:eastAsia="en-US"/>
    </w:rPr>
  </w:style>
  <w:style w:type="paragraph" w:customStyle="1" w:styleId="2BB26DA9E8FA4C3CB3A12D0AD5D04A3111">
    <w:name w:val="2BB26DA9E8FA4C3CB3A12D0AD5D04A3111"/>
    <w:rsid w:val="008109FE"/>
    <w:pPr>
      <w:spacing w:after="0" w:line="240" w:lineRule="auto"/>
    </w:pPr>
    <w:rPr>
      <w:szCs w:val="20"/>
      <w:lang w:eastAsia="en-US"/>
    </w:rPr>
  </w:style>
  <w:style w:type="paragraph" w:customStyle="1" w:styleId="A7AB536230BA43C6A4022B0EAE40789B11">
    <w:name w:val="A7AB536230BA43C6A4022B0EAE40789B11"/>
    <w:rsid w:val="008109FE"/>
    <w:pPr>
      <w:spacing w:after="0" w:line="240" w:lineRule="auto"/>
    </w:pPr>
    <w:rPr>
      <w:szCs w:val="20"/>
      <w:lang w:eastAsia="en-US"/>
    </w:rPr>
  </w:style>
  <w:style w:type="paragraph" w:customStyle="1" w:styleId="76057F6515584786AF371FF757614BA111">
    <w:name w:val="76057F6515584786AF371FF757614BA111"/>
    <w:rsid w:val="008109FE"/>
    <w:pPr>
      <w:spacing w:after="0" w:line="240" w:lineRule="auto"/>
    </w:pPr>
    <w:rPr>
      <w:szCs w:val="20"/>
      <w:lang w:eastAsia="en-US"/>
    </w:rPr>
  </w:style>
  <w:style w:type="paragraph" w:customStyle="1" w:styleId="E81F509A12AD4DB69EA69189DC19657D11">
    <w:name w:val="E81F509A12AD4DB69EA69189DC19657D11"/>
    <w:rsid w:val="008109FE"/>
    <w:pPr>
      <w:spacing w:after="0" w:line="240" w:lineRule="auto"/>
    </w:pPr>
    <w:rPr>
      <w:szCs w:val="20"/>
      <w:lang w:eastAsia="en-US"/>
    </w:rPr>
  </w:style>
  <w:style w:type="paragraph" w:customStyle="1" w:styleId="A06DC35B7F6541F8BB4AAA927A51713211">
    <w:name w:val="A06DC35B7F6541F8BB4AAA927A51713211"/>
    <w:rsid w:val="008109FE"/>
    <w:pPr>
      <w:spacing w:after="0" w:line="240" w:lineRule="auto"/>
    </w:pPr>
    <w:rPr>
      <w:szCs w:val="20"/>
      <w:lang w:eastAsia="en-US"/>
    </w:rPr>
  </w:style>
  <w:style w:type="paragraph" w:customStyle="1" w:styleId="75542C8454E44EAEBEF1119D58E86E6011">
    <w:name w:val="75542C8454E44EAEBEF1119D58E86E6011"/>
    <w:rsid w:val="008109FE"/>
    <w:pPr>
      <w:spacing w:after="0" w:line="240" w:lineRule="auto"/>
    </w:pPr>
    <w:rPr>
      <w:szCs w:val="20"/>
      <w:lang w:eastAsia="en-US"/>
    </w:rPr>
  </w:style>
  <w:style w:type="paragraph" w:customStyle="1" w:styleId="5639DD6A389C4438BF6875D488CB410F7">
    <w:name w:val="5639DD6A389C4438BF6875D488CB410F7"/>
    <w:rsid w:val="008109FE"/>
    <w:pPr>
      <w:spacing w:before="160"/>
      <w:ind w:left="720"/>
      <w:contextualSpacing/>
      <w:jc w:val="both"/>
    </w:pPr>
    <w:rPr>
      <w:szCs w:val="20"/>
      <w:lang w:eastAsia="en-US"/>
    </w:rPr>
  </w:style>
  <w:style w:type="paragraph" w:customStyle="1" w:styleId="231AC389BB844CB6946328DAA9E360EA7">
    <w:name w:val="231AC389BB844CB6946328DAA9E360EA7"/>
    <w:rsid w:val="008109FE"/>
    <w:pPr>
      <w:spacing w:before="160"/>
      <w:ind w:left="720"/>
      <w:contextualSpacing/>
      <w:jc w:val="both"/>
    </w:pPr>
    <w:rPr>
      <w:szCs w:val="20"/>
      <w:lang w:eastAsia="en-US"/>
    </w:rPr>
  </w:style>
  <w:style w:type="paragraph" w:customStyle="1" w:styleId="2EABF3B6C2A9446DA668AE5A813B867C12">
    <w:name w:val="2EABF3B6C2A9446DA668AE5A813B867C12"/>
    <w:rsid w:val="008109FE"/>
    <w:pPr>
      <w:spacing w:before="160"/>
      <w:jc w:val="both"/>
    </w:pPr>
    <w:rPr>
      <w:szCs w:val="20"/>
      <w:lang w:eastAsia="en-US"/>
    </w:rPr>
  </w:style>
  <w:style w:type="paragraph" w:customStyle="1" w:styleId="C58A079C22C9469A8748C72AD5F527997">
    <w:name w:val="C58A079C22C9469A8748C72AD5F527997"/>
    <w:rsid w:val="008109FE"/>
    <w:pPr>
      <w:spacing w:before="160"/>
      <w:jc w:val="both"/>
    </w:pPr>
    <w:rPr>
      <w:szCs w:val="20"/>
      <w:lang w:eastAsia="en-US"/>
    </w:rPr>
  </w:style>
  <w:style w:type="paragraph" w:customStyle="1" w:styleId="43A8F3936BC146F2AF24CD5A6C9AAC3911">
    <w:name w:val="43A8F3936BC146F2AF24CD5A6C9AAC3911"/>
    <w:rsid w:val="008109FE"/>
    <w:pPr>
      <w:spacing w:after="0" w:line="240" w:lineRule="auto"/>
    </w:pPr>
    <w:rPr>
      <w:szCs w:val="20"/>
      <w:lang w:eastAsia="en-US"/>
    </w:rPr>
  </w:style>
  <w:style w:type="paragraph" w:customStyle="1" w:styleId="1AFBEDFB1E5E42889914278873E88E5F11">
    <w:name w:val="1AFBEDFB1E5E42889914278873E88E5F11"/>
    <w:rsid w:val="008109FE"/>
    <w:pPr>
      <w:spacing w:after="0" w:line="240" w:lineRule="auto"/>
    </w:pPr>
    <w:rPr>
      <w:szCs w:val="20"/>
      <w:lang w:eastAsia="en-US"/>
    </w:rPr>
  </w:style>
  <w:style w:type="paragraph" w:customStyle="1" w:styleId="6EE70D622F4E4B8588ED4F6830A8F52111">
    <w:name w:val="6EE70D622F4E4B8588ED4F6830A8F52111"/>
    <w:rsid w:val="008109FE"/>
    <w:pPr>
      <w:spacing w:after="0" w:line="240" w:lineRule="auto"/>
    </w:pPr>
    <w:rPr>
      <w:szCs w:val="20"/>
      <w:lang w:eastAsia="en-US"/>
    </w:rPr>
  </w:style>
  <w:style w:type="paragraph" w:customStyle="1" w:styleId="343D59A1EE2F4B23844EBEEFDA89627311">
    <w:name w:val="343D59A1EE2F4B23844EBEEFDA89627311"/>
    <w:rsid w:val="008109FE"/>
    <w:pPr>
      <w:spacing w:after="0" w:line="240" w:lineRule="auto"/>
    </w:pPr>
    <w:rPr>
      <w:szCs w:val="20"/>
      <w:lang w:eastAsia="en-US"/>
    </w:rPr>
  </w:style>
  <w:style w:type="paragraph" w:customStyle="1" w:styleId="1BD4F333D9B94BF390EEF8F360FABBBE">
    <w:name w:val="1BD4F333D9B94BF390EEF8F360FABBBE"/>
    <w:rsid w:val="008109FE"/>
  </w:style>
  <w:style w:type="paragraph" w:customStyle="1" w:styleId="045F50AF1B6B41408A7FF7413C5EA05512">
    <w:name w:val="045F50AF1B6B41408A7FF7413C5EA05512"/>
    <w:rsid w:val="008109FE"/>
    <w:pPr>
      <w:spacing w:after="0" w:line="240" w:lineRule="auto"/>
    </w:pPr>
    <w:rPr>
      <w:szCs w:val="20"/>
      <w:lang w:eastAsia="en-US"/>
    </w:rPr>
  </w:style>
  <w:style w:type="paragraph" w:customStyle="1" w:styleId="19FBB6B13F0F4A2DA9D1EBC89E370FB912">
    <w:name w:val="19FBB6B13F0F4A2DA9D1EBC89E370FB912"/>
    <w:rsid w:val="008109FE"/>
    <w:pPr>
      <w:spacing w:after="0" w:line="240" w:lineRule="auto"/>
    </w:pPr>
    <w:rPr>
      <w:szCs w:val="20"/>
      <w:lang w:eastAsia="en-US"/>
    </w:rPr>
  </w:style>
  <w:style w:type="paragraph" w:customStyle="1" w:styleId="7EF1D662C7B64FBDBE6994C3D76BBDCB12">
    <w:name w:val="7EF1D662C7B64FBDBE6994C3D76BBDCB12"/>
    <w:rsid w:val="008109FE"/>
    <w:pPr>
      <w:spacing w:after="0" w:line="240" w:lineRule="auto"/>
    </w:pPr>
    <w:rPr>
      <w:szCs w:val="20"/>
      <w:lang w:eastAsia="en-US"/>
    </w:rPr>
  </w:style>
  <w:style w:type="paragraph" w:customStyle="1" w:styleId="2BB26DA9E8FA4C3CB3A12D0AD5D04A3112">
    <w:name w:val="2BB26DA9E8FA4C3CB3A12D0AD5D04A3112"/>
    <w:rsid w:val="008109FE"/>
    <w:pPr>
      <w:spacing w:after="0" w:line="240" w:lineRule="auto"/>
    </w:pPr>
    <w:rPr>
      <w:szCs w:val="20"/>
      <w:lang w:eastAsia="en-US"/>
    </w:rPr>
  </w:style>
  <w:style w:type="paragraph" w:customStyle="1" w:styleId="A7AB536230BA43C6A4022B0EAE40789B12">
    <w:name w:val="A7AB536230BA43C6A4022B0EAE40789B12"/>
    <w:rsid w:val="008109FE"/>
    <w:pPr>
      <w:spacing w:after="0" w:line="240" w:lineRule="auto"/>
    </w:pPr>
    <w:rPr>
      <w:szCs w:val="20"/>
      <w:lang w:eastAsia="en-US"/>
    </w:rPr>
  </w:style>
  <w:style w:type="paragraph" w:customStyle="1" w:styleId="76057F6515584786AF371FF757614BA112">
    <w:name w:val="76057F6515584786AF371FF757614BA112"/>
    <w:rsid w:val="008109FE"/>
    <w:pPr>
      <w:spacing w:after="0" w:line="240" w:lineRule="auto"/>
    </w:pPr>
    <w:rPr>
      <w:szCs w:val="20"/>
      <w:lang w:eastAsia="en-US"/>
    </w:rPr>
  </w:style>
  <w:style w:type="paragraph" w:customStyle="1" w:styleId="E81F509A12AD4DB69EA69189DC19657D12">
    <w:name w:val="E81F509A12AD4DB69EA69189DC19657D12"/>
    <w:rsid w:val="008109FE"/>
    <w:pPr>
      <w:spacing w:after="0" w:line="240" w:lineRule="auto"/>
    </w:pPr>
    <w:rPr>
      <w:szCs w:val="20"/>
      <w:lang w:eastAsia="en-US"/>
    </w:rPr>
  </w:style>
  <w:style w:type="paragraph" w:customStyle="1" w:styleId="A06DC35B7F6541F8BB4AAA927A51713212">
    <w:name w:val="A06DC35B7F6541F8BB4AAA927A51713212"/>
    <w:rsid w:val="008109FE"/>
    <w:pPr>
      <w:spacing w:after="0" w:line="240" w:lineRule="auto"/>
    </w:pPr>
    <w:rPr>
      <w:szCs w:val="20"/>
      <w:lang w:eastAsia="en-US"/>
    </w:rPr>
  </w:style>
  <w:style w:type="paragraph" w:customStyle="1" w:styleId="75542C8454E44EAEBEF1119D58E86E6012">
    <w:name w:val="75542C8454E44EAEBEF1119D58E86E6012"/>
    <w:rsid w:val="008109FE"/>
    <w:pPr>
      <w:spacing w:after="0" w:line="240" w:lineRule="auto"/>
    </w:pPr>
    <w:rPr>
      <w:szCs w:val="20"/>
      <w:lang w:eastAsia="en-US"/>
    </w:rPr>
  </w:style>
  <w:style w:type="paragraph" w:customStyle="1" w:styleId="5639DD6A389C4438BF6875D488CB410F8">
    <w:name w:val="5639DD6A389C4438BF6875D488CB410F8"/>
    <w:rsid w:val="008109FE"/>
    <w:pPr>
      <w:spacing w:before="160"/>
      <w:ind w:left="720"/>
      <w:contextualSpacing/>
      <w:jc w:val="both"/>
    </w:pPr>
    <w:rPr>
      <w:szCs w:val="20"/>
      <w:lang w:eastAsia="en-US"/>
    </w:rPr>
  </w:style>
  <w:style w:type="paragraph" w:customStyle="1" w:styleId="231AC389BB844CB6946328DAA9E360EA8">
    <w:name w:val="231AC389BB844CB6946328DAA9E360EA8"/>
    <w:rsid w:val="008109FE"/>
    <w:pPr>
      <w:spacing w:before="160"/>
      <w:ind w:left="720"/>
      <w:contextualSpacing/>
      <w:jc w:val="both"/>
    </w:pPr>
    <w:rPr>
      <w:szCs w:val="20"/>
      <w:lang w:eastAsia="en-US"/>
    </w:rPr>
  </w:style>
  <w:style w:type="paragraph" w:customStyle="1" w:styleId="2EABF3B6C2A9446DA668AE5A813B867C13">
    <w:name w:val="2EABF3B6C2A9446DA668AE5A813B867C13"/>
    <w:rsid w:val="008109FE"/>
    <w:pPr>
      <w:spacing w:before="160"/>
      <w:jc w:val="both"/>
    </w:pPr>
    <w:rPr>
      <w:szCs w:val="20"/>
      <w:lang w:eastAsia="en-US"/>
    </w:rPr>
  </w:style>
  <w:style w:type="paragraph" w:customStyle="1" w:styleId="C58A079C22C9469A8748C72AD5F527998">
    <w:name w:val="C58A079C22C9469A8748C72AD5F527998"/>
    <w:rsid w:val="008109FE"/>
    <w:pPr>
      <w:spacing w:before="160"/>
      <w:jc w:val="both"/>
    </w:pPr>
    <w:rPr>
      <w:szCs w:val="20"/>
      <w:lang w:eastAsia="en-US"/>
    </w:rPr>
  </w:style>
  <w:style w:type="paragraph" w:customStyle="1" w:styleId="43A8F3936BC146F2AF24CD5A6C9AAC3912">
    <w:name w:val="43A8F3936BC146F2AF24CD5A6C9AAC3912"/>
    <w:rsid w:val="008109FE"/>
    <w:pPr>
      <w:spacing w:after="0" w:line="240" w:lineRule="auto"/>
    </w:pPr>
    <w:rPr>
      <w:szCs w:val="20"/>
      <w:lang w:eastAsia="en-US"/>
    </w:rPr>
  </w:style>
  <w:style w:type="paragraph" w:customStyle="1" w:styleId="1AFBEDFB1E5E42889914278873E88E5F12">
    <w:name w:val="1AFBEDFB1E5E42889914278873E88E5F12"/>
    <w:rsid w:val="008109FE"/>
    <w:pPr>
      <w:spacing w:after="0" w:line="240" w:lineRule="auto"/>
    </w:pPr>
    <w:rPr>
      <w:szCs w:val="20"/>
      <w:lang w:eastAsia="en-US"/>
    </w:rPr>
  </w:style>
  <w:style w:type="paragraph" w:customStyle="1" w:styleId="6EE70D622F4E4B8588ED4F6830A8F52112">
    <w:name w:val="6EE70D622F4E4B8588ED4F6830A8F52112"/>
    <w:rsid w:val="008109FE"/>
    <w:pPr>
      <w:spacing w:after="0" w:line="240" w:lineRule="auto"/>
    </w:pPr>
    <w:rPr>
      <w:szCs w:val="20"/>
      <w:lang w:eastAsia="en-US"/>
    </w:rPr>
  </w:style>
  <w:style w:type="paragraph" w:customStyle="1" w:styleId="343D59A1EE2F4B23844EBEEFDA89627312">
    <w:name w:val="343D59A1EE2F4B23844EBEEFDA89627312"/>
    <w:rsid w:val="008109FE"/>
    <w:pPr>
      <w:spacing w:after="0" w:line="240" w:lineRule="auto"/>
    </w:pPr>
    <w:rPr>
      <w:szCs w:val="20"/>
      <w:lang w:eastAsia="en-US"/>
    </w:rPr>
  </w:style>
  <w:style w:type="paragraph" w:customStyle="1" w:styleId="045F50AF1B6B41408A7FF7413C5EA05513">
    <w:name w:val="045F50AF1B6B41408A7FF7413C5EA05513"/>
    <w:rsid w:val="008109FE"/>
    <w:pPr>
      <w:spacing w:after="0" w:line="240" w:lineRule="auto"/>
    </w:pPr>
    <w:rPr>
      <w:szCs w:val="20"/>
      <w:lang w:eastAsia="en-US"/>
    </w:rPr>
  </w:style>
  <w:style w:type="paragraph" w:customStyle="1" w:styleId="19FBB6B13F0F4A2DA9D1EBC89E370FB913">
    <w:name w:val="19FBB6B13F0F4A2DA9D1EBC89E370FB913"/>
    <w:rsid w:val="008109FE"/>
    <w:pPr>
      <w:spacing w:after="0" w:line="240" w:lineRule="auto"/>
    </w:pPr>
    <w:rPr>
      <w:szCs w:val="20"/>
      <w:lang w:eastAsia="en-US"/>
    </w:rPr>
  </w:style>
  <w:style w:type="paragraph" w:customStyle="1" w:styleId="7EF1D662C7B64FBDBE6994C3D76BBDCB13">
    <w:name w:val="7EF1D662C7B64FBDBE6994C3D76BBDCB13"/>
    <w:rsid w:val="008109FE"/>
    <w:pPr>
      <w:spacing w:after="0" w:line="240" w:lineRule="auto"/>
    </w:pPr>
    <w:rPr>
      <w:szCs w:val="20"/>
      <w:lang w:eastAsia="en-US"/>
    </w:rPr>
  </w:style>
  <w:style w:type="paragraph" w:customStyle="1" w:styleId="2BB26DA9E8FA4C3CB3A12D0AD5D04A3113">
    <w:name w:val="2BB26DA9E8FA4C3CB3A12D0AD5D04A3113"/>
    <w:rsid w:val="008109FE"/>
    <w:pPr>
      <w:spacing w:after="0" w:line="240" w:lineRule="auto"/>
    </w:pPr>
    <w:rPr>
      <w:szCs w:val="20"/>
      <w:lang w:eastAsia="en-US"/>
    </w:rPr>
  </w:style>
  <w:style w:type="paragraph" w:customStyle="1" w:styleId="A7AB536230BA43C6A4022B0EAE40789B13">
    <w:name w:val="A7AB536230BA43C6A4022B0EAE40789B13"/>
    <w:rsid w:val="008109FE"/>
    <w:pPr>
      <w:spacing w:after="0" w:line="240" w:lineRule="auto"/>
    </w:pPr>
    <w:rPr>
      <w:szCs w:val="20"/>
      <w:lang w:eastAsia="en-US"/>
    </w:rPr>
  </w:style>
  <w:style w:type="paragraph" w:customStyle="1" w:styleId="76057F6515584786AF371FF757614BA113">
    <w:name w:val="76057F6515584786AF371FF757614BA113"/>
    <w:rsid w:val="008109FE"/>
    <w:pPr>
      <w:spacing w:after="0" w:line="240" w:lineRule="auto"/>
    </w:pPr>
    <w:rPr>
      <w:szCs w:val="20"/>
      <w:lang w:eastAsia="en-US"/>
    </w:rPr>
  </w:style>
  <w:style w:type="paragraph" w:customStyle="1" w:styleId="E81F509A12AD4DB69EA69189DC19657D13">
    <w:name w:val="E81F509A12AD4DB69EA69189DC19657D13"/>
    <w:rsid w:val="008109FE"/>
    <w:pPr>
      <w:spacing w:after="0" w:line="240" w:lineRule="auto"/>
    </w:pPr>
    <w:rPr>
      <w:szCs w:val="20"/>
      <w:lang w:eastAsia="en-US"/>
    </w:rPr>
  </w:style>
  <w:style w:type="paragraph" w:customStyle="1" w:styleId="A06DC35B7F6541F8BB4AAA927A51713213">
    <w:name w:val="A06DC35B7F6541F8BB4AAA927A51713213"/>
    <w:rsid w:val="008109FE"/>
    <w:pPr>
      <w:spacing w:after="0" w:line="240" w:lineRule="auto"/>
    </w:pPr>
    <w:rPr>
      <w:szCs w:val="20"/>
      <w:lang w:eastAsia="en-US"/>
    </w:rPr>
  </w:style>
  <w:style w:type="paragraph" w:customStyle="1" w:styleId="75542C8454E44EAEBEF1119D58E86E6013">
    <w:name w:val="75542C8454E44EAEBEF1119D58E86E6013"/>
    <w:rsid w:val="008109FE"/>
    <w:pPr>
      <w:spacing w:after="0" w:line="240" w:lineRule="auto"/>
    </w:pPr>
    <w:rPr>
      <w:szCs w:val="20"/>
      <w:lang w:eastAsia="en-US"/>
    </w:rPr>
  </w:style>
  <w:style w:type="paragraph" w:customStyle="1" w:styleId="5639DD6A389C4438BF6875D488CB410F9">
    <w:name w:val="5639DD6A389C4438BF6875D488CB410F9"/>
    <w:rsid w:val="008109FE"/>
    <w:pPr>
      <w:spacing w:before="160"/>
      <w:ind w:left="720"/>
      <w:contextualSpacing/>
      <w:jc w:val="both"/>
    </w:pPr>
    <w:rPr>
      <w:szCs w:val="20"/>
      <w:lang w:eastAsia="en-US"/>
    </w:rPr>
  </w:style>
  <w:style w:type="paragraph" w:customStyle="1" w:styleId="231AC389BB844CB6946328DAA9E360EA9">
    <w:name w:val="231AC389BB844CB6946328DAA9E360EA9"/>
    <w:rsid w:val="008109FE"/>
    <w:pPr>
      <w:spacing w:before="160"/>
      <w:ind w:left="720"/>
      <w:contextualSpacing/>
      <w:jc w:val="both"/>
    </w:pPr>
    <w:rPr>
      <w:szCs w:val="20"/>
      <w:lang w:eastAsia="en-US"/>
    </w:rPr>
  </w:style>
  <w:style w:type="paragraph" w:customStyle="1" w:styleId="2EABF3B6C2A9446DA668AE5A813B867C14">
    <w:name w:val="2EABF3B6C2A9446DA668AE5A813B867C14"/>
    <w:rsid w:val="008109FE"/>
    <w:pPr>
      <w:spacing w:before="160"/>
      <w:jc w:val="both"/>
    </w:pPr>
    <w:rPr>
      <w:szCs w:val="20"/>
      <w:lang w:eastAsia="en-US"/>
    </w:rPr>
  </w:style>
  <w:style w:type="paragraph" w:customStyle="1" w:styleId="C58A079C22C9469A8748C72AD5F527999">
    <w:name w:val="C58A079C22C9469A8748C72AD5F527999"/>
    <w:rsid w:val="008109FE"/>
    <w:pPr>
      <w:spacing w:before="160"/>
      <w:jc w:val="both"/>
    </w:pPr>
    <w:rPr>
      <w:szCs w:val="20"/>
      <w:lang w:eastAsia="en-US"/>
    </w:rPr>
  </w:style>
  <w:style w:type="paragraph" w:customStyle="1" w:styleId="43A8F3936BC146F2AF24CD5A6C9AAC3913">
    <w:name w:val="43A8F3936BC146F2AF24CD5A6C9AAC3913"/>
    <w:rsid w:val="008109FE"/>
    <w:pPr>
      <w:spacing w:after="0" w:line="240" w:lineRule="auto"/>
    </w:pPr>
    <w:rPr>
      <w:szCs w:val="20"/>
      <w:lang w:eastAsia="en-US"/>
    </w:rPr>
  </w:style>
  <w:style w:type="paragraph" w:customStyle="1" w:styleId="1AFBEDFB1E5E42889914278873E88E5F13">
    <w:name w:val="1AFBEDFB1E5E42889914278873E88E5F13"/>
    <w:rsid w:val="008109FE"/>
    <w:pPr>
      <w:spacing w:after="0" w:line="240" w:lineRule="auto"/>
    </w:pPr>
    <w:rPr>
      <w:szCs w:val="20"/>
      <w:lang w:eastAsia="en-US"/>
    </w:rPr>
  </w:style>
  <w:style w:type="paragraph" w:customStyle="1" w:styleId="6EE70D622F4E4B8588ED4F6830A8F52113">
    <w:name w:val="6EE70D622F4E4B8588ED4F6830A8F52113"/>
    <w:rsid w:val="008109FE"/>
    <w:pPr>
      <w:spacing w:after="0" w:line="240" w:lineRule="auto"/>
    </w:pPr>
    <w:rPr>
      <w:szCs w:val="20"/>
      <w:lang w:eastAsia="en-US"/>
    </w:rPr>
  </w:style>
  <w:style w:type="paragraph" w:customStyle="1" w:styleId="343D59A1EE2F4B23844EBEEFDA89627313">
    <w:name w:val="343D59A1EE2F4B23844EBEEFDA89627313"/>
    <w:rsid w:val="008109FE"/>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FFBB1-5B76-42C9-B3F2-B456D23E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2977</Words>
  <Characters>16971</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2025-08-24T03:27:00Z</dcterms:created>
  <dcterms:modified xsi:type="dcterms:W3CDTF">2025-08-24T03:28:00Z</dcterms:modified>
</cp:coreProperties>
</file>