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1CECE" w14:textId="77777777" w:rsidR="00EF0C66" w:rsidRDefault="00EF0C66" w:rsidP="00E71BB2">
      <w:pPr>
        <w:jc w:val="center"/>
        <w:rPr>
          <w:rFonts w:ascii="Calibri" w:hAnsi="Calibri" w:cs="Calibri"/>
          <w:b/>
          <w:bCs/>
          <w:sz w:val="24"/>
          <w:lang w:val="en-CA"/>
        </w:rPr>
      </w:pPr>
    </w:p>
    <w:p w14:paraId="72BA7C75" w14:textId="026D0692" w:rsidR="009106F8" w:rsidRDefault="009106F8" w:rsidP="00E71BB2">
      <w:pPr>
        <w:jc w:val="center"/>
        <w:rPr>
          <w:rFonts w:ascii="Calibri" w:hAnsi="Calibri" w:cs="Calibri"/>
          <w:b/>
          <w:bCs/>
          <w:sz w:val="24"/>
          <w:lang w:val="en-CA"/>
        </w:rPr>
      </w:pPr>
      <w:r w:rsidRPr="00427227">
        <w:rPr>
          <w:rFonts w:ascii="Calibri" w:hAnsi="Calibri" w:cs="Calibri"/>
          <w:b/>
          <w:bCs/>
          <w:sz w:val="24"/>
          <w:lang w:val="en-CA"/>
        </w:rPr>
        <w:t>Developing SDGs Informed Curriculum</w:t>
      </w:r>
    </w:p>
    <w:p w14:paraId="5E09A796" w14:textId="77777777" w:rsidR="00EF0C66" w:rsidRPr="00427227" w:rsidRDefault="00EF0C66" w:rsidP="00E71BB2">
      <w:pPr>
        <w:jc w:val="center"/>
        <w:rPr>
          <w:rFonts w:ascii="Calibri" w:hAnsi="Calibri" w:cs="Calibri"/>
          <w:sz w:val="24"/>
        </w:rPr>
      </w:pP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719"/>
        <w:gridCol w:w="2801"/>
        <w:gridCol w:w="1140"/>
        <w:gridCol w:w="1897"/>
      </w:tblGrid>
      <w:tr w:rsidR="009106F8" w:rsidRPr="00427227" w14:paraId="69339108" w14:textId="77777777" w:rsidTr="009106F8">
        <w:trPr>
          <w:trHeight w:val="904"/>
        </w:trPr>
        <w:tc>
          <w:tcPr>
            <w:tcW w:w="10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58531" w14:textId="77777777" w:rsidR="009106F8" w:rsidRPr="00427227" w:rsidRDefault="009106F8" w:rsidP="00427227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Course: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2B5B50B2" w14:textId="78003FD7" w:rsidR="009106F8" w:rsidRPr="00427227" w:rsidRDefault="009106F8" w:rsidP="00427227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Instructor: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59541551" w14:textId="77777777" w:rsidTr="009106F8">
        <w:trPr>
          <w:trHeight w:val="576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/>
            <w:vAlign w:val="center"/>
            <w:hideMark/>
          </w:tcPr>
          <w:p w14:paraId="7A4FCDF9" w14:textId="7C6B75B8" w:rsidR="009106F8" w:rsidRPr="00427227" w:rsidRDefault="00E71BB2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b/>
                <w:bCs/>
                <w:sz w:val="24"/>
                <w:lang w:val="en-CA"/>
              </w:rPr>
              <w:t>Step</w:t>
            </w:r>
            <w:r w:rsidR="009106F8" w:rsidRPr="00427227">
              <w:rPr>
                <w:rFonts w:ascii="Calibri" w:hAnsi="Calibri" w:cs="Calibri"/>
                <w:b/>
                <w:bCs/>
                <w:sz w:val="24"/>
                <w:lang w:val="en-CA"/>
              </w:rPr>
              <w:t xml:space="preserve"> One</w:t>
            </w:r>
            <w:r w:rsidR="009106F8"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629DC324" w14:textId="6D267A1C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b/>
                <w:bCs/>
                <w:sz w:val="24"/>
                <w:lang w:val="en-CA"/>
              </w:rPr>
              <w:t>Identify the SDG/SDGs you would like to base your course on</w:t>
            </w:r>
          </w:p>
        </w:tc>
      </w:tr>
      <w:tr w:rsidR="009106F8" w:rsidRPr="00427227" w14:paraId="68A50599" w14:textId="77777777" w:rsidTr="009106F8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2AB15" w14:textId="7EC15C05" w:rsidR="009106F8" w:rsidRPr="00427227" w:rsidRDefault="006F7F73" w:rsidP="009106F8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17 United Nations Sustainable Development </w:t>
            </w:r>
            <w:proofErr w:type="spellStart"/>
            <w:r>
              <w:rPr>
                <w:rFonts w:ascii="Calibri" w:hAnsi="Calibri" w:cs="Calibri"/>
                <w:sz w:val="24"/>
              </w:rPr>
              <w:t>Golas</w:t>
            </w:r>
            <w:proofErr w:type="spellEnd"/>
            <w:r w:rsidR="009106F8"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9F244" w14:textId="77777777" w:rsidR="009106F8" w:rsidRPr="00427227" w:rsidRDefault="009106F8" w:rsidP="006F7F73">
            <w:pPr>
              <w:numPr>
                <w:ilvl w:val="0"/>
                <w:numId w:val="1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No Poverty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FBF91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5F36A6D5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4BC50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1AF7" w14:textId="77777777" w:rsidR="009106F8" w:rsidRPr="00427227" w:rsidRDefault="009106F8" w:rsidP="006F7F73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Zero Hunger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C174C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5BBE906E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B2C9E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B912D" w14:textId="77777777" w:rsidR="009106F8" w:rsidRPr="00427227" w:rsidRDefault="009106F8" w:rsidP="006F7F73">
            <w:pPr>
              <w:numPr>
                <w:ilvl w:val="0"/>
                <w:numId w:val="3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Good Health and Well-Being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D34C7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12A905EF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7B982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47921" w14:textId="77777777" w:rsidR="009106F8" w:rsidRPr="00427227" w:rsidRDefault="009106F8" w:rsidP="006F7F73">
            <w:pPr>
              <w:numPr>
                <w:ilvl w:val="0"/>
                <w:numId w:val="4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Quality Education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7DD13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0917C0F2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5682E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A9C0E" w14:textId="77777777" w:rsidR="009106F8" w:rsidRPr="00427227" w:rsidRDefault="009106F8" w:rsidP="006F7F73">
            <w:pPr>
              <w:numPr>
                <w:ilvl w:val="0"/>
                <w:numId w:val="5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Gender Equality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19BED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12FDAE29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1C254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8F61F" w14:textId="77777777" w:rsidR="009106F8" w:rsidRPr="00427227" w:rsidRDefault="009106F8" w:rsidP="006F7F73">
            <w:pPr>
              <w:numPr>
                <w:ilvl w:val="0"/>
                <w:numId w:val="6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Clean Water and Sanitation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6C26D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382CB362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F1737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A54EC" w14:textId="77777777" w:rsidR="009106F8" w:rsidRPr="00427227" w:rsidRDefault="009106F8" w:rsidP="006F7F73">
            <w:pPr>
              <w:numPr>
                <w:ilvl w:val="0"/>
                <w:numId w:val="7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Affordable and Clean Energy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8C791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5D556120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A88CD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DDEA" w14:textId="77777777" w:rsidR="009106F8" w:rsidRPr="00427227" w:rsidRDefault="009106F8" w:rsidP="006F7F73">
            <w:pPr>
              <w:numPr>
                <w:ilvl w:val="0"/>
                <w:numId w:val="8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Decent Work and Economic Growth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431C0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4201FF85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BE251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60129" w14:textId="77777777" w:rsidR="009106F8" w:rsidRPr="00427227" w:rsidRDefault="009106F8" w:rsidP="006F7F73">
            <w:pPr>
              <w:numPr>
                <w:ilvl w:val="0"/>
                <w:numId w:val="9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Industry, Innovation, and Infrastructure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76388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16726998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4641D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186D2" w14:textId="77777777" w:rsidR="009106F8" w:rsidRPr="00427227" w:rsidRDefault="009106F8" w:rsidP="006F7F73">
            <w:pPr>
              <w:numPr>
                <w:ilvl w:val="0"/>
                <w:numId w:val="10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Reduced Inequalities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E21C4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09BFF8C1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9BCC4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B8F29" w14:textId="77777777" w:rsidR="009106F8" w:rsidRPr="00427227" w:rsidRDefault="009106F8" w:rsidP="006F7F73">
            <w:pPr>
              <w:numPr>
                <w:ilvl w:val="0"/>
                <w:numId w:val="11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Sustainable Cities and Communities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FD735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4D044B2C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6B831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4EC7F" w14:textId="77777777" w:rsidR="009106F8" w:rsidRPr="00427227" w:rsidRDefault="009106F8" w:rsidP="006F7F73">
            <w:pPr>
              <w:numPr>
                <w:ilvl w:val="0"/>
                <w:numId w:val="12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Responsible Consumption and Production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17C8E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12923D41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4ACEE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AE70C" w14:textId="77777777" w:rsidR="009106F8" w:rsidRPr="00427227" w:rsidRDefault="009106F8" w:rsidP="006F7F73">
            <w:pPr>
              <w:numPr>
                <w:ilvl w:val="0"/>
                <w:numId w:val="13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Climate Action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EA73A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30958315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4B0A5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96F19" w14:textId="77777777" w:rsidR="009106F8" w:rsidRPr="00427227" w:rsidRDefault="009106F8" w:rsidP="006F7F73">
            <w:pPr>
              <w:numPr>
                <w:ilvl w:val="0"/>
                <w:numId w:val="14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Life Below Water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80507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420F1C04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2968A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62B24" w14:textId="77777777" w:rsidR="009106F8" w:rsidRPr="00427227" w:rsidRDefault="009106F8" w:rsidP="006F7F73">
            <w:pPr>
              <w:numPr>
                <w:ilvl w:val="0"/>
                <w:numId w:val="15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Life on Land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1B310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2F2AC52E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2AFED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402D8" w14:textId="77777777" w:rsidR="009106F8" w:rsidRPr="00427227" w:rsidRDefault="009106F8" w:rsidP="006F7F73">
            <w:pPr>
              <w:numPr>
                <w:ilvl w:val="0"/>
                <w:numId w:val="16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Peace and Justice Strong Institutions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DF9F3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0097F4AD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B50C0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6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5A3D3" w14:textId="77777777" w:rsidR="009106F8" w:rsidRPr="00427227" w:rsidRDefault="009106F8" w:rsidP="006F7F73">
            <w:pPr>
              <w:numPr>
                <w:ilvl w:val="0"/>
                <w:numId w:val="17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Partnership for the Goals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AB9D5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7CB9BB26" w14:textId="77777777" w:rsidTr="009106F8">
        <w:trPr>
          <w:trHeight w:val="576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/>
            <w:vAlign w:val="center"/>
            <w:hideMark/>
          </w:tcPr>
          <w:p w14:paraId="60925196" w14:textId="68046ABF" w:rsidR="009106F8" w:rsidRPr="00427227" w:rsidRDefault="00E71BB2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b/>
                <w:bCs/>
                <w:sz w:val="24"/>
                <w:lang w:val="en-CA"/>
              </w:rPr>
              <w:t>Step</w:t>
            </w:r>
            <w:r w:rsidR="009106F8" w:rsidRPr="00427227">
              <w:rPr>
                <w:rFonts w:ascii="Calibri" w:hAnsi="Calibri" w:cs="Calibri"/>
                <w:b/>
                <w:bCs/>
                <w:sz w:val="24"/>
                <w:lang w:val="en-CA"/>
              </w:rPr>
              <w:t xml:space="preserve"> Two</w:t>
            </w:r>
            <w:r w:rsidR="009106F8"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6850BEEF" w14:textId="7B47B40A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b/>
                <w:bCs/>
                <w:sz w:val="24"/>
                <w:lang w:val="en-CA"/>
              </w:rPr>
              <w:t>Develop SDGs-Informed CLOs based on the Chosen Dimension(s)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15B01B4F" w14:textId="77777777" w:rsidTr="009106F8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5AD31" w14:textId="772A980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Foundational Knowledge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9B21B20" w14:textId="77777777" w:rsidR="009106F8" w:rsidRPr="00427227" w:rsidRDefault="009106F8" w:rsidP="009B2867">
            <w:pPr>
              <w:numPr>
                <w:ilvl w:val="0"/>
                <w:numId w:val="48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Key content (e.g., formulas, concepts, principles, theories) for students to understand and build upon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00C76ACD" w14:textId="77777777" w:rsidR="009106F8" w:rsidRPr="00427227" w:rsidRDefault="009106F8" w:rsidP="009B2867">
            <w:pPr>
              <w:numPr>
                <w:ilvl w:val="0"/>
                <w:numId w:val="48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Ideas and knowledge for students to construct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7D58FB95" w14:textId="77777777" w:rsidR="009106F8" w:rsidRPr="00427227" w:rsidRDefault="009106F8" w:rsidP="009B2867">
            <w:pPr>
              <w:numPr>
                <w:ilvl w:val="0"/>
                <w:numId w:val="48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Opportunities to question what counts as knowledge and examine whose perspectives are privileged or marginalized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59B87D69" w14:textId="77777777" w:rsidR="009106F8" w:rsidRPr="00427227" w:rsidRDefault="009106F8" w:rsidP="009B2867">
            <w:pPr>
              <w:numPr>
                <w:ilvl w:val="0"/>
                <w:numId w:val="48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Chances to unlearn biases, assumptions of normativity, and notions of universality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62D2DEEF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46A56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02767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Learning Outcome(s):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1A34832C" w14:textId="77777777" w:rsidR="009106F8" w:rsidRPr="00427227" w:rsidRDefault="009106F8" w:rsidP="00427227">
            <w:pPr>
              <w:numPr>
                <w:ilvl w:val="0"/>
                <w:numId w:val="18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0F18DC45" w14:textId="2CEBE10E" w:rsidR="009106F8" w:rsidRDefault="009106F8" w:rsidP="0042722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6B98DFE9" w14:textId="151E184E" w:rsidR="00427227" w:rsidRPr="00427227" w:rsidRDefault="00427227" w:rsidP="0042722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</w:p>
        </w:tc>
      </w:tr>
      <w:tr w:rsidR="009106F8" w:rsidRPr="00427227" w14:paraId="60F43B82" w14:textId="77777777" w:rsidTr="009106F8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53103" w14:textId="124ACC7F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lastRenderedPageBreak/>
              <w:t>Caring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3A6107D" w14:textId="77777777" w:rsidR="009106F8" w:rsidRPr="00427227" w:rsidRDefault="009106F8" w:rsidP="009B2867">
            <w:pPr>
              <w:numPr>
                <w:ilvl w:val="0"/>
                <w:numId w:val="49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Changes in attitudes, beliefs, and worldviews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04D3616F" w14:textId="77777777" w:rsidR="009106F8" w:rsidRPr="00427227" w:rsidRDefault="009106F8" w:rsidP="009B2867">
            <w:pPr>
              <w:numPr>
                <w:ilvl w:val="0"/>
                <w:numId w:val="49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Understanding social responsibility and ethics within the subject, discipline, or profession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3C4D8085" w14:textId="77777777" w:rsidR="009106F8" w:rsidRPr="00427227" w:rsidRDefault="009106F8" w:rsidP="009B2867">
            <w:pPr>
              <w:numPr>
                <w:ilvl w:val="0"/>
                <w:numId w:val="49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Development of mutual respect, trust, and reciprocity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044833B4" w14:textId="77777777" w:rsidR="009106F8" w:rsidRPr="00427227" w:rsidRDefault="009106F8" w:rsidP="009B2867">
            <w:pPr>
              <w:numPr>
                <w:ilvl w:val="0"/>
                <w:numId w:val="49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Valuing diversity in people, perspectives, and cultures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6D29AA0F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BD022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C5D07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Learning Outcome(s):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7BD9A39D" w14:textId="77777777" w:rsidR="009106F8" w:rsidRPr="00427227" w:rsidRDefault="009106F8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5109000F" w14:textId="5B944393" w:rsidR="00427227" w:rsidRDefault="00427227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</w:p>
          <w:p w14:paraId="6766C893" w14:textId="0415BD3A" w:rsidR="009106F8" w:rsidRPr="00427227" w:rsidRDefault="009106F8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6498033D" w14:textId="77777777" w:rsidTr="009106F8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DE88C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Human Dimension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7D7F40A9" w14:textId="381744BF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5E092B3" w14:textId="77777777" w:rsidR="009106F8" w:rsidRPr="00427227" w:rsidRDefault="009106F8" w:rsidP="009B2867">
            <w:pPr>
              <w:numPr>
                <w:ilvl w:val="0"/>
                <w:numId w:val="53"/>
              </w:numPr>
              <w:spacing w:after="60"/>
              <w:ind w:left="454" w:hanging="357"/>
              <w:rPr>
                <w:rFonts w:ascii="Calibri" w:hAnsi="Calibri" w:cs="Calibri"/>
                <w:sz w:val="24"/>
                <w:lang w:val="en-CA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Learn about oneself: </w:t>
            </w:r>
          </w:p>
          <w:p w14:paraId="6368A7E1" w14:textId="77777777" w:rsidR="009106F8" w:rsidRPr="00427227" w:rsidRDefault="009106F8" w:rsidP="009B2867">
            <w:pPr>
              <w:numPr>
                <w:ilvl w:val="0"/>
                <w:numId w:val="47"/>
              </w:numPr>
              <w:spacing w:after="60"/>
              <w:ind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positionality in learning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40FD4E30" w14:textId="77777777" w:rsidR="009106F8" w:rsidRPr="00427227" w:rsidRDefault="009106F8" w:rsidP="009B2867">
            <w:pPr>
              <w:numPr>
                <w:ilvl w:val="0"/>
                <w:numId w:val="47"/>
              </w:numPr>
              <w:spacing w:after="60"/>
              <w:ind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personal biases and privileges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50AD4D0C" w14:textId="77777777" w:rsidR="009106F8" w:rsidRPr="00427227" w:rsidRDefault="009106F8" w:rsidP="009B2867">
            <w:pPr>
              <w:numPr>
                <w:ilvl w:val="0"/>
                <w:numId w:val="53"/>
              </w:numPr>
              <w:spacing w:after="60"/>
              <w:ind w:left="454" w:hanging="357"/>
              <w:rPr>
                <w:rFonts w:ascii="Calibri" w:hAnsi="Calibri" w:cs="Calibri"/>
                <w:sz w:val="24"/>
                <w:lang w:val="en-CA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Learn about others (instructors, TAs, peers, the university, and local and global communities) </w:t>
            </w:r>
          </w:p>
          <w:p w14:paraId="23719563" w14:textId="77777777" w:rsidR="009106F8" w:rsidRPr="00427227" w:rsidRDefault="009106F8" w:rsidP="009B2867">
            <w:pPr>
              <w:numPr>
                <w:ilvl w:val="0"/>
                <w:numId w:val="53"/>
              </w:numPr>
              <w:spacing w:after="60"/>
              <w:ind w:left="454" w:hanging="357"/>
              <w:rPr>
                <w:rFonts w:ascii="Calibri" w:hAnsi="Calibri" w:cs="Calibri"/>
                <w:sz w:val="24"/>
                <w:lang w:val="en-CA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Learn about effective collaboration </w:t>
            </w:r>
          </w:p>
          <w:p w14:paraId="577CAA24" w14:textId="77777777" w:rsidR="009106F8" w:rsidRPr="00427227" w:rsidRDefault="009106F8" w:rsidP="009B2867">
            <w:pPr>
              <w:numPr>
                <w:ilvl w:val="0"/>
                <w:numId w:val="53"/>
              </w:numPr>
              <w:spacing w:after="60"/>
              <w:ind w:left="45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Gain new values, visions, perspectives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2DDD7CAA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12509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696FF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Learning Outcome(s):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39CB8E7A" w14:textId="77777777" w:rsidR="009106F8" w:rsidRPr="00427227" w:rsidRDefault="009106F8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38FF3F8A" w14:textId="5DB54160" w:rsidR="009106F8" w:rsidRDefault="009106F8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5125AFFE" w14:textId="0F5F4222" w:rsidR="00427227" w:rsidRPr="00427227" w:rsidRDefault="00427227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</w:p>
        </w:tc>
      </w:tr>
      <w:tr w:rsidR="009106F8" w:rsidRPr="00427227" w14:paraId="2F9A836A" w14:textId="77777777" w:rsidTr="009106F8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6B64D" w14:textId="135E69B6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Integration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C5C73F4" w14:textId="77777777" w:rsidR="009106F8" w:rsidRPr="00427227" w:rsidRDefault="009106F8" w:rsidP="009B2867">
            <w:pPr>
              <w:numPr>
                <w:ilvl w:val="0"/>
                <w:numId w:val="50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Make connections between ideas within the course, across disciplines, and beyond the classroom, including personal, social, and professional contexts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71D91228" w14:textId="77777777" w:rsidR="009106F8" w:rsidRPr="00427227" w:rsidRDefault="009106F8" w:rsidP="009B2867">
            <w:pPr>
              <w:numPr>
                <w:ilvl w:val="0"/>
                <w:numId w:val="50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Engage with diverse knowledges and ways of knowing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03420CB3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04F26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9563E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Learning Outcome(s):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17CE88E1" w14:textId="77777777" w:rsidR="009106F8" w:rsidRPr="00427227" w:rsidRDefault="009106F8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08C01F25" w14:textId="1B635958" w:rsidR="009106F8" w:rsidRDefault="009106F8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6965D8FB" w14:textId="63C061F3" w:rsidR="00427227" w:rsidRPr="00427227" w:rsidRDefault="00427227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</w:p>
        </w:tc>
      </w:tr>
      <w:tr w:rsidR="009106F8" w:rsidRPr="00427227" w14:paraId="08537B05" w14:textId="77777777" w:rsidTr="009106F8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6734B" w14:textId="2AAE5794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Competence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D31BE04" w14:textId="77777777" w:rsidR="009106F8" w:rsidRPr="00427227" w:rsidRDefault="009106F8" w:rsidP="009B2867">
            <w:pPr>
              <w:numPr>
                <w:ilvl w:val="0"/>
                <w:numId w:val="51"/>
              </w:numPr>
              <w:tabs>
                <w:tab w:val="clear" w:pos="720"/>
              </w:tabs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Develop and practice essential skills, competencies, and ways of thinking—such as critical, creative, and practical thinking—within the subject or discipline to address real-world problems related to the 17 SDGs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5CE0566F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320F3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3AB3F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Learning Outcome(s):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7F3D66BA" w14:textId="77777777" w:rsidR="009106F8" w:rsidRPr="00427227" w:rsidRDefault="009106F8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5BE09DBC" w14:textId="7B82A4F5" w:rsidR="009106F8" w:rsidRDefault="009106F8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719ADB6A" w14:textId="0C5D5A0C" w:rsidR="00427227" w:rsidRPr="00427227" w:rsidRDefault="00427227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</w:p>
        </w:tc>
      </w:tr>
      <w:tr w:rsidR="009106F8" w:rsidRPr="00427227" w14:paraId="419497EC" w14:textId="77777777" w:rsidTr="009106F8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F8272" w14:textId="20E630F8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Application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9A5DAB0" w14:textId="77777777" w:rsidR="005922A2" w:rsidRPr="002820E0" w:rsidRDefault="005922A2" w:rsidP="005922A2">
            <w:pPr>
              <w:numPr>
                <w:ilvl w:val="0"/>
                <w:numId w:val="52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2820E0">
              <w:rPr>
                <w:rFonts w:ascii="Calibri" w:hAnsi="Calibri" w:cs="Calibri"/>
                <w:sz w:val="24"/>
              </w:rPr>
              <w:t>Demonstrate knowledge, skills, competencies, and ways of thinking to equitably tackle real-world problems and challenges related to the 17 SDGs </w:t>
            </w:r>
            <w:r w:rsidRPr="002820E0">
              <w:rPr>
                <w:rFonts w:ascii="Calibri" w:hAnsi="Calibri" w:cs="Calibri"/>
                <w:sz w:val="24"/>
                <w:lang w:val="en-CA"/>
              </w:rPr>
              <w:t xml:space="preserve"> </w:t>
            </w:r>
          </w:p>
          <w:p w14:paraId="79AB742B" w14:textId="3AC346C3" w:rsidR="009106F8" w:rsidRPr="003E55C5" w:rsidRDefault="005922A2" w:rsidP="005922A2">
            <w:pPr>
              <w:numPr>
                <w:ilvl w:val="0"/>
                <w:numId w:val="52"/>
              </w:numPr>
              <w:spacing w:after="60"/>
              <w:ind w:left="453" w:hanging="357"/>
              <w:rPr>
                <w:rFonts w:ascii="Calibri" w:hAnsi="Calibri" w:cs="Calibri"/>
                <w:sz w:val="24"/>
              </w:rPr>
            </w:pPr>
            <w:r w:rsidRPr="002820E0">
              <w:rPr>
                <w:rFonts w:ascii="Calibri" w:hAnsi="Calibri" w:cs="Calibri"/>
                <w:sz w:val="24"/>
                <w:lang w:val="en-CA"/>
              </w:rPr>
              <w:t>Manage projects or tasks to demonstrate learning</w:t>
            </w:r>
            <w:r w:rsidRPr="002820E0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68BB79BE" w14:textId="77777777" w:rsidTr="009106F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50DC6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E6B59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Learning Outcome(s):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5EA93070" w14:textId="77777777" w:rsidR="009106F8" w:rsidRPr="00427227" w:rsidRDefault="009106F8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73089BE8" w14:textId="77777777" w:rsidR="009106F8" w:rsidRDefault="009106F8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1BB42350" w14:textId="77777777" w:rsidR="00427227" w:rsidRPr="00427227" w:rsidRDefault="00427227" w:rsidP="009B2867">
            <w:pPr>
              <w:numPr>
                <w:ilvl w:val="0"/>
                <w:numId w:val="19"/>
              </w:numPr>
              <w:rPr>
                <w:rFonts w:ascii="Calibri" w:hAnsi="Calibri" w:cs="Calibri"/>
                <w:sz w:val="24"/>
              </w:rPr>
            </w:pPr>
          </w:p>
        </w:tc>
      </w:tr>
      <w:tr w:rsidR="009106F8" w:rsidRPr="00427227" w14:paraId="3AE83291" w14:textId="77777777" w:rsidTr="009106F8">
        <w:trPr>
          <w:trHeight w:val="576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/>
            <w:vAlign w:val="center"/>
            <w:hideMark/>
          </w:tcPr>
          <w:p w14:paraId="7B3A6B60" w14:textId="78C6D6D7" w:rsidR="009106F8" w:rsidRPr="00427227" w:rsidRDefault="00E71BB2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b/>
                <w:bCs/>
                <w:sz w:val="24"/>
                <w:lang w:val="en-CA"/>
              </w:rPr>
              <w:t>Step</w:t>
            </w:r>
            <w:r w:rsidR="009106F8" w:rsidRPr="00427227">
              <w:rPr>
                <w:rFonts w:ascii="Calibri" w:hAnsi="Calibri" w:cs="Calibri"/>
                <w:b/>
                <w:bCs/>
                <w:sz w:val="24"/>
                <w:lang w:val="en-CA"/>
              </w:rPr>
              <w:t xml:space="preserve"> Three</w:t>
            </w:r>
            <w:r w:rsidR="009106F8"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0B363DA9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b/>
                <w:bCs/>
                <w:sz w:val="24"/>
                <w:lang w:val="en-CA"/>
              </w:rPr>
              <w:t>Align the learning outcomes with assessment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652745E9" w14:textId="77777777" w:rsidTr="009106F8">
        <w:trPr>
          <w:trHeight w:val="300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8CB06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Learning Outcomes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1AA08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Aligned Assessment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4AA55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Allocation of Grades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AD615D" w:rsidRPr="00427227" w14:paraId="3D729B60" w14:textId="77777777" w:rsidTr="00AD615D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EB1DCFA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[LO1]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773AC8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17144D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AD615D" w:rsidRPr="00427227" w14:paraId="022B3835" w14:textId="77777777" w:rsidTr="00AD615D">
        <w:trPr>
          <w:trHeight w:val="3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0BF7DB3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E8F25E" w14:textId="77777777" w:rsidR="00AD615D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7D463555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790115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AD615D" w:rsidRPr="00427227" w14:paraId="554863B3" w14:textId="77777777" w:rsidTr="00AD615D">
        <w:trPr>
          <w:trHeight w:val="264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DDB46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D76F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9057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</w:tr>
      <w:tr w:rsidR="00AD615D" w:rsidRPr="00427227" w14:paraId="5E4A5E5E" w14:textId="77777777" w:rsidTr="00BB0F46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F17F7DC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[LO2]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C8C03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43ECE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AD615D" w:rsidRPr="00427227" w14:paraId="520CF205" w14:textId="77777777" w:rsidTr="00BB0F46">
        <w:trPr>
          <w:trHeight w:val="28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6132DD0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EF50C7" w14:textId="77777777" w:rsidR="00AD615D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08D17376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4722BF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AD615D" w:rsidRPr="00427227" w14:paraId="336B4624" w14:textId="77777777" w:rsidTr="00BB0F46">
        <w:trPr>
          <w:trHeight w:val="29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D305B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0FE4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68FA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</w:tr>
      <w:tr w:rsidR="00486F7D" w:rsidRPr="00427227" w14:paraId="5E42DBC8" w14:textId="77777777" w:rsidTr="00271A64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5AD9497" w14:textId="77777777" w:rsidR="00486F7D" w:rsidRPr="00427227" w:rsidRDefault="00486F7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[LO3]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A3879" w14:textId="77777777" w:rsidR="00486F7D" w:rsidRPr="00427227" w:rsidRDefault="00486F7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56F13" w14:textId="77777777" w:rsidR="00486F7D" w:rsidRPr="00427227" w:rsidRDefault="00486F7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486F7D" w:rsidRPr="00427227" w14:paraId="7344522D" w14:textId="77777777" w:rsidTr="00271A64">
        <w:trPr>
          <w:trHeight w:val="27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5F6641E" w14:textId="77777777" w:rsidR="00486F7D" w:rsidRPr="00427227" w:rsidRDefault="00486F7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6BB249" w14:textId="57AB71FC" w:rsidR="00486F7D" w:rsidRPr="00427227" w:rsidRDefault="00486F7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A356C2" w14:textId="77777777" w:rsidR="00486F7D" w:rsidRPr="00427227" w:rsidRDefault="00486F7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486F7D" w:rsidRPr="00427227" w14:paraId="6434BAC2" w14:textId="77777777" w:rsidTr="00271A64">
        <w:trPr>
          <w:trHeight w:val="312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FB0B" w14:textId="77777777" w:rsidR="00486F7D" w:rsidRPr="00427227" w:rsidRDefault="00486F7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B727" w14:textId="77777777" w:rsidR="00486F7D" w:rsidRPr="00427227" w:rsidRDefault="00486F7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2B0F" w14:textId="77777777" w:rsidR="00486F7D" w:rsidRPr="00427227" w:rsidRDefault="00486F7D" w:rsidP="009106F8">
            <w:pPr>
              <w:rPr>
                <w:rFonts w:ascii="Calibri" w:hAnsi="Calibri" w:cs="Calibri"/>
                <w:sz w:val="24"/>
              </w:rPr>
            </w:pPr>
          </w:p>
        </w:tc>
      </w:tr>
      <w:tr w:rsidR="00AD615D" w:rsidRPr="00427227" w14:paraId="6A73BC60" w14:textId="77777777" w:rsidTr="001D5101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F117260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[LO4]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D813F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44CD1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AD615D" w:rsidRPr="00427227" w14:paraId="693D417F" w14:textId="77777777" w:rsidTr="001D5101">
        <w:trPr>
          <w:trHeight w:val="28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50E8F88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E441D9" w14:textId="77777777" w:rsidR="00AD615D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4AA53A62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BDA3AF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AD615D" w:rsidRPr="00427227" w14:paraId="0920DD97" w14:textId="77777777" w:rsidTr="001D5101">
        <w:trPr>
          <w:trHeight w:val="29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5A7FC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63CF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E04D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</w:tr>
      <w:tr w:rsidR="00AD615D" w:rsidRPr="00427227" w14:paraId="11D05812" w14:textId="77777777" w:rsidTr="003A407D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E068591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[LO5]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F031D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737B2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AD615D" w:rsidRPr="00427227" w14:paraId="46D7C076" w14:textId="77777777" w:rsidTr="003A407D">
        <w:trPr>
          <w:trHeight w:val="312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0CF6B0E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B642E5" w14:textId="77777777" w:rsidR="00AD615D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304ABAA0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E64AFE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AD615D" w:rsidRPr="00427227" w14:paraId="536A7B94" w14:textId="77777777" w:rsidTr="003A407D">
        <w:trPr>
          <w:trHeight w:val="28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BEB89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A928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3AD3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</w:tr>
      <w:tr w:rsidR="00AD615D" w:rsidRPr="00427227" w14:paraId="4B68A365" w14:textId="77777777" w:rsidTr="004356A7">
        <w:trPr>
          <w:trHeight w:val="300"/>
        </w:trPr>
        <w:tc>
          <w:tcPr>
            <w:tcW w:w="22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DFF4A47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[LO6]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176B6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3F3B0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AD615D" w:rsidRPr="00427227" w14:paraId="5A667ED7" w14:textId="77777777" w:rsidTr="004356A7">
        <w:trPr>
          <w:trHeight w:val="28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851284B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898D42" w14:textId="77777777" w:rsidR="00AD615D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  <w:p w14:paraId="2C838D7A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D75F0E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AD615D" w:rsidRPr="00427227" w14:paraId="30AA845B" w14:textId="77777777" w:rsidTr="004356A7">
        <w:trPr>
          <w:trHeight w:val="29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F2F4D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90BC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6E7D" w14:textId="77777777" w:rsidR="00AD615D" w:rsidRPr="00427227" w:rsidRDefault="00AD615D" w:rsidP="009106F8">
            <w:pPr>
              <w:rPr>
                <w:rFonts w:ascii="Calibri" w:hAnsi="Calibri" w:cs="Calibri"/>
                <w:sz w:val="24"/>
              </w:rPr>
            </w:pPr>
          </w:p>
        </w:tc>
      </w:tr>
      <w:tr w:rsidR="009106F8" w:rsidRPr="00427227" w14:paraId="7D1EF95B" w14:textId="77777777" w:rsidTr="009106F8">
        <w:trPr>
          <w:trHeight w:val="576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/>
            <w:vAlign w:val="center"/>
            <w:hideMark/>
          </w:tcPr>
          <w:p w14:paraId="291CE762" w14:textId="27E8E1E7" w:rsidR="009106F8" w:rsidRPr="00427227" w:rsidRDefault="00EF0C66" w:rsidP="009106F8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en-CA"/>
              </w:rPr>
              <w:t>Step</w:t>
            </w:r>
            <w:r w:rsidR="009106F8" w:rsidRPr="00427227">
              <w:rPr>
                <w:rFonts w:ascii="Calibri" w:hAnsi="Calibri" w:cs="Calibri"/>
                <w:b/>
                <w:bCs/>
                <w:sz w:val="24"/>
                <w:lang w:val="en-CA"/>
              </w:rPr>
              <w:t xml:space="preserve"> Four</w:t>
            </w:r>
            <w:r w:rsidR="009106F8"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85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54E555F2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b/>
                <w:bCs/>
                <w:sz w:val="24"/>
                <w:lang w:val="en-CA"/>
              </w:rPr>
              <w:t>Select Engaging Topics &amp; Plan for Learning Activities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16712E84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10D19" w14:textId="77777777" w:rsidR="009106F8" w:rsidRPr="00427227" w:rsidRDefault="009106F8" w:rsidP="009B2867">
            <w:pPr>
              <w:numPr>
                <w:ilvl w:val="0"/>
                <w:numId w:val="30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No Poverty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0476E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28875CB6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2327B" w14:textId="77777777" w:rsidR="009106F8" w:rsidRPr="00427227" w:rsidRDefault="009106F8" w:rsidP="009B2867">
            <w:pPr>
              <w:numPr>
                <w:ilvl w:val="0"/>
                <w:numId w:val="31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Zero Hunger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758D2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29DC289B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C8596" w14:textId="77777777" w:rsidR="009106F8" w:rsidRPr="00427227" w:rsidRDefault="009106F8" w:rsidP="009B2867">
            <w:pPr>
              <w:numPr>
                <w:ilvl w:val="0"/>
                <w:numId w:val="32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Good Health and Well-Being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DB2AB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1BCF8C0E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E9E04" w14:textId="77777777" w:rsidR="009106F8" w:rsidRPr="00427227" w:rsidRDefault="009106F8" w:rsidP="009B2867">
            <w:pPr>
              <w:numPr>
                <w:ilvl w:val="0"/>
                <w:numId w:val="33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Quality Education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10C3F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28AB450D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CAD49" w14:textId="77777777" w:rsidR="009106F8" w:rsidRPr="00427227" w:rsidRDefault="009106F8" w:rsidP="009B2867">
            <w:pPr>
              <w:numPr>
                <w:ilvl w:val="0"/>
                <w:numId w:val="34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Gender Equality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085D7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4858396C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4C330" w14:textId="77777777" w:rsidR="009106F8" w:rsidRPr="00427227" w:rsidRDefault="009106F8" w:rsidP="009B2867">
            <w:pPr>
              <w:numPr>
                <w:ilvl w:val="0"/>
                <w:numId w:val="35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Clean Water and Sanitation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0DC81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3D9D3E24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FC81C" w14:textId="77777777" w:rsidR="009106F8" w:rsidRPr="00427227" w:rsidRDefault="009106F8" w:rsidP="009B2867">
            <w:pPr>
              <w:numPr>
                <w:ilvl w:val="0"/>
                <w:numId w:val="36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Affordable and Clean Energy 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CDF3F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0945E610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C524" w14:textId="77777777" w:rsidR="009106F8" w:rsidRPr="00427227" w:rsidRDefault="009106F8" w:rsidP="009B2867">
            <w:pPr>
              <w:numPr>
                <w:ilvl w:val="0"/>
                <w:numId w:val="37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Decent Work and Economic Growth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8DCA7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181C9F49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79CCC" w14:textId="77777777" w:rsidR="009106F8" w:rsidRPr="00427227" w:rsidRDefault="009106F8" w:rsidP="009B2867">
            <w:pPr>
              <w:numPr>
                <w:ilvl w:val="0"/>
                <w:numId w:val="38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Industry, Innovation, and Infrastructure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725A9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13FB959D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773A9" w14:textId="77777777" w:rsidR="009106F8" w:rsidRPr="00427227" w:rsidRDefault="009106F8" w:rsidP="009B2867">
            <w:pPr>
              <w:numPr>
                <w:ilvl w:val="0"/>
                <w:numId w:val="39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Reduced Inequalities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CE074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077DBE45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768D9" w14:textId="77777777" w:rsidR="009106F8" w:rsidRPr="00427227" w:rsidRDefault="009106F8" w:rsidP="009B2867">
            <w:pPr>
              <w:numPr>
                <w:ilvl w:val="0"/>
                <w:numId w:val="40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Sustainable Cities and Communities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E2B3D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2BEAD0AC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92153" w14:textId="77777777" w:rsidR="009106F8" w:rsidRPr="00427227" w:rsidRDefault="009106F8" w:rsidP="009B2867">
            <w:pPr>
              <w:numPr>
                <w:ilvl w:val="0"/>
                <w:numId w:val="41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Responsible Consumption and Production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05933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4EA38523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41379" w14:textId="77777777" w:rsidR="009106F8" w:rsidRPr="00427227" w:rsidRDefault="009106F8" w:rsidP="009B2867">
            <w:pPr>
              <w:numPr>
                <w:ilvl w:val="0"/>
                <w:numId w:val="42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Climate Action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C039E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2A690704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6727" w14:textId="77777777" w:rsidR="009106F8" w:rsidRPr="00427227" w:rsidRDefault="009106F8" w:rsidP="009B2867">
            <w:pPr>
              <w:numPr>
                <w:ilvl w:val="0"/>
                <w:numId w:val="43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Life Below Water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D4265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128138DE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EF4A1" w14:textId="77777777" w:rsidR="009106F8" w:rsidRPr="00427227" w:rsidRDefault="009106F8" w:rsidP="009B2867">
            <w:pPr>
              <w:numPr>
                <w:ilvl w:val="0"/>
                <w:numId w:val="44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Life on Land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B8599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52DEBD82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F60EA" w14:textId="77777777" w:rsidR="009106F8" w:rsidRPr="00427227" w:rsidRDefault="009106F8" w:rsidP="009B2867">
            <w:pPr>
              <w:numPr>
                <w:ilvl w:val="0"/>
                <w:numId w:val="45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Peace and Justice Strong Institutions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59055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  <w:tr w:rsidR="009106F8" w:rsidRPr="00427227" w14:paraId="7D2248EA" w14:textId="77777777" w:rsidTr="00DE2CC5">
        <w:trPr>
          <w:trHeight w:val="300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910A3" w14:textId="77777777" w:rsidR="009106F8" w:rsidRPr="00427227" w:rsidRDefault="009106F8" w:rsidP="009B2867">
            <w:pPr>
              <w:numPr>
                <w:ilvl w:val="0"/>
                <w:numId w:val="46"/>
              </w:numPr>
              <w:spacing w:after="60"/>
              <w:ind w:left="714" w:hanging="357"/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  <w:lang w:val="en-CA"/>
              </w:rPr>
              <w:t>Partnership for the Goals</w:t>
            </w: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  <w:tc>
          <w:tcPr>
            <w:tcW w:w="58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027C3" w14:textId="77777777" w:rsidR="009106F8" w:rsidRPr="00427227" w:rsidRDefault="009106F8" w:rsidP="009106F8">
            <w:pPr>
              <w:rPr>
                <w:rFonts w:ascii="Calibri" w:hAnsi="Calibri" w:cs="Calibri"/>
                <w:sz w:val="24"/>
              </w:rPr>
            </w:pPr>
            <w:r w:rsidRPr="00427227">
              <w:rPr>
                <w:rFonts w:ascii="Calibri" w:hAnsi="Calibri" w:cs="Calibri"/>
                <w:sz w:val="24"/>
              </w:rPr>
              <w:t> </w:t>
            </w:r>
          </w:p>
        </w:tc>
      </w:tr>
    </w:tbl>
    <w:p w14:paraId="6B35CAC8" w14:textId="77777777" w:rsidR="00DF3B0F" w:rsidRPr="00427227" w:rsidRDefault="00DF3B0F" w:rsidP="00DE2CC5">
      <w:pPr>
        <w:rPr>
          <w:rFonts w:ascii="Calibri" w:hAnsi="Calibri" w:cs="Calibri"/>
          <w:sz w:val="24"/>
        </w:rPr>
      </w:pPr>
    </w:p>
    <w:sectPr w:rsidR="00DF3B0F" w:rsidRPr="00427227" w:rsidSect="009106F8">
      <w:headerReference w:type="default" r:id="rId10"/>
      <w:footerReference w:type="default" r:id="rId11"/>
      <w:pgSz w:w="12240" w:h="15840"/>
      <w:pgMar w:top="197" w:right="720" w:bottom="720" w:left="720" w:header="22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0A5E" w14:textId="77777777" w:rsidR="00072531" w:rsidRDefault="00072531" w:rsidP="009106F8">
      <w:r>
        <w:separator/>
      </w:r>
    </w:p>
  </w:endnote>
  <w:endnote w:type="continuationSeparator" w:id="0">
    <w:p w14:paraId="0611273C" w14:textId="77777777" w:rsidR="00072531" w:rsidRDefault="00072531" w:rsidP="0091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93CB" w14:textId="5797E8B6" w:rsidR="003F520D" w:rsidRPr="009B2867" w:rsidRDefault="003F520D" w:rsidP="003F520D">
    <w:pPr>
      <w:autoSpaceDE w:val="0"/>
      <w:autoSpaceDN w:val="0"/>
      <w:adjustRightInd w:val="0"/>
      <w:ind w:right="15"/>
      <w:rPr>
        <w:rFonts w:ascii="Calibri" w:hAnsi="Calibri" w:cs="Calibri"/>
        <w:szCs w:val="22"/>
        <w:lang w:val="en-CA" w:eastAsia="en-CA"/>
      </w:rPr>
    </w:pPr>
    <w:r w:rsidRPr="009B2867">
      <w:rPr>
        <w:rFonts w:ascii="Calibri" w:hAnsi="Calibri" w:cs="Calibri"/>
        <w:szCs w:val="22"/>
        <w:lang w:val="en-CA" w:eastAsia="en-CA"/>
      </w:rPr>
      <w:t xml:space="preserve">This worksheet, copyright Centre for Teaching &amp; Learning, Queen’s University, is shared under a </w:t>
    </w:r>
    <w:hyperlink r:id="rId1" w:history="1">
      <w:r w:rsidRPr="009B2867">
        <w:rPr>
          <w:rStyle w:val="Hyperlink"/>
          <w:rFonts w:ascii="Calibri" w:hAnsi="Calibri" w:cs="Calibri"/>
          <w:szCs w:val="22"/>
          <w:lang w:val="en-CA" w:eastAsia="en-CA"/>
        </w:rPr>
        <w:t>Creative Commons Attribution-</w:t>
      </w:r>
      <w:proofErr w:type="spellStart"/>
      <w:r w:rsidRPr="009B2867">
        <w:rPr>
          <w:rStyle w:val="Hyperlink"/>
          <w:rFonts w:ascii="Calibri" w:hAnsi="Calibri" w:cs="Calibri"/>
          <w:szCs w:val="22"/>
          <w:lang w:val="en-CA" w:eastAsia="en-CA"/>
        </w:rPr>
        <w:t>NonCommercial</w:t>
      </w:r>
      <w:proofErr w:type="spellEnd"/>
      <w:r w:rsidRPr="009B2867">
        <w:rPr>
          <w:rStyle w:val="Hyperlink"/>
          <w:rFonts w:ascii="Calibri" w:hAnsi="Calibri" w:cs="Calibri"/>
          <w:szCs w:val="22"/>
          <w:lang w:val="en-CA" w:eastAsia="en-CA"/>
        </w:rPr>
        <w:t xml:space="preserve"> 4.0 International License</w:t>
      </w:r>
    </w:hyperlink>
    <w:r w:rsidRPr="009B2867">
      <w:rPr>
        <w:rFonts w:ascii="Calibri" w:hAnsi="Calibri" w:cs="Calibri"/>
        <w:szCs w:val="22"/>
        <w:lang w:val="en-CA" w:eastAsia="en-CA"/>
      </w:rPr>
      <w:t xml:space="preserve"> (CC BY-NC). </w:t>
    </w:r>
  </w:p>
  <w:p w14:paraId="74AE6664" w14:textId="736A7F05" w:rsidR="003F520D" w:rsidRPr="003F520D" w:rsidRDefault="003F520D">
    <w:pPr>
      <w:pStyle w:val="Footer"/>
      <w:rPr>
        <w:lang w:val="en-CA"/>
      </w:rPr>
    </w:pPr>
  </w:p>
  <w:p w14:paraId="5E5CAF45" w14:textId="77777777" w:rsidR="00DE2CC5" w:rsidRDefault="00DE2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B07D" w14:textId="77777777" w:rsidR="00072531" w:rsidRDefault="00072531" w:rsidP="009106F8">
      <w:r>
        <w:separator/>
      </w:r>
    </w:p>
  </w:footnote>
  <w:footnote w:type="continuationSeparator" w:id="0">
    <w:p w14:paraId="431228AE" w14:textId="77777777" w:rsidR="00072531" w:rsidRDefault="00072531" w:rsidP="00910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262D" w14:textId="0659C914" w:rsidR="009106F8" w:rsidRDefault="009106F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83B532" wp14:editId="0614A11C">
          <wp:simplePos x="0" y="0"/>
          <wp:positionH relativeFrom="page">
            <wp:posOffset>444500</wp:posOffset>
          </wp:positionH>
          <wp:positionV relativeFrom="page">
            <wp:posOffset>530860</wp:posOffset>
          </wp:positionV>
          <wp:extent cx="3175000" cy="605155"/>
          <wp:effectExtent l="0" t="0" r="6350" b="0"/>
          <wp:wrapTopAndBottom/>
          <wp:docPr id="287430251" name="Picture 287430251" descr="Queen's CT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Queen's CTL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6" t="39110" r="53557" b="18293"/>
                  <a:stretch>
                    <a:fillRect/>
                  </a:stretch>
                </pic:blipFill>
                <pic:spPr bwMode="auto">
                  <a:xfrm>
                    <a:off x="0" y="0"/>
                    <a:ext cx="3175000" cy="605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3CC"/>
    <w:multiLevelType w:val="multilevel"/>
    <w:tmpl w:val="238ADE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E76F6"/>
    <w:multiLevelType w:val="multilevel"/>
    <w:tmpl w:val="170EFB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31308"/>
    <w:multiLevelType w:val="multilevel"/>
    <w:tmpl w:val="7D4EBB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8040C"/>
    <w:multiLevelType w:val="multilevel"/>
    <w:tmpl w:val="F64A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874FF8"/>
    <w:multiLevelType w:val="multilevel"/>
    <w:tmpl w:val="324A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D035C3"/>
    <w:multiLevelType w:val="hybridMultilevel"/>
    <w:tmpl w:val="8C201C2A"/>
    <w:lvl w:ilvl="0" w:tplc="10090011">
      <w:start w:val="1"/>
      <w:numFmt w:val="decimal"/>
      <w:lvlText w:val="%1)"/>
      <w:lvlJc w:val="left"/>
      <w:pPr>
        <w:ind w:left="814" w:hanging="360"/>
      </w:pPr>
    </w:lvl>
    <w:lvl w:ilvl="1" w:tplc="10090019" w:tentative="1">
      <w:start w:val="1"/>
      <w:numFmt w:val="lowerLetter"/>
      <w:lvlText w:val="%2."/>
      <w:lvlJc w:val="left"/>
      <w:pPr>
        <w:ind w:left="1534" w:hanging="360"/>
      </w:pPr>
    </w:lvl>
    <w:lvl w:ilvl="2" w:tplc="1009001B" w:tentative="1">
      <w:start w:val="1"/>
      <w:numFmt w:val="lowerRoman"/>
      <w:lvlText w:val="%3."/>
      <w:lvlJc w:val="right"/>
      <w:pPr>
        <w:ind w:left="2254" w:hanging="180"/>
      </w:pPr>
    </w:lvl>
    <w:lvl w:ilvl="3" w:tplc="1009000F" w:tentative="1">
      <w:start w:val="1"/>
      <w:numFmt w:val="decimal"/>
      <w:lvlText w:val="%4."/>
      <w:lvlJc w:val="left"/>
      <w:pPr>
        <w:ind w:left="2974" w:hanging="360"/>
      </w:pPr>
    </w:lvl>
    <w:lvl w:ilvl="4" w:tplc="10090019" w:tentative="1">
      <w:start w:val="1"/>
      <w:numFmt w:val="lowerLetter"/>
      <w:lvlText w:val="%5."/>
      <w:lvlJc w:val="left"/>
      <w:pPr>
        <w:ind w:left="3694" w:hanging="360"/>
      </w:pPr>
    </w:lvl>
    <w:lvl w:ilvl="5" w:tplc="1009001B" w:tentative="1">
      <w:start w:val="1"/>
      <w:numFmt w:val="lowerRoman"/>
      <w:lvlText w:val="%6."/>
      <w:lvlJc w:val="right"/>
      <w:pPr>
        <w:ind w:left="4414" w:hanging="180"/>
      </w:pPr>
    </w:lvl>
    <w:lvl w:ilvl="6" w:tplc="1009000F" w:tentative="1">
      <w:start w:val="1"/>
      <w:numFmt w:val="decimal"/>
      <w:lvlText w:val="%7."/>
      <w:lvlJc w:val="left"/>
      <w:pPr>
        <w:ind w:left="5134" w:hanging="360"/>
      </w:pPr>
    </w:lvl>
    <w:lvl w:ilvl="7" w:tplc="10090019" w:tentative="1">
      <w:start w:val="1"/>
      <w:numFmt w:val="lowerLetter"/>
      <w:lvlText w:val="%8."/>
      <w:lvlJc w:val="left"/>
      <w:pPr>
        <w:ind w:left="5854" w:hanging="360"/>
      </w:pPr>
    </w:lvl>
    <w:lvl w:ilvl="8" w:tplc="1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1AD45D0"/>
    <w:multiLevelType w:val="multilevel"/>
    <w:tmpl w:val="F1668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075A5C"/>
    <w:multiLevelType w:val="multilevel"/>
    <w:tmpl w:val="A670AE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A41F21"/>
    <w:multiLevelType w:val="multilevel"/>
    <w:tmpl w:val="EA1493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904B1"/>
    <w:multiLevelType w:val="multilevel"/>
    <w:tmpl w:val="37647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64C7F"/>
    <w:multiLevelType w:val="multilevel"/>
    <w:tmpl w:val="DE2E25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8C0384"/>
    <w:multiLevelType w:val="multilevel"/>
    <w:tmpl w:val="03CA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A370B6"/>
    <w:multiLevelType w:val="multilevel"/>
    <w:tmpl w:val="976C6E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A25650"/>
    <w:multiLevelType w:val="multilevel"/>
    <w:tmpl w:val="0FF463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967E5B"/>
    <w:multiLevelType w:val="multilevel"/>
    <w:tmpl w:val="77487E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843B81"/>
    <w:multiLevelType w:val="multilevel"/>
    <w:tmpl w:val="EA80C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EA5E9A"/>
    <w:multiLevelType w:val="multilevel"/>
    <w:tmpl w:val="178E24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21EE0"/>
    <w:multiLevelType w:val="multilevel"/>
    <w:tmpl w:val="755CD2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CB4E1B"/>
    <w:multiLevelType w:val="multilevel"/>
    <w:tmpl w:val="6FEA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2234AF"/>
    <w:multiLevelType w:val="multilevel"/>
    <w:tmpl w:val="D0726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82861"/>
    <w:multiLevelType w:val="multilevel"/>
    <w:tmpl w:val="872052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383CAF"/>
    <w:multiLevelType w:val="multilevel"/>
    <w:tmpl w:val="9FC018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5F12AC"/>
    <w:multiLevelType w:val="multilevel"/>
    <w:tmpl w:val="17764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4D7374"/>
    <w:multiLevelType w:val="multilevel"/>
    <w:tmpl w:val="F0D6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374747"/>
    <w:multiLevelType w:val="multilevel"/>
    <w:tmpl w:val="7708DC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BE063E"/>
    <w:multiLevelType w:val="hybridMultilevel"/>
    <w:tmpl w:val="5C14E476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ED7BD1"/>
    <w:multiLevelType w:val="multilevel"/>
    <w:tmpl w:val="85465D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225720"/>
    <w:multiLevelType w:val="multilevel"/>
    <w:tmpl w:val="5B72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FE46BD"/>
    <w:multiLevelType w:val="multilevel"/>
    <w:tmpl w:val="F1140F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610750"/>
    <w:multiLevelType w:val="multilevel"/>
    <w:tmpl w:val="8D0ECC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C7D08"/>
    <w:multiLevelType w:val="multilevel"/>
    <w:tmpl w:val="41EA25B2"/>
    <w:lvl w:ilvl="0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A07B49"/>
    <w:multiLevelType w:val="multilevel"/>
    <w:tmpl w:val="D9C05B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3376D5"/>
    <w:multiLevelType w:val="multilevel"/>
    <w:tmpl w:val="291A2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0A0DB8"/>
    <w:multiLevelType w:val="multilevel"/>
    <w:tmpl w:val="C6240856"/>
    <w:lvl w:ilvl="0">
      <w:start w:val="1"/>
      <w:numFmt w:val="bullet"/>
      <w:lvlText w:val="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CD5ADE"/>
    <w:multiLevelType w:val="multilevel"/>
    <w:tmpl w:val="863E7A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673498"/>
    <w:multiLevelType w:val="multilevel"/>
    <w:tmpl w:val="B42C92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E23558"/>
    <w:multiLevelType w:val="multilevel"/>
    <w:tmpl w:val="779A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64E48EA"/>
    <w:multiLevelType w:val="multilevel"/>
    <w:tmpl w:val="F66632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AD018F"/>
    <w:multiLevelType w:val="multilevel"/>
    <w:tmpl w:val="CEE6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04A4298"/>
    <w:multiLevelType w:val="multilevel"/>
    <w:tmpl w:val="0B9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2EF4825"/>
    <w:multiLevelType w:val="multilevel"/>
    <w:tmpl w:val="CECE2C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6305F6"/>
    <w:multiLevelType w:val="multilevel"/>
    <w:tmpl w:val="B94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40F61C9"/>
    <w:multiLevelType w:val="hybridMultilevel"/>
    <w:tmpl w:val="59D4B4D0"/>
    <w:lvl w:ilvl="0" w:tplc="3822DDE4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0018B4"/>
    <w:multiLevelType w:val="hybridMultilevel"/>
    <w:tmpl w:val="AB44CB1E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AC32AC"/>
    <w:multiLevelType w:val="multilevel"/>
    <w:tmpl w:val="42AAC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C61084"/>
    <w:multiLevelType w:val="multilevel"/>
    <w:tmpl w:val="ACE677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7A105D"/>
    <w:multiLevelType w:val="multilevel"/>
    <w:tmpl w:val="EB7C9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CE7961"/>
    <w:multiLevelType w:val="hybridMultilevel"/>
    <w:tmpl w:val="B074C686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F67A53"/>
    <w:multiLevelType w:val="hybridMultilevel"/>
    <w:tmpl w:val="AB44CB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7106DC3"/>
    <w:multiLevelType w:val="multilevel"/>
    <w:tmpl w:val="3B14D8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E43213"/>
    <w:multiLevelType w:val="multilevel"/>
    <w:tmpl w:val="D38C31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8F4097D"/>
    <w:multiLevelType w:val="multilevel"/>
    <w:tmpl w:val="44FE14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9F7094"/>
    <w:multiLevelType w:val="hybridMultilevel"/>
    <w:tmpl w:val="70805116"/>
    <w:lvl w:ilvl="0" w:tplc="737E3DB8">
      <w:start w:val="1"/>
      <w:numFmt w:val="bullet"/>
      <w:lvlText w:val=""/>
      <w:lvlJc w:val="left"/>
      <w:pPr>
        <w:ind w:left="108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B0134E0"/>
    <w:multiLevelType w:val="multilevel"/>
    <w:tmpl w:val="619C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634497">
    <w:abstractNumId w:val="19"/>
  </w:num>
  <w:num w:numId="2" w16cid:durableId="354380813">
    <w:abstractNumId w:val="6"/>
  </w:num>
  <w:num w:numId="3" w16cid:durableId="966817816">
    <w:abstractNumId w:val="44"/>
  </w:num>
  <w:num w:numId="4" w16cid:durableId="173954785">
    <w:abstractNumId w:val="46"/>
  </w:num>
  <w:num w:numId="5" w16cid:durableId="2013023729">
    <w:abstractNumId w:val="15"/>
  </w:num>
  <w:num w:numId="6" w16cid:durableId="1108426406">
    <w:abstractNumId w:val="2"/>
  </w:num>
  <w:num w:numId="7" w16cid:durableId="750925852">
    <w:abstractNumId w:val="29"/>
  </w:num>
  <w:num w:numId="8" w16cid:durableId="298388555">
    <w:abstractNumId w:val="14"/>
  </w:num>
  <w:num w:numId="9" w16cid:durableId="982805822">
    <w:abstractNumId w:val="31"/>
  </w:num>
  <w:num w:numId="10" w16cid:durableId="1851142338">
    <w:abstractNumId w:val="10"/>
  </w:num>
  <w:num w:numId="11" w16cid:durableId="1158427170">
    <w:abstractNumId w:val="34"/>
  </w:num>
  <w:num w:numId="12" w16cid:durableId="258876427">
    <w:abstractNumId w:val="51"/>
  </w:num>
  <w:num w:numId="13" w16cid:durableId="870336568">
    <w:abstractNumId w:val="16"/>
  </w:num>
  <w:num w:numId="14" w16cid:durableId="603419776">
    <w:abstractNumId w:val="28"/>
  </w:num>
  <w:num w:numId="15" w16cid:durableId="452023432">
    <w:abstractNumId w:val="40"/>
  </w:num>
  <w:num w:numId="16" w16cid:durableId="1210533376">
    <w:abstractNumId w:val="8"/>
  </w:num>
  <w:num w:numId="17" w16cid:durableId="133791606">
    <w:abstractNumId w:val="7"/>
  </w:num>
  <w:num w:numId="18" w16cid:durableId="1410810927">
    <w:abstractNumId w:val="33"/>
  </w:num>
  <w:num w:numId="19" w16cid:durableId="1135174459">
    <w:abstractNumId w:val="30"/>
  </w:num>
  <w:num w:numId="20" w16cid:durableId="1903564551">
    <w:abstractNumId w:val="41"/>
  </w:num>
  <w:num w:numId="21" w16cid:durableId="1014504009">
    <w:abstractNumId w:val="3"/>
  </w:num>
  <w:num w:numId="22" w16cid:durableId="1136140204">
    <w:abstractNumId w:val="18"/>
  </w:num>
  <w:num w:numId="23" w16cid:durableId="540089678">
    <w:abstractNumId w:val="11"/>
  </w:num>
  <w:num w:numId="24" w16cid:durableId="1956788808">
    <w:abstractNumId w:val="36"/>
  </w:num>
  <w:num w:numId="25" w16cid:durableId="1772168661">
    <w:abstractNumId w:val="4"/>
  </w:num>
  <w:num w:numId="26" w16cid:durableId="1301424665">
    <w:abstractNumId w:val="38"/>
  </w:num>
  <w:num w:numId="27" w16cid:durableId="629287509">
    <w:abstractNumId w:val="23"/>
  </w:num>
  <w:num w:numId="28" w16cid:durableId="772747863">
    <w:abstractNumId w:val="27"/>
  </w:num>
  <w:num w:numId="29" w16cid:durableId="714933542">
    <w:abstractNumId w:val="39"/>
  </w:num>
  <w:num w:numId="30" w16cid:durableId="1380130320">
    <w:abstractNumId w:val="53"/>
  </w:num>
  <w:num w:numId="31" w16cid:durableId="103574206">
    <w:abstractNumId w:val="32"/>
  </w:num>
  <w:num w:numId="32" w16cid:durableId="1347056035">
    <w:abstractNumId w:val="9"/>
  </w:num>
  <w:num w:numId="33" w16cid:durableId="1958637095">
    <w:abstractNumId w:val="12"/>
  </w:num>
  <w:num w:numId="34" w16cid:durableId="1184394470">
    <w:abstractNumId w:val="22"/>
  </w:num>
  <w:num w:numId="35" w16cid:durableId="911431752">
    <w:abstractNumId w:val="24"/>
  </w:num>
  <w:num w:numId="36" w16cid:durableId="1160341824">
    <w:abstractNumId w:val="21"/>
  </w:num>
  <w:num w:numId="37" w16cid:durableId="1095515812">
    <w:abstractNumId w:val="49"/>
  </w:num>
  <w:num w:numId="38" w16cid:durableId="458425402">
    <w:abstractNumId w:val="20"/>
  </w:num>
  <w:num w:numId="39" w16cid:durableId="849219960">
    <w:abstractNumId w:val="0"/>
  </w:num>
  <w:num w:numId="40" w16cid:durableId="1626035400">
    <w:abstractNumId w:val="1"/>
  </w:num>
  <w:num w:numId="41" w16cid:durableId="1565096898">
    <w:abstractNumId w:val="26"/>
  </w:num>
  <w:num w:numId="42" w16cid:durableId="726101776">
    <w:abstractNumId w:val="45"/>
  </w:num>
  <w:num w:numId="43" w16cid:durableId="289173105">
    <w:abstractNumId w:val="35"/>
  </w:num>
  <w:num w:numId="44" w16cid:durableId="677777227">
    <w:abstractNumId w:val="17"/>
  </w:num>
  <w:num w:numId="45" w16cid:durableId="406656110">
    <w:abstractNumId w:val="37"/>
  </w:num>
  <w:num w:numId="46" w16cid:durableId="1072237268">
    <w:abstractNumId w:val="13"/>
  </w:num>
  <w:num w:numId="47" w16cid:durableId="1949041342">
    <w:abstractNumId w:val="42"/>
  </w:num>
  <w:num w:numId="48" w16cid:durableId="656958887">
    <w:abstractNumId w:val="47"/>
  </w:num>
  <w:num w:numId="49" w16cid:durableId="1566722989">
    <w:abstractNumId w:val="43"/>
  </w:num>
  <w:num w:numId="50" w16cid:durableId="820931058">
    <w:abstractNumId w:val="25"/>
  </w:num>
  <w:num w:numId="51" w16cid:durableId="796721659">
    <w:abstractNumId w:val="50"/>
  </w:num>
  <w:num w:numId="52" w16cid:durableId="322898247">
    <w:abstractNumId w:val="5"/>
  </w:num>
  <w:num w:numId="53" w16cid:durableId="234433185">
    <w:abstractNumId w:val="48"/>
  </w:num>
  <w:num w:numId="54" w16cid:durableId="322439738">
    <w:abstractNumId w:val="5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F8"/>
    <w:rsid w:val="00072531"/>
    <w:rsid w:val="000F5855"/>
    <w:rsid w:val="00137211"/>
    <w:rsid w:val="001B3BA4"/>
    <w:rsid w:val="003E55C5"/>
    <w:rsid w:val="003F520D"/>
    <w:rsid w:val="00427227"/>
    <w:rsid w:val="00486F7D"/>
    <w:rsid w:val="005922A2"/>
    <w:rsid w:val="006053CD"/>
    <w:rsid w:val="006137E7"/>
    <w:rsid w:val="006938AC"/>
    <w:rsid w:val="006D4D13"/>
    <w:rsid w:val="006F7F73"/>
    <w:rsid w:val="008605FB"/>
    <w:rsid w:val="009106F8"/>
    <w:rsid w:val="009B2867"/>
    <w:rsid w:val="00A81B1C"/>
    <w:rsid w:val="00AD615D"/>
    <w:rsid w:val="00B14E33"/>
    <w:rsid w:val="00B9230B"/>
    <w:rsid w:val="00DE2CC5"/>
    <w:rsid w:val="00DE6DA2"/>
    <w:rsid w:val="00DF3B0F"/>
    <w:rsid w:val="00E71BB2"/>
    <w:rsid w:val="00EF0C66"/>
    <w:rsid w:val="00FD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1DA2D"/>
  <w15:chartTrackingRefBased/>
  <w15:docId w15:val="{B4F7286E-7321-42B1-B4A1-32FEAC3D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Times New Roman"/>
        <w:color w:val="000000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6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6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6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6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6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6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6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6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6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6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6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6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6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6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6F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6F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6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6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6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0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6F8"/>
  </w:style>
  <w:style w:type="paragraph" w:styleId="Footer">
    <w:name w:val="footer"/>
    <w:basedOn w:val="Normal"/>
    <w:link w:val="FooterChar"/>
    <w:uiPriority w:val="99"/>
    <w:unhideWhenUsed/>
    <w:rsid w:val="00910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6F8"/>
  </w:style>
  <w:style w:type="character" w:styleId="Hyperlink">
    <w:name w:val="Hyperlink"/>
    <w:uiPriority w:val="99"/>
    <w:unhideWhenUsed/>
    <w:rsid w:val="003F52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3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5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02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1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3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6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0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3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2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5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86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8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8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0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4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0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2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6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8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5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0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0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f98a5-5bb2-4d2a-82bc-e2743e3eb0d3">
      <Terms xmlns="http://schemas.microsoft.com/office/infopath/2007/PartnerControls"/>
    </lcf76f155ced4ddcb4097134ff3c332f>
    <TaxCatchAll xmlns="c953a270-5566-4e32-9d1c-e992933ce4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C59D718BF704A80295C6B050611DB" ma:contentTypeVersion="11" ma:contentTypeDescription="Create a new document." ma:contentTypeScope="" ma:versionID="2b29c0b09c0defd08dbe941652974519">
  <xsd:schema xmlns:xsd="http://www.w3.org/2001/XMLSchema" xmlns:xs="http://www.w3.org/2001/XMLSchema" xmlns:p="http://schemas.microsoft.com/office/2006/metadata/properties" xmlns:ns2="4e0f98a5-5bb2-4d2a-82bc-e2743e3eb0d3" xmlns:ns3="c953a270-5566-4e32-9d1c-e992933ce45f" targetNamespace="http://schemas.microsoft.com/office/2006/metadata/properties" ma:root="true" ma:fieldsID="e7429b907ac693efe02b430729247957" ns2:_="" ns3:_="">
    <xsd:import namespace="4e0f98a5-5bb2-4d2a-82bc-e2743e3eb0d3"/>
    <xsd:import namespace="c953a270-5566-4e32-9d1c-e992933ce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f98a5-5bb2-4d2a-82bc-e2743e3eb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a270-5566-4e32-9d1c-e992933ce4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201e1d-ac54-4c10-8dea-d4dd4dc29435}" ma:internalName="TaxCatchAll" ma:showField="CatchAllData" ma:web="c953a270-5566-4e32-9d1c-e992933ce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554B1-7FA2-4A01-A402-5A4A6B2A99A3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c953a270-5566-4e32-9d1c-e992933ce45f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4e0f98a5-5bb2-4d2a-82bc-e2743e3eb0d3"/>
  </ds:schemaRefs>
</ds:datastoreItem>
</file>

<file path=customXml/itemProps2.xml><?xml version="1.0" encoding="utf-8"?>
<ds:datastoreItem xmlns:ds="http://schemas.openxmlformats.org/officeDocument/2006/customXml" ds:itemID="{99D0B1D7-A2C0-4C7D-B3B6-E6B12CAFA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7A518-A709-48C6-AB52-CBB95BFCE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f98a5-5bb2-4d2a-82bc-e2743e3eb0d3"/>
    <ds:schemaRef ds:uri="c953a270-5566-4e32-9d1c-e992933ce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Burtch</dc:creator>
  <cp:keywords/>
  <dc:description/>
  <cp:lastModifiedBy>Yunyi Chen</cp:lastModifiedBy>
  <cp:revision>20</cp:revision>
  <dcterms:created xsi:type="dcterms:W3CDTF">2025-06-17T17:21:00Z</dcterms:created>
  <dcterms:modified xsi:type="dcterms:W3CDTF">2025-09-30T19:28:00Z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0x010100FA6C59D718BF704A80295C6B050611DB</vt:lpwstr>
  </property>
  <property fmtid="{D5CDD505-2E9C-101B-9397-08002B2CF9AE}" pid="3" name="MediaServiceImageTags">
    <vt:lpwstr/>
  </property>
</Properties>
</file>