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28D02" w14:textId="09F53251" w:rsidR="00BF3713" w:rsidRDefault="002D6BA4">
      <w:pPr>
        <w:rPr>
          <w:rFonts w:ascii="Verdana" w:hAnsi="Verdana"/>
        </w:rPr>
      </w:pPr>
      <w:r>
        <w:rPr>
          <w:rFonts w:ascii="Verdana" w:hAnsi="Verdana"/>
        </w:rPr>
        <w:t>If a claimant received a cash advance for travel</w:t>
      </w:r>
      <w:r w:rsidR="004E3400">
        <w:rPr>
          <w:rFonts w:ascii="Verdana" w:hAnsi="Verdana"/>
        </w:rPr>
        <w:t xml:space="preserve">, </w:t>
      </w:r>
      <w:r>
        <w:rPr>
          <w:rFonts w:ascii="Verdana" w:hAnsi="Verdana"/>
        </w:rPr>
        <w:t>expense</w:t>
      </w:r>
      <w:r w:rsidR="004E3400">
        <w:rPr>
          <w:rFonts w:ascii="Verdana" w:hAnsi="Verdana"/>
        </w:rPr>
        <w:t xml:space="preserve"> or a </w:t>
      </w:r>
      <w:r w:rsidR="00856CE2">
        <w:rPr>
          <w:rFonts w:ascii="Verdana" w:hAnsi="Verdana"/>
        </w:rPr>
        <w:t>research participant</w:t>
      </w:r>
      <w:r w:rsidR="004E3400">
        <w:rPr>
          <w:rFonts w:ascii="Verdana" w:hAnsi="Verdana"/>
        </w:rPr>
        <w:t xml:space="preserve"> advance</w:t>
      </w:r>
      <w:r>
        <w:rPr>
          <w:rFonts w:ascii="Verdana" w:hAnsi="Verdana"/>
        </w:rPr>
        <w:t xml:space="preserve"> and the trip or purchase was cancelled, the total amount </w:t>
      </w:r>
      <w:r w:rsidR="004E3400">
        <w:rPr>
          <w:rFonts w:ascii="Verdana" w:hAnsi="Verdana"/>
        </w:rPr>
        <w:t>was</w:t>
      </w:r>
      <w:r>
        <w:rPr>
          <w:rFonts w:ascii="Verdana" w:hAnsi="Verdana"/>
        </w:rPr>
        <w:t xml:space="preserve"> less than the amount of the cash advance, or the </w:t>
      </w:r>
      <w:r w:rsidR="00856CE2">
        <w:rPr>
          <w:rFonts w:ascii="Verdana" w:hAnsi="Verdana"/>
        </w:rPr>
        <w:t>research participant</w:t>
      </w:r>
      <w:r>
        <w:rPr>
          <w:rFonts w:ascii="Verdana" w:hAnsi="Verdana"/>
        </w:rPr>
        <w:t xml:space="preserve"> payment advance was not fully utilized; the claimant must return the unused amount to Financial Services. </w:t>
      </w:r>
    </w:p>
    <w:p w14:paraId="37F1358D" w14:textId="198552CE" w:rsidR="00DA2500" w:rsidRDefault="002D6BA4" w:rsidP="00DA2500">
      <w:pPr>
        <w:rPr>
          <w:rFonts w:ascii="Verdana" w:hAnsi="Verdana"/>
        </w:rPr>
      </w:pPr>
      <w:r>
        <w:rPr>
          <w:rFonts w:ascii="Verdana" w:hAnsi="Verdana"/>
        </w:rPr>
        <w:t xml:space="preserve">There are three methods that can be used to return the Funds: </w:t>
      </w:r>
    </w:p>
    <w:p w14:paraId="2CBD876C" w14:textId="0D0E9E7F" w:rsidR="00DA2500" w:rsidRDefault="00DA2500" w:rsidP="00DA2500">
      <w:pPr>
        <w:pStyle w:val="ListParagraph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  <w:b/>
          <w:bCs/>
        </w:rPr>
        <w:t>Payment by cheque/money order sent by inter-office mail to Financial Services</w:t>
      </w:r>
      <w:r>
        <w:rPr>
          <w:rFonts w:ascii="Verdana" w:hAnsi="Verdana"/>
        </w:rPr>
        <w:t xml:space="preserve"> – the receipt that </w:t>
      </w:r>
      <w:r w:rsidR="00DD4C2A">
        <w:rPr>
          <w:rFonts w:ascii="Verdana" w:hAnsi="Verdana"/>
        </w:rPr>
        <w:t>is attached</w:t>
      </w:r>
      <w:r w:rsidR="005540DC">
        <w:rPr>
          <w:rFonts w:ascii="Verdana" w:hAnsi="Verdana"/>
        </w:rPr>
        <w:t xml:space="preserve"> will be signed, </w:t>
      </w:r>
      <w:r w:rsidR="00856CE2">
        <w:rPr>
          <w:rFonts w:ascii="Verdana" w:hAnsi="Verdana"/>
        </w:rPr>
        <w:t>scanned,</w:t>
      </w:r>
      <w:r w:rsidR="005540DC">
        <w:rPr>
          <w:rFonts w:ascii="Verdana" w:hAnsi="Verdana"/>
        </w:rPr>
        <w:t xml:space="preserve"> and emailed to the claimant. The claimant will then attach the emailed receipt to the expense </w:t>
      </w:r>
      <w:r w:rsidR="00453D22">
        <w:rPr>
          <w:rFonts w:ascii="Verdana" w:hAnsi="Verdana"/>
        </w:rPr>
        <w:t>line-item</w:t>
      </w:r>
      <w:r w:rsidR="005540DC">
        <w:rPr>
          <w:rFonts w:ascii="Verdana" w:hAnsi="Verdana"/>
        </w:rPr>
        <w:t xml:space="preserve"> </w:t>
      </w:r>
      <w:r w:rsidR="005540DC">
        <w:rPr>
          <w:rFonts w:ascii="Verdana" w:hAnsi="Verdana"/>
          <w:i/>
          <w:iCs/>
        </w:rPr>
        <w:t xml:space="preserve">Cash Advance Return, </w:t>
      </w:r>
      <w:r w:rsidR="005540DC">
        <w:rPr>
          <w:rFonts w:ascii="Verdana" w:hAnsi="Verdana"/>
        </w:rPr>
        <w:t xml:space="preserve">(as proof of repayment) in the expense report created in ERS. </w:t>
      </w:r>
    </w:p>
    <w:p w14:paraId="0AD61F2F" w14:textId="39BB0E29" w:rsidR="005540DC" w:rsidRDefault="00217BCF" w:rsidP="00DA2500">
      <w:pPr>
        <w:pStyle w:val="ListParagraph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  <w:b/>
          <w:bCs/>
        </w:rPr>
        <w:t>Payment by cash/cheque/money order submitted in person to Financial Services</w:t>
      </w:r>
      <w:r>
        <w:rPr>
          <w:rFonts w:ascii="Verdana" w:hAnsi="Verdana"/>
        </w:rPr>
        <w:t xml:space="preserve"> – the receipt for the cash/cheque/money orders will be signed by Financial Services and a copy given to the claimant/delegate. The claimant/delegate will then attach a copy of this signed receipt </w:t>
      </w:r>
      <w:r w:rsidR="00A6536E">
        <w:rPr>
          <w:rFonts w:ascii="Verdana" w:hAnsi="Verdana"/>
        </w:rPr>
        <w:t>(v</w:t>
      </w:r>
      <w:r>
        <w:rPr>
          <w:rFonts w:ascii="Verdana" w:hAnsi="Verdana"/>
        </w:rPr>
        <w:t xml:space="preserve">ia scan or </w:t>
      </w:r>
      <w:r w:rsidR="00A6536E">
        <w:rPr>
          <w:rFonts w:ascii="Verdana" w:hAnsi="Verdana"/>
        </w:rPr>
        <w:t>photo</w:t>
      </w:r>
      <w:r>
        <w:rPr>
          <w:rFonts w:ascii="Verdana" w:hAnsi="Verdana"/>
        </w:rPr>
        <w:t>) to the expense line</w:t>
      </w:r>
      <w:r w:rsidR="00453D22">
        <w:rPr>
          <w:rFonts w:ascii="Verdana" w:hAnsi="Verdana"/>
        </w:rPr>
        <w:t>-</w:t>
      </w:r>
      <w:r>
        <w:rPr>
          <w:rFonts w:ascii="Verdana" w:hAnsi="Verdana"/>
        </w:rPr>
        <w:t xml:space="preserve">item </w:t>
      </w:r>
      <w:r>
        <w:rPr>
          <w:rFonts w:ascii="Verdana" w:hAnsi="Verdana"/>
          <w:i/>
          <w:iCs/>
        </w:rPr>
        <w:t>Cash Advance Return</w:t>
      </w:r>
      <w:r w:rsidR="00E00B9E">
        <w:rPr>
          <w:rFonts w:ascii="Verdana" w:hAnsi="Verdana"/>
          <w:i/>
          <w:iCs/>
        </w:rPr>
        <w:t xml:space="preserve">, </w:t>
      </w:r>
      <w:r w:rsidR="00E00B9E">
        <w:rPr>
          <w:rFonts w:ascii="Verdana" w:hAnsi="Verdana"/>
        </w:rPr>
        <w:t xml:space="preserve">(as proof of repayment) in the expense report created in the ERS. </w:t>
      </w:r>
    </w:p>
    <w:p w14:paraId="65F093E5" w14:textId="228CBB3F" w:rsidR="007A51AA" w:rsidRDefault="007A51AA" w:rsidP="00DA2500">
      <w:pPr>
        <w:pStyle w:val="ListParagraph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  <w:b/>
          <w:bCs/>
        </w:rPr>
        <w:t>Payment by bank transfer</w:t>
      </w:r>
      <w:r>
        <w:rPr>
          <w:rFonts w:ascii="Verdana" w:hAnsi="Verdana"/>
        </w:rPr>
        <w:t xml:space="preserve"> </w:t>
      </w:r>
      <w:r w:rsidR="002363C3">
        <w:rPr>
          <w:rFonts w:ascii="Verdana" w:hAnsi="Verdana"/>
        </w:rPr>
        <w:t>–</w:t>
      </w:r>
      <w:r>
        <w:rPr>
          <w:rFonts w:ascii="Verdana" w:hAnsi="Verdana"/>
        </w:rPr>
        <w:t xml:space="preserve"> </w:t>
      </w:r>
      <w:r w:rsidR="002363C3">
        <w:rPr>
          <w:rFonts w:ascii="Verdana" w:hAnsi="Verdana"/>
        </w:rPr>
        <w:t xml:space="preserve">to initiate a bank transfer for repayment please contact </w:t>
      </w:r>
      <w:hyperlink r:id="rId7" w:history="1">
        <w:r w:rsidR="002363C3" w:rsidRPr="005475F0">
          <w:rPr>
            <w:rStyle w:val="Hyperlink"/>
            <w:rFonts w:ascii="Verdana" w:hAnsi="Verdana"/>
          </w:rPr>
          <w:t>travel.advances@queensu.ca</w:t>
        </w:r>
      </w:hyperlink>
      <w:r w:rsidR="002363C3">
        <w:rPr>
          <w:rFonts w:ascii="Verdana" w:hAnsi="Verdana"/>
        </w:rPr>
        <w:t>. You will be sent an email and instructions to follow. The emailed notification</w:t>
      </w:r>
      <w:r w:rsidR="00631D49">
        <w:rPr>
          <w:rFonts w:ascii="Verdana" w:hAnsi="Verdana"/>
        </w:rPr>
        <w:t xml:space="preserve"> that the </w:t>
      </w:r>
      <w:r w:rsidR="002363C3">
        <w:rPr>
          <w:rFonts w:ascii="Verdana" w:hAnsi="Verdana"/>
        </w:rPr>
        <w:t xml:space="preserve">funds have been </w:t>
      </w:r>
      <w:r w:rsidR="00631D49">
        <w:rPr>
          <w:rFonts w:ascii="Verdana" w:hAnsi="Verdana"/>
        </w:rPr>
        <w:t>received can be attached to the expense line</w:t>
      </w:r>
      <w:r w:rsidR="00453D22">
        <w:rPr>
          <w:rFonts w:ascii="Verdana" w:hAnsi="Verdana"/>
        </w:rPr>
        <w:t>-</w:t>
      </w:r>
      <w:r w:rsidR="00631D49">
        <w:rPr>
          <w:rFonts w:ascii="Verdana" w:hAnsi="Verdana"/>
        </w:rPr>
        <w:t xml:space="preserve">item </w:t>
      </w:r>
      <w:r w:rsidR="00631D49">
        <w:rPr>
          <w:rFonts w:ascii="Verdana" w:hAnsi="Verdana"/>
          <w:i/>
          <w:iCs/>
        </w:rPr>
        <w:t>Cash Advance Return</w:t>
      </w:r>
      <w:r w:rsidR="00631D49">
        <w:rPr>
          <w:rFonts w:ascii="Verdana" w:hAnsi="Verdana"/>
        </w:rPr>
        <w:t xml:space="preserve"> (as proof o</w:t>
      </w:r>
      <w:r w:rsidR="004E3400">
        <w:rPr>
          <w:rFonts w:ascii="Verdana" w:hAnsi="Verdana"/>
        </w:rPr>
        <w:t>f</w:t>
      </w:r>
      <w:r w:rsidR="00631D49">
        <w:rPr>
          <w:rFonts w:ascii="Verdana" w:hAnsi="Verdana"/>
        </w:rPr>
        <w:t xml:space="preserve"> repayment) in the expense report created in ERS. </w:t>
      </w:r>
    </w:p>
    <w:p w14:paraId="0F7ADF56" w14:textId="43A79FC8" w:rsidR="00320873" w:rsidRDefault="00320873" w:rsidP="00320873">
      <w:pPr>
        <w:rPr>
          <w:rFonts w:ascii="Verdana" w:hAnsi="Verdana"/>
        </w:rPr>
      </w:pPr>
    </w:p>
    <w:p w14:paraId="10A98983" w14:textId="32950676" w:rsidR="00320873" w:rsidRDefault="00320873" w:rsidP="00320873">
      <w:pPr>
        <w:rPr>
          <w:rFonts w:ascii="Verdana" w:hAnsi="Verdana"/>
        </w:rPr>
      </w:pPr>
      <w:r>
        <w:rPr>
          <w:rFonts w:ascii="Verdana" w:hAnsi="Verdana"/>
          <w:b/>
          <w:bCs/>
          <w:color w:val="1F3864" w:themeColor="accent1" w:themeShade="80"/>
          <w:sz w:val="28"/>
          <w:szCs w:val="28"/>
        </w:rPr>
        <w:t xml:space="preserve">Creating an Expense Report </w:t>
      </w:r>
    </w:p>
    <w:p w14:paraId="1A25BA3B" w14:textId="3720FA3D" w:rsidR="00320873" w:rsidRDefault="00320873" w:rsidP="00320873">
      <w:pPr>
        <w:pStyle w:val="ListParagraph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 xml:space="preserve">Log into ERS </w:t>
      </w:r>
      <w:r w:rsidR="004E3400">
        <w:rPr>
          <w:rFonts w:ascii="Verdana" w:hAnsi="Verdana"/>
        </w:rPr>
        <w:t>(for more information please see the ERS Frist Time Users Guide)</w:t>
      </w:r>
      <w:r w:rsidR="00CA4C6D">
        <w:rPr>
          <w:rFonts w:ascii="Verdana" w:hAnsi="Verdana"/>
        </w:rPr>
        <w:t>:</w:t>
      </w:r>
    </w:p>
    <w:p w14:paraId="4D691138" w14:textId="5FF0E228" w:rsidR="00320873" w:rsidRDefault="00F76F25" w:rsidP="00320873">
      <w:pPr>
        <w:pStyle w:val="ListParagraph"/>
        <w:numPr>
          <w:ilvl w:val="1"/>
          <w:numId w:val="5"/>
        </w:numPr>
        <w:rPr>
          <w:rFonts w:ascii="Verdana" w:hAnsi="Verdana"/>
        </w:rPr>
      </w:pPr>
      <w:hyperlink r:id="rId8" w:history="1">
        <w:r w:rsidR="00320873" w:rsidRPr="005475F0">
          <w:rPr>
            <w:rStyle w:val="Hyperlink"/>
            <w:rFonts w:ascii="Verdana" w:hAnsi="Verdana"/>
          </w:rPr>
          <w:t>www.queensu.ca</w:t>
        </w:r>
      </w:hyperlink>
      <w:r w:rsidR="00320873">
        <w:rPr>
          <w:rFonts w:ascii="Verdana" w:hAnsi="Verdana"/>
        </w:rPr>
        <w:t xml:space="preserve"> &gt; Search and Si</w:t>
      </w:r>
      <w:r w:rsidR="00856CE2">
        <w:rPr>
          <w:rFonts w:ascii="Verdana" w:hAnsi="Verdana"/>
        </w:rPr>
        <w:t>gn</w:t>
      </w:r>
      <w:r w:rsidR="00320873">
        <w:rPr>
          <w:rFonts w:ascii="Verdana" w:hAnsi="Verdana"/>
        </w:rPr>
        <w:t xml:space="preserve"> in &gt; </w:t>
      </w:r>
      <w:proofErr w:type="spellStart"/>
      <w:r w:rsidR="00320873">
        <w:rPr>
          <w:rFonts w:ascii="Verdana" w:hAnsi="Verdana"/>
        </w:rPr>
        <w:t>MyQueen’sU</w:t>
      </w:r>
      <w:proofErr w:type="spellEnd"/>
      <w:r w:rsidR="00320873">
        <w:rPr>
          <w:rFonts w:ascii="Verdana" w:hAnsi="Verdana"/>
        </w:rPr>
        <w:t xml:space="preserve"> – SOLUS, </w:t>
      </w:r>
      <w:proofErr w:type="spellStart"/>
      <w:r w:rsidR="00320873">
        <w:rPr>
          <w:rFonts w:ascii="Verdana" w:hAnsi="Verdana"/>
        </w:rPr>
        <w:t>MyHR</w:t>
      </w:r>
      <w:proofErr w:type="spellEnd"/>
      <w:r w:rsidR="00320873">
        <w:rPr>
          <w:rFonts w:ascii="Verdana" w:hAnsi="Verdana"/>
        </w:rPr>
        <w:t xml:space="preserve"> and more &gt; Finance Applications &gt; Expense Reimbursement (ERS) &gt; Log into the ERS</w:t>
      </w:r>
      <w:r w:rsidR="00CA4C6D">
        <w:rPr>
          <w:rFonts w:ascii="Verdana" w:hAnsi="Verdana"/>
        </w:rPr>
        <w:t>.</w:t>
      </w:r>
    </w:p>
    <w:p w14:paraId="7E5519F9" w14:textId="40AA4A4A" w:rsidR="00320873" w:rsidRDefault="00320873" w:rsidP="00320873">
      <w:pPr>
        <w:pStyle w:val="ListParagraph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>Go to the Expense Tab</w:t>
      </w:r>
      <w:r w:rsidR="00CA4C6D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</w:p>
    <w:p w14:paraId="6BC695C1" w14:textId="4A3D439C" w:rsidR="00320873" w:rsidRDefault="00320873" w:rsidP="00320873">
      <w:pPr>
        <w:pStyle w:val="ListParagraph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>Select the “Create New Report” box</w:t>
      </w:r>
      <w:r w:rsidR="004E3400">
        <w:rPr>
          <w:rFonts w:ascii="Verdana" w:hAnsi="Verdana"/>
        </w:rPr>
        <w:t xml:space="preserve"> (for more information on creating a claim please see the “Procedure – C</w:t>
      </w:r>
      <w:r w:rsidR="00073A87">
        <w:rPr>
          <w:rFonts w:ascii="Verdana" w:hAnsi="Verdana"/>
        </w:rPr>
        <w:t>r</w:t>
      </w:r>
      <w:r w:rsidR="004E3400">
        <w:rPr>
          <w:rFonts w:ascii="Verdana" w:hAnsi="Verdana"/>
        </w:rPr>
        <w:t>eate an Expense Report” document).</w:t>
      </w:r>
    </w:p>
    <w:p w14:paraId="383B9A3F" w14:textId="2B578AB2" w:rsidR="004E3400" w:rsidRPr="004E3400" w:rsidRDefault="00073A87" w:rsidP="00813C25">
      <w:pPr>
        <w:ind w:left="360"/>
        <w:jc w:val="center"/>
        <w:rPr>
          <w:rFonts w:ascii="Verdana" w:hAnsi="Verdana"/>
        </w:rPr>
      </w:pPr>
      <w:r>
        <w:rPr>
          <w:rFonts w:ascii="Verdana" w:hAnsi="Verdan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D55C977" wp14:editId="0FC3B37B">
                <wp:simplePos x="0" y="0"/>
                <wp:positionH relativeFrom="column">
                  <wp:posOffset>2209800</wp:posOffset>
                </wp:positionH>
                <wp:positionV relativeFrom="paragraph">
                  <wp:posOffset>7620</wp:posOffset>
                </wp:positionV>
                <wp:extent cx="1722120" cy="2392680"/>
                <wp:effectExtent l="0" t="0" r="11430" b="2667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120" cy="23926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B003CE" id="Rectangle 13" o:spid="_x0000_s1026" style="position:absolute;margin-left:174pt;margin-top:.6pt;width:135.6pt;height:188.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" filled="f" strokecolor="black [3213]" strokeweight="1.5pt"/>
            </w:pict>
          </mc:Fallback>
        </mc:AlternateContent>
      </w:r>
      <w:r w:rsidR="00813C25">
        <w:rPr>
          <w:noProof/>
        </w:rPr>
        <w:drawing>
          <wp:inline distT="0" distB="0" distL="0" distR="0" wp14:anchorId="6BE1C5D6" wp14:editId="1DB4E0FF">
            <wp:extent cx="1685925" cy="2265297"/>
            <wp:effectExtent l="0" t="0" r="0" b="1905"/>
            <wp:docPr id="1" name="Picture 1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Word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95140" cy="2277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9F712" w14:textId="77777777" w:rsidR="00C02C45" w:rsidRDefault="00C02C45" w:rsidP="00C02C45">
      <w:pPr>
        <w:rPr>
          <w:rFonts w:ascii="Verdana" w:hAnsi="Verdana"/>
        </w:rPr>
      </w:pPr>
    </w:p>
    <w:p w14:paraId="281B558F" w14:textId="61C93944" w:rsidR="00C02C45" w:rsidRDefault="00813C25" w:rsidP="00C02C45">
      <w:pPr>
        <w:pStyle w:val="ListParagraph"/>
        <w:numPr>
          <w:ilvl w:val="0"/>
          <w:numId w:val="6"/>
        </w:numPr>
        <w:rPr>
          <w:rFonts w:ascii="Verdana" w:hAnsi="Verdana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4D75523" wp14:editId="4E963C47">
                <wp:simplePos x="0" y="0"/>
                <wp:positionH relativeFrom="column">
                  <wp:posOffset>781050</wp:posOffset>
                </wp:positionH>
                <wp:positionV relativeFrom="paragraph">
                  <wp:posOffset>278130</wp:posOffset>
                </wp:positionV>
                <wp:extent cx="4356100" cy="2038350"/>
                <wp:effectExtent l="0" t="0" r="2540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100" cy="2038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490894" id="Rectangle 15" o:spid="_x0000_s1026" style="position:absolute;margin-left:61.5pt;margin-top:21.9pt;width:343pt;height:160.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" filled="f" strokecolor="black [3213]" strokeweight="1.5pt"/>
            </w:pict>
          </mc:Fallback>
        </mc:AlternateContent>
      </w:r>
      <w:r>
        <w:rPr>
          <w:rFonts w:ascii="Verdana" w:hAnsi="Verdana"/>
        </w:rPr>
        <w:t xml:space="preserve">Click on the “Create From an Approved Request” link in the top left corner. </w:t>
      </w:r>
    </w:p>
    <w:p w14:paraId="1110F47E" w14:textId="32CC01AB" w:rsidR="00645175" w:rsidRDefault="00813C25" w:rsidP="00813C25">
      <w:pPr>
        <w:jc w:val="center"/>
        <w:rPr>
          <w:rFonts w:ascii="Verdana" w:hAnsi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2DFDBB6" wp14:editId="7838B6DC">
                <wp:simplePos x="0" y="0"/>
                <wp:positionH relativeFrom="column">
                  <wp:posOffset>781050</wp:posOffset>
                </wp:positionH>
                <wp:positionV relativeFrom="paragraph">
                  <wp:posOffset>95250</wp:posOffset>
                </wp:positionV>
                <wp:extent cx="679450" cy="222250"/>
                <wp:effectExtent l="0" t="0" r="25400" b="2540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50" cy="2222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567A03" id="Oval 16" o:spid="_x0000_s1026" style="position:absolute;margin-left:61.5pt;margin-top:7.5pt;width:53.5pt;height:17.5pt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" filled="f" strokecolor="red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241403BD" wp14:editId="6575252E">
            <wp:extent cx="4337592" cy="2006600"/>
            <wp:effectExtent l="0" t="0" r="6350" b="0"/>
            <wp:docPr id="14" name="Picture 1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Graphical user interface, application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42316" cy="200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65F96" w14:textId="693180D7" w:rsidR="00813C25" w:rsidRDefault="00B93A3E" w:rsidP="00645175">
      <w:pPr>
        <w:pStyle w:val="ListParagraph"/>
        <w:numPr>
          <w:ilvl w:val="0"/>
          <w:numId w:val="9"/>
        </w:numPr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B28A248" wp14:editId="13E5A089">
                <wp:simplePos x="0" y="0"/>
                <wp:positionH relativeFrom="column">
                  <wp:posOffset>1676400</wp:posOffset>
                </wp:positionH>
                <wp:positionV relativeFrom="paragraph">
                  <wp:posOffset>633730</wp:posOffset>
                </wp:positionV>
                <wp:extent cx="2609850" cy="1190625"/>
                <wp:effectExtent l="0" t="0" r="19050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11906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3BFF11" id="Rectangle 18" o:spid="_x0000_s1026" style="position:absolute;margin-left:132pt;margin-top:49.9pt;width:205.5pt;height:93.75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" filled="f" strokecolor="black [3213]" strokeweight="1.5pt"/>
            </w:pict>
          </mc:Fallback>
        </mc:AlternateContent>
      </w:r>
      <w:r>
        <w:rPr>
          <w:rFonts w:ascii="Verdana" w:hAnsi="Verdana"/>
        </w:rPr>
        <w:t xml:space="preserve">A window “Create From an Approved Request?” window will open asking you if you want to continue, select the “Create From an Approved Request” button. </w:t>
      </w:r>
    </w:p>
    <w:p w14:paraId="3CB1873A" w14:textId="1C3D0035" w:rsidR="00B93A3E" w:rsidRPr="00B93A3E" w:rsidRDefault="00B93A3E" w:rsidP="00B93A3E">
      <w:pPr>
        <w:jc w:val="center"/>
        <w:rPr>
          <w:rFonts w:ascii="Verdana" w:hAnsi="Verdana"/>
        </w:rPr>
      </w:pPr>
      <w:r>
        <w:rPr>
          <w:noProof/>
        </w:rPr>
        <w:drawing>
          <wp:inline distT="0" distB="0" distL="0" distR="0" wp14:anchorId="6B3DAB2C" wp14:editId="28FA2105">
            <wp:extent cx="2596901" cy="1171575"/>
            <wp:effectExtent l="0" t="0" r="0" b="0"/>
            <wp:docPr id="17" name="Picture 17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Graphical user interface, text, application, chat or text messag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01061" cy="1173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F3F89" w14:textId="2052C468" w:rsidR="00645175" w:rsidRDefault="00B93A3E" w:rsidP="00645175">
      <w:pPr>
        <w:pStyle w:val="ListParagraph"/>
        <w:numPr>
          <w:ilvl w:val="0"/>
          <w:numId w:val="9"/>
        </w:numPr>
        <w:rPr>
          <w:rFonts w:ascii="Verdana" w:hAnsi="Verdana"/>
        </w:rPr>
      </w:pPr>
      <w:r>
        <w:rPr>
          <w:rFonts w:ascii="Verdana" w:hAnsi="Verdana"/>
        </w:rPr>
        <w:t>A window will open listing your active cash advances.</w:t>
      </w:r>
    </w:p>
    <w:p w14:paraId="22458906" w14:textId="7F8E6C00" w:rsidR="00B93A3E" w:rsidRDefault="00B93A3E" w:rsidP="00645175">
      <w:pPr>
        <w:pStyle w:val="ListParagraph"/>
        <w:numPr>
          <w:ilvl w:val="0"/>
          <w:numId w:val="9"/>
        </w:numPr>
        <w:rPr>
          <w:rFonts w:ascii="Verdana" w:hAnsi="Verdana"/>
        </w:rPr>
      </w:pPr>
      <w:r>
        <w:rPr>
          <w:rFonts w:ascii="Verdana" w:hAnsi="Verdana"/>
        </w:rPr>
        <w:t>Select the cash advance you want to assign to the claim and the “Create Report” button in the bottom right corner.</w:t>
      </w:r>
    </w:p>
    <w:p w14:paraId="15D240ED" w14:textId="3FD2A3A6" w:rsidR="00AD4046" w:rsidRDefault="00AD4046" w:rsidP="00645175">
      <w:pPr>
        <w:pStyle w:val="ListParagraph"/>
        <w:numPr>
          <w:ilvl w:val="0"/>
          <w:numId w:val="9"/>
        </w:numPr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Your claim will be created. A box will show the amount of the Cash Advance that was been assigned to the claim. </w:t>
      </w:r>
    </w:p>
    <w:p w14:paraId="46D216A2" w14:textId="503E6865" w:rsidR="00B93A3E" w:rsidRDefault="00FB28D5" w:rsidP="00FB28D5">
      <w:pPr>
        <w:pStyle w:val="ListParagraph"/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537C522" wp14:editId="27B2711F">
                <wp:simplePos x="0" y="0"/>
                <wp:positionH relativeFrom="column">
                  <wp:posOffset>787400</wp:posOffset>
                </wp:positionH>
                <wp:positionV relativeFrom="paragraph">
                  <wp:posOffset>167005</wp:posOffset>
                </wp:positionV>
                <wp:extent cx="4826000" cy="984250"/>
                <wp:effectExtent l="0" t="0" r="12700" b="2540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0" cy="9842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5FC7E3" id="Rectangle 20" o:spid="_x0000_s1026" style="position:absolute;margin-left:62pt;margin-top:13.15pt;width:380pt;height:77.5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" filled="f" strokecolor="black [3213]" strokeweight="1.5pt"/>
            </w:pict>
          </mc:Fallback>
        </mc:AlternateContent>
      </w:r>
    </w:p>
    <w:p w14:paraId="6E7380C5" w14:textId="34922CFF" w:rsidR="00FB28D5" w:rsidRDefault="00FB28D5" w:rsidP="00FB28D5">
      <w:pPr>
        <w:pStyle w:val="ListParagraph"/>
        <w:jc w:val="center"/>
        <w:rPr>
          <w:rFonts w:ascii="Verdana" w:hAnsi="Verdana"/>
        </w:rPr>
      </w:pPr>
      <w:r>
        <w:rPr>
          <w:noProof/>
        </w:rPr>
        <w:drawing>
          <wp:inline distT="0" distB="0" distL="0" distR="0" wp14:anchorId="66D50116" wp14:editId="284C7026">
            <wp:extent cx="4812359" cy="999490"/>
            <wp:effectExtent l="0" t="0" r="7620" b="0"/>
            <wp:docPr id="19" name="Picture 19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Graphical user interface, application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18806" cy="1000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EFFDA" w14:textId="77777777" w:rsidR="00FB28D5" w:rsidRDefault="00FB28D5" w:rsidP="00FB28D5">
      <w:pPr>
        <w:pStyle w:val="ListParagraph"/>
        <w:rPr>
          <w:rFonts w:ascii="Verdana" w:hAnsi="Verdana"/>
        </w:rPr>
      </w:pPr>
    </w:p>
    <w:p w14:paraId="3F6EE2E5" w14:textId="11C5A788" w:rsidR="00FB28D5" w:rsidRDefault="003716C6" w:rsidP="003716C6">
      <w:pPr>
        <w:pStyle w:val="ListParagraph"/>
        <w:numPr>
          <w:ilvl w:val="1"/>
          <w:numId w:val="9"/>
        </w:numPr>
        <w:rPr>
          <w:rFonts w:ascii="Verdana" w:hAnsi="Verdana"/>
        </w:rPr>
      </w:pPr>
      <w:r>
        <w:rPr>
          <w:rFonts w:ascii="Verdana" w:hAnsi="Verdana"/>
        </w:rPr>
        <w:t>The Amount column is the total amount of the advance</w:t>
      </w:r>
      <w:r w:rsidR="00856CE2">
        <w:rPr>
          <w:rFonts w:ascii="Verdana" w:hAnsi="Verdana"/>
        </w:rPr>
        <w:t>.</w:t>
      </w:r>
      <w:r>
        <w:rPr>
          <w:rFonts w:ascii="Verdana" w:hAnsi="Verdana"/>
        </w:rPr>
        <w:t xml:space="preserve">  </w:t>
      </w:r>
    </w:p>
    <w:p w14:paraId="244F7706" w14:textId="3D702E48" w:rsidR="003716C6" w:rsidRDefault="003716C6" w:rsidP="003716C6">
      <w:pPr>
        <w:pStyle w:val="ListParagraph"/>
        <w:numPr>
          <w:ilvl w:val="1"/>
          <w:numId w:val="9"/>
        </w:numPr>
        <w:rPr>
          <w:rFonts w:ascii="Verdana" w:hAnsi="Verdana"/>
        </w:rPr>
      </w:pPr>
      <w:r>
        <w:rPr>
          <w:rFonts w:ascii="Verdana" w:hAnsi="Verdana"/>
        </w:rPr>
        <w:t xml:space="preserve">The Remaining column shows the amount advance that has not been accounted for. </w:t>
      </w:r>
    </w:p>
    <w:p w14:paraId="0260CA9B" w14:textId="15AED7FA" w:rsidR="009D3247" w:rsidRPr="00073A87" w:rsidRDefault="009D3247" w:rsidP="002507D3">
      <w:pPr>
        <w:pStyle w:val="ListParagraph"/>
        <w:numPr>
          <w:ilvl w:val="0"/>
          <w:numId w:val="10"/>
        </w:numPr>
        <w:rPr>
          <w:rFonts w:ascii="Verdana" w:hAnsi="Verdana"/>
        </w:rPr>
      </w:pPr>
      <w:r w:rsidRPr="00073A87">
        <w:rPr>
          <w:rFonts w:ascii="Verdana" w:hAnsi="Verdana"/>
        </w:rPr>
        <w:t xml:space="preserve">Add expenses as you normally would. Once </w:t>
      </w:r>
      <w:r w:rsidR="00453D22" w:rsidRPr="00073A87">
        <w:rPr>
          <w:rFonts w:ascii="Verdana" w:hAnsi="Verdana"/>
        </w:rPr>
        <w:t>all expenses are</w:t>
      </w:r>
      <w:r w:rsidRPr="00073A87">
        <w:rPr>
          <w:rFonts w:ascii="Verdana" w:hAnsi="Verdana"/>
        </w:rPr>
        <w:t xml:space="preserve"> added</w:t>
      </w:r>
      <w:r w:rsidR="00453D22" w:rsidRPr="00073A87">
        <w:rPr>
          <w:rFonts w:ascii="Verdana" w:hAnsi="Verdana"/>
        </w:rPr>
        <w:t xml:space="preserve">, if there is an </w:t>
      </w:r>
      <w:r w:rsidRPr="00073A87">
        <w:rPr>
          <w:rFonts w:ascii="Verdana" w:hAnsi="Verdana"/>
        </w:rPr>
        <w:t>amount under “</w:t>
      </w:r>
      <w:r w:rsidR="00AD4994" w:rsidRPr="00073A87">
        <w:rPr>
          <w:rFonts w:ascii="Verdana" w:hAnsi="Verdana"/>
        </w:rPr>
        <w:t>Remaining</w:t>
      </w:r>
      <w:r w:rsidRPr="00073A87">
        <w:rPr>
          <w:rFonts w:ascii="Verdana" w:hAnsi="Verdana"/>
        </w:rPr>
        <w:t>”</w:t>
      </w:r>
      <w:r w:rsidR="00AD4994" w:rsidRPr="00073A87">
        <w:rPr>
          <w:rFonts w:ascii="Verdana" w:hAnsi="Verdana"/>
        </w:rPr>
        <w:t xml:space="preserve"> column</w:t>
      </w:r>
      <w:r w:rsidRPr="00073A87">
        <w:rPr>
          <w:rFonts w:ascii="Verdana" w:hAnsi="Verdana"/>
        </w:rPr>
        <w:t xml:space="preserve"> </w:t>
      </w:r>
      <w:r w:rsidR="00453D22" w:rsidRPr="00073A87">
        <w:rPr>
          <w:rFonts w:ascii="Verdana" w:hAnsi="Verdana"/>
        </w:rPr>
        <w:t>this</w:t>
      </w:r>
      <w:r w:rsidRPr="00073A87">
        <w:rPr>
          <w:rFonts w:ascii="Verdana" w:hAnsi="Verdana"/>
        </w:rPr>
        <w:t xml:space="preserve"> the amount </w:t>
      </w:r>
      <w:r w:rsidR="00AD4994" w:rsidRPr="00073A87">
        <w:rPr>
          <w:rFonts w:ascii="Verdana" w:hAnsi="Verdana"/>
        </w:rPr>
        <w:t>will need</w:t>
      </w:r>
      <w:r w:rsidRPr="00073A87">
        <w:rPr>
          <w:rFonts w:ascii="Verdana" w:hAnsi="Verdana"/>
        </w:rPr>
        <w:t xml:space="preserve"> to be returned. </w:t>
      </w:r>
    </w:p>
    <w:p w14:paraId="59481A64" w14:textId="1FD1B79B" w:rsidR="009D3247" w:rsidRDefault="009D3247" w:rsidP="009D3247">
      <w:pPr>
        <w:pStyle w:val="ListParagraph"/>
        <w:numPr>
          <w:ilvl w:val="0"/>
          <w:numId w:val="10"/>
        </w:numPr>
        <w:rPr>
          <w:rFonts w:ascii="Verdana" w:hAnsi="Verdana"/>
        </w:rPr>
      </w:pPr>
      <w:r>
        <w:rPr>
          <w:rFonts w:ascii="Verdana" w:hAnsi="Verdana"/>
        </w:rPr>
        <w:t>Return the funds using one of the methods noted above</w:t>
      </w:r>
      <w:r w:rsidR="004E3400">
        <w:rPr>
          <w:rFonts w:ascii="Verdana" w:hAnsi="Verdana"/>
        </w:rPr>
        <w:t>. T</w:t>
      </w:r>
      <w:r>
        <w:rPr>
          <w:rFonts w:ascii="Verdana" w:hAnsi="Verdana"/>
        </w:rPr>
        <w:t>hen attach the receipt</w:t>
      </w:r>
      <w:r w:rsidR="004E3400">
        <w:rPr>
          <w:rFonts w:ascii="Verdana" w:hAnsi="Verdana"/>
        </w:rPr>
        <w:t xml:space="preserve"> provided</w:t>
      </w:r>
      <w:r>
        <w:rPr>
          <w:rFonts w:ascii="Verdana" w:hAnsi="Verdana"/>
        </w:rPr>
        <w:t xml:space="preserve"> to expense line “Cash Advance Return” under section </w:t>
      </w:r>
      <w:r>
        <w:rPr>
          <w:rFonts w:ascii="Verdana" w:hAnsi="Verdana"/>
          <w:b/>
          <w:bCs/>
        </w:rPr>
        <w:t xml:space="preserve">13. Cash Advance. </w:t>
      </w:r>
    </w:p>
    <w:p w14:paraId="0DA9D9DD" w14:textId="77777777" w:rsidR="00B90337" w:rsidRDefault="009D3247" w:rsidP="009D3247">
      <w:pPr>
        <w:pStyle w:val="ListParagraph"/>
        <w:numPr>
          <w:ilvl w:val="0"/>
          <w:numId w:val="10"/>
        </w:numPr>
        <w:rPr>
          <w:rFonts w:ascii="Verdana" w:hAnsi="Verdana"/>
        </w:rPr>
      </w:pPr>
      <w:r>
        <w:rPr>
          <w:rFonts w:ascii="Verdana" w:hAnsi="Verdana"/>
        </w:rPr>
        <w:t xml:space="preserve">You will be required to enter the date and the amount that has been returned as well as attaching the receipt that was provided as proof of payment. </w:t>
      </w:r>
    </w:p>
    <w:p w14:paraId="4A788B23" w14:textId="278288D4" w:rsidR="004E3400" w:rsidRDefault="00B90337" w:rsidP="004E3400">
      <w:pPr>
        <w:pStyle w:val="ListParagraph"/>
        <w:numPr>
          <w:ilvl w:val="0"/>
          <w:numId w:val="10"/>
        </w:numPr>
        <w:rPr>
          <w:rFonts w:ascii="Verdana" w:hAnsi="Verdana"/>
        </w:rPr>
      </w:pPr>
      <w:r>
        <w:rPr>
          <w:rFonts w:ascii="Verdana" w:hAnsi="Verdana"/>
        </w:rPr>
        <w:t xml:space="preserve">Once this has been completed you can submit your claim for approval using the normal process. </w:t>
      </w:r>
    </w:p>
    <w:p w14:paraId="55C806C7" w14:textId="2A9FE38E" w:rsidR="00AD4994" w:rsidRDefault="00AD4994" w:rsidP="00AD4994">
      <w:pPr>
        <w:rPr>
          <w:rFonts w:ascii="Verdana" w:hAnsi="Verdana"/>
        </w:rPr>
      </w:pPr>
    </w:p>
    <w:p w14:paraId="52E98551" w14:textId="77777777" w:rsidR="00AD4994" w:rsidRPr="00AD4994" w:rsidRDefault="00AD4994" w:rsidP="00AD4994">
      <w:pPr>
        <w:rPr>
          <w:rFonts w:ascii="Verdana" w:hAnsi="Verdana"/>
        </w:rPr>
      </w:pPr>
    </w:p>
    <w:p w14:paraId="43D24D1D" w14:textId="2CE8486F" w:rsidR="00B90337" w:rsidRDefault="00B90337" w:rsidP="00B90337">
      <w:pPr>
        <w:rPr>
          <w:rFonts w:ascii="Verdana" w:hAnsi="Verdana"/>
        </w:rPr>
      </w:pPr>
      <w:r>
        <w:rPr>
          <w:rFonts w:ascii="Verdana" w:hAnsi="Verdana"/>
        </w:rPr>
        <w:t xml:space="preserve">If you did not assign the advance to the claim or had a </w:t>
      </w:r>
      <w:r w:rsidR="00856CE2">
        <w:rPr>
          <w:rFonts w:ascii="Verdana" w:hAnsi="Verdana"/>
        </w:rPr>
        <w:t>research participant</w:t>
      </w:r>
      <w:r>
        <w:rPr>
          <w:rFonts w:ascii="Verdana" w:hAnsi="Verdana"/>
        </w:rPr>
        <w:t xml:space="preserve"> advance </w:t>
      </w:r>
      <w:r w:rsidR="004E3400">
        <w:rPr>
          <w:rFonts w:ascii="Verdana" w:hAnsi="Verdana"/>
        </w:rPr>
        <w:t xml:space="preserve">to the claim, </w:t>
      </w:r>
      <w:r>
        <w:rPr>
          <w:rFonts w:ascii="Verdana" w:hAnsi="Verdana"/>
        </w:rPr>
        <w:t xml:space="preserve">you can add it once the claim has been created, even if you have already added all the expenses: </w:t>
      </w:r>
    </w:p>
    <w:p w14:paraId="5E87245A" w14:textId="1F327CB7" w:rsidR="00DD0054" w:rsidRPr="00DD0054" w:rsidRDefault="00B90337" w:rsidP="00DD0054">
      <w:pPr>
        <w:pStyle w:val="ListParagraph"/>
        <w:numPr>
          <w:ilvl w:val="0"/>
          <w:numId w:val="12"/>
        </w:numPr>
        <w:rPr>
          <w:rFonts w:ascii="Verdana" w:hAnsi="Verdana"/>
        </w:rPr>
      </w:pPr>
      <w:r>
        <w:rPr>
          <w:rFonts w:ascii="Verdana" w:hAnsi="Verdana"/>
        </w:rPr>
        <w:t xml:space="preserve">Go to the </w:t>
      </w:r>
      <w:r w:rsidR="00453D22">
        <w:rPr>
          <w:rFonts w:ascii="Verdana" w:hAnsi="Verdana"/>
        </w:rPr>
        <w:t>“</w:t>
      </w:r>
      <w:r w:rsidR="00AD4994">
        <w:rPr>
          <w:rFonts w:ascii="Verdana" w:hAnsi="Verdana"/>
        </w:rPr>
        <w:t>Report Details” drop down menu</w:t>
      </w:r>
      <w:r w:rsidR="00F76F25">
        <w:rPr>
          <w:rFonts w:ascii="Verdana" w:hAnsi="Verdana"/>
        </w:rPr>
        <w:t>.</w:t>
      </w:r>
    </w:p>
    <w:p w14:paraId="223BFD7D" w14:textId="6EE747C1" w:rsidR="00B90337" w:rsidRDefault="00BF120A" w:rsidP="00B90337">
      <w:pPr>
        <w:pStyle w:val="ListParagraph"/>
        <w:numPr>
          <w:ilvl w:val="0"/>
          <w:numId w:val="12"/>
        </w:numPr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03D590B" wp14:editId="7A45433B">
                <wp:simplePos x="0" y="0"/>
                <wp:positionH relativeFrom="column">
                  <wp:posOffset>2324100</wp:posOffset>
                </wp:positionH>
                <wp:positionV relativeFrom="paragraph">
                  <wp:posOffset>274955</wp:posOffset>
                </wp:positionV>
                <wp:extent cx="1308100" cy="1720850"/>
                <wp:effectExtent l="0" t="0" r="25400" b="1270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0" cy="1720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BDD55D" id="Rectangle 24" o:spid="_x0000_s1026" style="position:absolute;margin-left:183pt;margin-top:21.65pt;width:103pt;height:135.5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" filled="f" strokecolor="black [3213]" strokeweight="1.5pt"/>
            </w:pict>
          </mc:Fallback>
        </mc:AlternateContent>
      </w:r>
      <w:r w:rsidR="00B90337">
        <w:rPr>
          <w:rFonts w:ascii="Verdana" w:hAnsi="Verdana"/>
        </w:rPr>
        <w:t xml:space="preserve">Under the </w:t>
      </w:r>
      <w:r w:rsidR="00453D22">
        <w:rPr>
          <w:rFonts w:ascii="Verdana" w:hAnsi="Verdana"/>
        </w:rPr>
        <w:t>“</w:t>
      </w:r>
      <w:r>
        <w:rPr>
          <w:rFonts w:ascii="Verdana" w:hAnsi="Verdana"/>
        </w:rPr>
        <w:t>Linked Add-ons” select the “Manage Cash Advances” link</w:t>
      </w:r>
      <w:r w:rsidR="00F76F25">
        <w:rPr>
          <w:rFonts w:ascii="Verdana" w:hAnsi="Verdana"/>
        </w:rPr>
        <w:t>.</w:t>
      </w:r>
    </w:p>
    <w:p w14:paraId="6471510A" w14:textId="3C127452" w:rsidR="004E3400" w:rsidRPr="004E3400" w:rsidRDefault="00BF120A" w:rsidP="00BF120A">
      <w:pPr>
        <w:jc w:val="center"/>
        <w:rPr>
          <w:rFonts w:ascii="Verdana" w:hAnsi="Verdana"/>
        </w:rPr>
      </w:pPr>
      <w:r>
        <w:rPr>
          <w:noProof/>
        </w:rPr>
        <w:drawing>
          <wp:inline distT="0" distB="0" distL="0" distR="0" wp14:anchorId="2B0538A5" wp14:editId="787F628B">
            <wp:extent cx="1314450" cy="1718432"/>
            <wp:effectExtent l="0" t="0" r="0" b="0"/>
            <wp:docPr id="23" name="Picture 2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Graphical user interface, application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18995" cy="1724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701A8" w14:textId="0A031114" w:rsidR="00B90337" w:rsidRDefault="00B90337" w:rsidP="00B90337">
      <w:pPr>
        <w:pStyle w:val="ListParagraph"/>
        <w:numPr>
          <w:ilvl w:val="0"/>
          <w:numId w:val="13"/>
        </w:numPr>
        <w:rPr>
          <w:rFonts w:ascii="Verdana" w:hAnsi="Verdana"/>
        </w:rPr>
      </w:pPr>
      <w:r>
        <w:rPr>
          <w:rFonts w:ascii="Verdana" w:hAnsi="Verdana"/>
        </w:rPr>
        <w:lastRenderedPageBreak/>
        <w:t>A window will open</w:t>
      </w:r>
      <w:r w:rsidR="00BF120A">
        <w:rPr>
          <w:rFonts w:ascii="Verdana" w:hAnsi="Verdana"/>
        </w:rPr>
        <w:t>, select the “Add” button in the trop left corner of the window.</w:t>
      </w:r>
    </w:p>
    <w:p w14:paraId="11433F3D" w14:textId="66B8C520" w:rsidR="00B90337" w:rsidRDefault="00BF120A" w:rsidP="00B90337">
      <w:pPr>
        <w:pStyle w:val="ListParagraph"/>
        <w:numPr>
          <w:ilvl w:val="0"/>
          <w:numId w:val="13"/>
        </w:numPr>
        <w:rPr>
          <w:rFonts w:ascii="Verdana" w:hAnsi="Verdana"/>
        </w:rPr>
      </w:pPr>
      <w:r>
        <w:rPr>
          <w:rFonts w:ascii="Verdana" w:hAnsi="Verdana"/>
        </w:rPr>
        <w:t>A window will open listing your active cash advances, select the one that you want to add to the claim</w:t>
      </w:r>
      <w:r w:rsidR="00856CE2">
        <w:rPr>
          <w:rFonts w:ascii="Verdana" w:hAnsi="Verdana"/>
        </w:rPr>
        <w:t>.</w:t>
      </w:r>
    </w:p>
    <w:p w14:paraId="27D40A41" w14:textId="6B7945BF" w:rsidR="00BF120A" w:rsidRDefault="00BF120A" w:rsidP="00B90337">
      <w:pPr>
        <w:pStyle w:val="ListParagraph"/>
        <w:numPr>
          <w:ilvl w:val="0"/>
          <w:numId w:val="13"/>
        </w:numPr>
        <w:rPr>
          <w:rFonts w:ascii="Verdana" w:hAnsi="Verdana"/>
        </w:rPr>
      </w:pPr>
      <w:r>
        <w:rPr>
          <w:rFonts w:ascii="Verdana" w:hAnsi="Verdana"/>
        </w:rPr>
        <w:t xml:space="preserve">The “Add to Report” button will become active. Select it. </w:t>
      </w:r>
    </w:p>
    <w:p w14:paraId="26759D2F" w14:textId="57D6A70C" w:rsidR="00BF120A" w:rsidRDefault="00BF120A" w:rsidP="00B90337">
      <w:pPr>
        <w:pStyle w:val="ListParagraph"/>
        <w:numPr>
          <w:ilvl w:val="0"/>
          <w:numId w:val="13"/>
        </w:numPr>
        <w:rPr>
          <w:rFonts w:ascii="Verdana" w:hAnsi="Verdana"/>
        </w:rPr>
      </w:pPr>
      <w:r>
        <w:rPr>
          <w:rFonts w:ascii="Verdana" w:hAnsi="Verdana"/>
        </w:rPr>
        <w:t xml:space="preserve">You will be taken back to the “Cash Advances” window, select the “Close” button in the bottom right corner. </w:t>
      </w:r>
    </w:p>
    <w:p w14:paraId="084CD166" w14:textId="57EFC733" w:rsidR="00B90337" w:rsidRDefault="00B90337" w:rsidP="00B90337">
      <w:pPr>
        <w:pStyle w:val="ListParagraph"/>
        <w:numPr>
          <w:ilvl w:val="0"/>
          <w:numId w:val="13"/>
        </w:numPr>
        <w:rPr>
          <w:rFonts w:ascii="Verdana" w:hAnsi="Verdana"/>
        </w:rPr>
      </w:pPr>
      <w:r>
        <w:rPr>
          <w:rFonts w:ascii="Verdana" w:hAnsi="Verdana"/>
        </w:rPr>
        <w:t xml:space="preserve">The advance will now be assigned to the </w:t>
      </w:r>
      <w:r w:rsidR="00073A87">
        <w:rPr>
          <w:rFonts w:ascii="Verdana" w:hAnsi="Verdana"/>
        </w:rPr>
        <w:t>claim,</w:t>
      </w:r>
      <w:r>
        <w:rPr>
          <w:rFonts w:ascii="Verdana" w:hAnsi="Verdana"/>
        </w:rPr>
        <w:t xml:space="preserve"> and you will see the </w:t>
      </w:r>
      <w:r w:rsidR="00005178">
        <w:rPr>
          <w:rFonts w:ascii="Verdana" w:hAnsi="Verdana"/>
        </w:rPr>
        <w:t>“</w:t>
      </w:r>
      <w:r>
        <w:rPr>
          <w:rFonts w:ascii="Verdana" w:hAnsi="Verdana"/>
        </w:rPr>
        <w:t>Outstanding Advance</w:t>
      </w:r>
      <w:r w:rsidR="00005178">
        <w:rPr>
          <w:rFonts w:ascii="Verdana" w:hAnsi="Verdana"/>
        </w:rPr>
        <w:t>”</w:t>
      </w:r>
      <w:r>
        <w:rPr>
          <w:rFonts w:ascii="Verdana" w:hAnsi="Verdana"/>
        </w:rPr>
        <w:t xml:space="preserve"> </w:t>
      </w:r>
      <w:r w:rsidR="00453D22">
        <w:rPr>
          <w:rFonts w:ascii="Verdana" w:hAnsi="Verdana"/>
        </w:rPr>
        <w:t>should now be $0.00</w:t>
      </w:r>
      <w:r w:rsidR="00005178">
        <w:rPr>
          <w:rFonts w:ascii="Verdana" w:hAnsi="Verdana"/>
        </w:rPr>
        <w:t xml:space="preserve">. </w:t>
      </w:r>
    </w:p>
    <w:p w14:paraId="249B7360" w14:textId="671DFC6D" w:rsidR="00005178" w:rsidRDefault="00005178" w:rsidP="00B90337">
      <w:pPr>
        <w:pStyle w:val="ListParagraph"/>
        <w:numPr>
          <w:ilvl w:val="0"/>
          <w:numId w:val="13"/>
        </w:numPr>
        <w:rPr>
          <w:rFonts w:ascii="Verdana" w:hAnsi="Verdana"/>
        </w:rPr>
      </w:pPr>
      <w:r>
        <w:rPr>
          <w:rFonts w:ascii="Verdana" w:hAnsi="Verdana"/>
        </w:rPr>
        <w:t xml:space="preserve">Compete the claim as noted above. </w:t>
      </w:r>
    </w:p>
    <w:p w14:paraId="43ECFAC4" w14:textId="5C7A64AA" w:rsidR="00005178" w:rsidRDefault="00005178" w:rsidP="00005178">
      <w:pPr>
        <w:rPr>
          <w:rFonts w:ascii="Verdana" w:hAnsi="Verdana"/>
        </w:rPr>
      </w:pPr>
    </w:p>
    <w:p w14:paraId="5E74AAF8" w14:textId="3CCFC46F" w:rsidR="00A43AFA" w:rsidRDefault="00A43AFA" w:rsidP="00005178">
      <w:pPr>
        <w:rPr>
          <w:rFonts w:ascii="Verdana" w:hAnsi="Verdana"/>
        </w:rPr>
      </w:pPr>
    </w:p>
    <w:p w14:paraId="09AFB616" w14:textId="34E922B7" w:rsidR="00A43AFA" w:rsidRDefault="00A43AFA" w:rsidP="00005178">
      <w:pPr>
        <w:rPr>
          <w:rFonts w:ascii="Verdana" w:hAnsi="Verdana"/>
        </w:rPr>
      </w:pPr>
    </w:p>
    <w:p w14:paraId="6EE58D36" w14:textId="39B897B2" w:rsidR="00A43AFA" w:rsidRDefault="00A43AFA" w:rsidP="00A43AFA">
      <w:pPr>
        <w:tabs>
          <w:tab w:val="left" w:pos="3825"/>
        </w:tabs>
        <w:rPr>
          <w:rFonts w:ascii="Verdana" w:hAnsi="Verdana"/>
        </w:rPr>
      </w:pPr>
      <w:r>
        <w:rPr>
          <w:rFonts w:ascii="Verdana" w:hAnsi="Verdana"/>
        </w:rPr>
        <w:tab/>
      </w:r>
    </w:p>
    <w:p w14:paraId="79A066BF" w14:textId="77777777" w:rsidR="00F76F25" w:rsidRDefault="00F76F25" w:rsidP="00A43AFA">
      <w:pPr>
        <w:tabs>
          <w:tab w:val="left" w:pos="3825"/>
        </w:tabs>
        <w:rPr>
          <w:rFonts w:ascii="Verdana" w:hAnsi="Verdana"/>
        </w:rPr>
      </w:pPr>
    </w:p>
    <w:p w14:paraId="4E867D36" w14:textId="23BD31B0" w:rsidR="00A43AFA" w:rsidRDefault="00A43AFA" w:rsidP="00005178">
      <w:pPr>
        <w:rPr>
          <w:rFonts w:ascii="Verdana" w:hAnsi="Verdana"/>
        </w:rPr>
      </w:pPr>
    </w:p>
    <w:p w14:paraId="449FF250" w14:textId="471FADDF" w:rsidR="00A43AFA" w:rsidRDefault="00A43AFA" w:rsidP="00005178">
      <w:pPr>
        <w:rPr>
          <w:rFonts w:ascii="Verdana" w:hAnsi="Verdana"/>
        </w:rPr>
      </w:pPr>
    </w:p>
    <w:p w14:paraId="255E1071" w14:textId="24A97D05" w:rsidR="00A43AFA" w:rsidRDefault="00A43AFA" w:rsidP="00005178">
      <w:pPr>
        <w:rPr>
          <w:rFonts w:ascii="Verdana" w:hAnsi="Verdana"/>
        </w:rPr>
      </w:pPr>
    </w:p>
    <w:p w14:paraId="152DE49D" w14:textId="1CA80C91" w:rsidR="00A43AFA" w:rsidRDefault="00A43AFA" w:rsidP="00005178">
      <w:pPr>
        <w:rPr>
          <w:rFonts w:ascii="Verdana" w:hAnsi="Verdana"/>
        </w:rPr>
      </w:pPr>
    </w:p>
    <w:p w14:paraId="05B2BD0C" w14:textId="77777777" w:rsidR="00A43AFA" w:rsidRDefault="00A43AFA" w:rsidP="00005178">
      <w:pPr>
        <w:rPr>
          <w:rFonts w:ascii="Verdana" w:hAnsi="Verdana"/>
        </w:rPr>
      </w:pPr>
    </w:p>
    <w:p w14:paraId="1BD2A26E" w14:textId="53D57935" w:rsidR="00005178" w:rsidRDefault="00005178" w:rsidP="009C048C">
      <w:pPr>
        <w:jc w:val="center"/>
        <w:rPr>
          <w:rFonts w:ascii="Verdana" w:hAnsi="Verdana"/>
        </w:rPr>
      </w:pPr>
      <w:r>
        <w:rPr>
          <w:rFonts w:ascii="Verdana" w:hAnsi="Verdana"/>
        </w:rPr>
        <w:t>For more information</w:t>
      </w:r>
      <w:r w:rsidR="00453D22">
        <w:rPr>
          <w:rFonts w:ascii="Verdana" w:hAnsi="Verdana"/>
        </w:rPr>
        <w:t>,</w:t>
      </w:r>
      <w:r>
        <w:rPr>
          <w:rFonts w:ascii="Verdana" w:hAnsi="Verdana"/>
        </w:rPr>
        <w:t xml:space="preserve"> please contact </w:t>
      </w:r>
      <w:hyperlink r:id="rId14" w:history="1">
        <w:r w:rsidR="009C048C" w:rsidRPr="008745D2">
          <w:rPr>
            <w:rStyle w:val="Hyperlink"/>
            <w:rFonts w:ascii="Verdana" w:hAnsi="Verdana"/>
          </w:rPr>
          <w:t>expenses@queensu.ca</w:t>
        </w:r>
      </w:hyperlink>
    </w:p>
    <w:p w14:paraId="066EECD3" w14:textId="77777777" w:rsidR="00073A87" w:rsidRDefault="00073A87" w:rsidP="00B90337">
      <w:pPr>
        <w:rPr>
          <w:rFonts w:ascii="Verdana" w:hAnsi="Verdana"/>
          <w:b/>
          <w:bCs/>
          <w:color w:val="1F3864" w:themeColor="accent1" w:themeShade="80"/>
          <w:sz w:val="28"/>
          <w:szCs w:val="28"/>
        </w:rPr>
      </w:pPr>
    </w:p>
    <w:p w14:paraId="13999A70" w14:textId="77777777" w:rsidR="00073A87" w:rsidRDefault="00073A87" w:rsidP="00B90337">
      <w:pPr>
        <w:rPr>
          <w:rFonts w:ascii="Verdana" w:hAnsi="Verdana"/>
          <w:b/>
          <w:bCs/>
          <w:color w:val="1F3864" w:themeColor="accent1" w:themeShade="80"/>
          <w:sz w:val="28"/>
          <w:szCs w:val="28"/>
        </w:rPr>
      </w:pPr>
    </w:p>
    <w:p w14:paraId="09206908" w14:textId="77777777" w:rsidR="00073A87" w:rsidRDefault="00073A87" w:rsidP="00B90337">
      <w:pPr>
        <w:rPr>
          <w:rFonts w:ascii="Verdana" w:hAnsi="Verdana"/>
          <w:b/>
          <w:bCs/>
          <w:color w:val="1F3864" w:themeColor="accent1" w:themeShade="80"/>
          <w:sz w:val="28"/>
          <w:szCs w:val="28"/>
        </w:rPr>
      </w:pPr>
    </w:p>
    <w:p w14:paraId="6F51B41D" w14:textId="77777777" w:rsidR="00073A87" w:rsidRDefault="00073A87" w:rsidP="00B90337">
      <w:pPr>
        <w:rPr>
          <w:rFonts w:ascii="Verdana" w:hAnsi="Verdana"/>
          <w:b/>
          <w:bCs/>
          <w:color w:val="1F3864" w:themeColor="accent1" w:themeShade="80"/>
          <w:sz w:val="28"/>
          <w:szCs w:val="28"/>
        </w:rPr>
      </w:pPr>
    </w:p>
    <w:p w14:paraId="07EF77A7" w14:textId="77777777" w:rsidR="00073A87" w:rsidRDefault="00073A87" w:rsidP="00B90337">
      <w:pPr>
        <w:rPr>
          <w:rFonts w:ascii="Verdana" w:hAnsi="Verdana"/>
          <w:b/>
          <w:bCs/>
          <w:color w:val="1F3864" w:themeColor="accent1" w:themeShade="80"/>
          <w:sz w:val="28"/>
          <w:szCs w:val="28"/>
        </w:rPr>
      </w:pPr>
    </w:p>
    <w:p w14:paraId="615371D3" w14:textId="77777777" w:rsidR="00073A87" w:rsidRDefault="00073A87" w:rsidP="00B90337">
      <w:pPr>
        <w:rPr>
          <w:rFonts w:ascii="Verdana" w:hAnsi="Verdana"/>
          <w:b/>
          <w:bCs/>
          <w:color w:val="1F3864" w:themeColor="accent1" w:themeShade="80"/>
          <w:sz w:val="28"/>
          <w:szCs w:val="28"/>
        </w:rPr>
      </w:pPr>
    </w:p>
    <w:p w14:paraId="6C88B095" w14:textId="77777777" w:rsidR="00073A87" w:rsidRDefault="00073A87" w:rsidP="00B90337">
      <w:pPr>
        <w:rPr>
          <w:rFonts w:ascii="Verdana" w:hAnsi="Verdana"/>
          <w:b/>
          <w:bCs/>
          <w:color w:val="1F3864" w:themeColor="accent1" w:themeShade="80"/>
          <w:sz w:val="28"/>
          <w:szCs w:val="28"/>
        </w:rPr>
      </w:pPr>
    </w:p>
    <w:p w14:paraId="2627E886" w14:textId="77777777" w:rsidR="00073A87" w:rsidRDefault="00073A87" w:rsidP="00B90337">
      <w:pPr>
        <w:rPr>
          <w:rFonts w:ascii="Verdana" w:hAnsi="Verdana"/>
          <w:b/>
          <w:bCs/>
          <w:color w:val="1F3864" w:themeColor="accent1" w:themeShade="80"/>
          <w:sz w:val="28"/>
          <w:szCs w:val="28"/>
        </w:rPr>
      </w:pPr>
    </w:p>
    <w:p w14:paraId="5859B3EA" w14:textId="77777777" w:rsidR="00073A87" w:rsidRDefault="00073A87" w:rsidP="00B90337">
      <w:pPr>
        <w:rPr>
          <w:rFonts w:ascii="Verdana" w:hAnsi="Verdana"/>
          <w:b/>
          <w:bCs/>
          <w:color w:val="1F3864" w:themeColor="accent1" w:themeShade="80"/>
          <w:sz w:val="28"/>
          <w:szCs w:val="28"/>
        </w:rPr>
      </w:pPr>
    </w:p>
    <w:p w14:paraId="31B9C140" w14:textId="64101746" w:rsidR="00005178" w:rsidRDefault="00005178" w:rsidP="00B90337">
      <w:pPr>
        <w:rPr>
          <w:rFonts w:ascii="Verdana" w:hAnsi="Verdana"/>
          <w:b/>
          <w:bCs/>
          <w:color w:val="1F3864" w:themeColor="accent1" w:themeShade="80"/>
          <w:sz w:val="28"/>
          <w:szCs w:val="28"/>
        </w:rPr>
      </w:pPr>
      <w:r>
        <w:rPr>
          <w:rFonts w:ascii="Verdana" w:hAnsi="Verdana"/>
          <w:b/>
          <w:bCs/>
          <w:color w:val="1F3864" w:themeColor="accent1" w:themeShade="80"/>
          <w:sz w:val="28"/>
          <w:szCs w:val="28"/>
        </w:rPr>
        <w:t xml:space="preserve">ERS – Cash Advance Return Receipt </w:t>
      </w:r>
    </w:p>
    <w:p w14:paraId="15BA2309" w14:textId="77777777" w:rsidR="00005178" w:rsidRDefault="00005178" w:rsidP="00B90337">
      <w:pPr>
        <w:rPr>
          <w:rFonts w:ascii="Verdana" w:hAnsi="Verdana"/>
        </w:rPr>
      </w:pPr>
    </w:p>
    <w:p w14:paraId="4418254D" w14:textId="7CAC3128" w:rsidR="00005178" w:rsidRDefault="00005178" w:rsidP="00005178">
      <w:pPr>
        <w:jc w:val="center"/>
        <w:rPr>
          <w:rFonts w:ascii="Verdana" w:hAnsi="Verdana"/>
          <w:b/>
          <w:sz w:val="24"/>
          <w:szCs w:val="24"/>
          <w:u w:val="doub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E04AAC4" wp14:editId="29715A91">
                <wp:simplePos x="0" y="0"/>
                <wp:positionH relativeFrom="margin">
                  <wp:align>left</wp:align>
                </wp:positionH>
                <wp:positionV relativeFrom="paragraph">
                  <wp:posOffset>-109220</wp:posOffset>
                </wp:positionV>
                <wp:extent cx="6130290" cy="4540250"/>
                <wp:effectExtent l="0" t="0" r="22860" b="127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9655" cy="453961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27F53F" id="Rectangle 12" o:spid="_x0000_s1026" style="position:absolute;margin-left:0;margin-top:-8.6pt;width:482.7pt;height:357.5pt;z-index:2516710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" filled="f" strokecolor="windowText" strokeweight="2pt">
                <w10:wrap anchorx="margin"/>
              </v:rect>
            </w:pict>
          </mc:Fallback>
        </mc:AlternateContent>
      </w:r>
      <w:r>
        <w:rPr>
          <w:rFonts w:ascii="Verdana" w:hAnsi="Verdana"/>
          <w:b/>
          <w:sz w:val="24"/>
          <w:szCs w:val="24"/>
          <w:u w:val="double"/>
        </w:rPr>
        <w:t>UNUSED CASH ADVANCE REPAYMENT RECEIPT</w:t>
      </w:r>
    </w:p>
    <w:p w14:paraId="6D5BDDCD" w14:textId="77777777" w:rsidR="00005178" w:rsidRDefault="00005178" w:rsidP="00005178">
      <w:pPr>
        <w:spacing w:after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  <w:u w:val="single"/>
        </w:rPr>
        <w:t>Received from:</w:t>
      </w:r>
      <w:r>
        <w:rPr>
          <w:rFonts w:ascii="Verdana" w:hAnsi="Verdana"/>
          <w:b/>
          <w:sz w:val="24"/>
          <w:szCs w:val="24"/>
        </w:rPr>
        <w:tab/>
      </w:r>
    </w:p>
    <w:p w14:paraId="7858F1B6" w14:textId="77777777" w:rsidR="00005178" w:rsidRDefault="00005178" w:rsidP="00005178">
      <w:pPr>
        <w:spacing w:after="0"/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  <w:t xml:space="preserve">        </w:t>
      </w:r>
    </w:p>
    <w:p w14:paraId="073DD738" w14:textId="77777777" w:rsidR="00005178" w:rsidRDefault="00005178" w:rsidP="00005178">
      <w:pPr>
        <w:spacing w:after="0" w:line="360" w:lineRule="auto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Name: ___________________________   Employee ID: ___________</w:t>
      </w:r>
    </w:p>
    <w:p w14:paraId="6A763BCF" w14:textId="77777777" w:rsidR="00005178" w:rsidRDefault="00005178" w:rsidP="00005178">
      <w:pPr>
        <w:spacing w:after="0" w:line="360" w:lineRule="auto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Cash Advance Name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</w:rPr>
        <w:t>(</w:t>
      </w:r>
      <w:r>
        <w:rPr>
          <w:rFonts w:ascii="Verdana" w:hAnsi="Verdana"/>
          <w:b/>
          <w:sz w:val="20"/>
          <w:szCs w:val="20"/>
        </w:rPr>
        <w:t>or Key)</w:t>
      </w:r>
      <w:r>
        <w:rPr>
          <w:rFonts w:ascii="Verdana" w:hAnsi="Verdana"/>
          <w:b/>
        </w:rPr>
        <w:t>: _________________________________</w:t>
      </w:r>
    </w:p>
    <w:p w14:paraId="54E16471" w14:textId="77777777" w:rsidR="00005178" w:rsidRDefault="00005178" w:rsidP="00005178">
      <w:pPr>
        <w:spacing w:after="0" w:line="360" w:lineRule="auto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</w:rPr>
        <w:t xml:space="preserve"> Amount: $________   Paid by: </w:t>
      </w:r>
      <w:sdt>
        <w:sdtPr>
          <w:rPr>
            <w:rFonts w:ascii="MS Gothic" w:eastAsia="MS Gothic" w:hAnsi="MS Gothic" w:hint="eastAsia"/>
            <w:b/>
            <w:sz w:val="20"/>
            <w:szCs w:val="20"/>
          </w:rPr>
          <w:id w:val="1179466783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>
        <w:rPr>
          <w:rFonts w:ascii="Verdana" w:hAnsi="Verdana"/>
          <w:b/>
          <w:sz w:val="20"/>
          <w:szCs w:val="20"/>
        </w:rPr>
        <w:t xml:space="preserve">  Cash </w:t>
      </w:r>
      <w:r>
        <w:rPr>
          <w:rFonts w:ascii="Verdana" w:hAnsi="Verdana"/>
          <w:b/>
          <w:sz w:val="16"/>
          <w:szCs w:val="16"/>
        </w:rPr>
        <w:t>(Do NOT send cash by inter-office mail)</w:t>
      </w:r>
    </w:p>
    <w:p w14:paraId="65D720A2" w14:textId="77777777" w:rsidR="00005178" w:rsidRDefault="00005178" w:rsidP="00005178">
      <w:pPr>
        <w:spacing w:after="0" w:line="360" w:lineRule="auto"/>
        <w:ind w:left="1440" w:firstLine="7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  <w:t xml:space="preserve">              </w:t>
      </w:r>
      <w:sdt>
        <w:sdtPr>
          <w:rPr>
            <w:rFonts w:ascii="Verdana" w:hAnsi="Verdana"/>
            <w:b/>
            <w:sz w:val="20"/>
            <w:szCs w:val="20"/>
          </w:rPr>
          <w:id w:val="-861976769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>
            <w:rPr>
              <w:rFonts w:ascii="Segoe UI Symbol" w:hAnsi="Segoe UI Symbol" w:cs="Segoe UI Symbol"/>
              <w:b/>
              <w:sz w:val="20"/>
              <w:szCs w:val="20"/>
            </w:rPr>
            <w:t>☐</w:t>
          </w:r>
        </w:sdtContent>
      </w:sdt>
      <w:r>
        <w:rPr>
          <w:rFonts w:ascii="Verdana" w:hAnsi="Verdana"/>
          <w:b/>
          <w:sz w:val="20"/>
          <w:szCs w:val="20"/>
        </w:rPr>
        <w:t xml:space="preserve">  Cheque #________</w:t>
      </w:r>
    </w:p>
    <w:p w14:paraId="090BE20A" w14:textId="77777777" w:rsidR="00005178" w:rsidRDefault="00005178" w:rsidP="00005178">
      <w:pPr>
        <w:spacing w:after="0" w:line="360" w:lineRule="auto"/>
        <w:ind w:left="1440" w:firstLine="720"/>
        <w:rPr>
          <w:rFonts w:ascii="Verdana" w:hAnsi="Verdana"/>
          <w:b/>
          <w:sz w:val="20"/>
          <w:szCs w:val="20"/>
        </w:rPr>
      </w:pPr>
      <w:r>
        <w:rPr>
          <w:rFonts w:ascii="Verdana" w:eastAsia="MS Gothic" w:hAnsi="Verdana"/>
          <w:b/>
          <w:sz w:val="20"/>
          <w:szCs w:val="20"/>
        </w:rPr>
        <w:tab/>
        <w:t xml:space="preserve">              </w:t>
      </w:r>
      <w:sdt>
        <w:sdtPr>
          <w:rPr>
            <w:rFonts w:ascii="Verdana" w:eastAsia="MS Gothic" w:hAnsi="Verdana"/>
            <w:b/>
            <w:sz w:val="20"/>
            <w:szCs w:val="20"/>
          </w:rPr>
          <w:id w:val="-2105493851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>
            <w:rPr>
              <w:rFonts w:ascii="Verdana" w:eastAsia="MS Gothic" w:hAnsi="Verdana" w:hint="eastAsia"/>
              <w:b/>
              <w:sz w:val="20"/>
              <w:szCs w:val="20"/>
            </w:rPr>
            <w:t>☐</w:t>
          </w:r>
        </w:sdtContent>
      </w:sdt>
      <w:r>
        <w:rPr>
          <w:rFonts w:ascii="Verdana" w:eastAsia="MS Gothic" w:hAnsi="Verdana"/>
          <w:b/>
          <w:sz w:val="20"/>
          <w:szCs w:val="20"/>
        </w:rPr>
        <w:t xml:space="preserve">  </w:t>
      </w:r>
      <w:r>
        <w:rPr>
          <w:rFonts w:ascii="Verdana" w:hAnsi="Verdana"/>
          <w:b/>
          <w:sz w:val="20"/>
          <w:szCs w:val="20"/>
        </w:rPr>
        <w:t>Money Order</w:t>
      </w:r>
    </w:p>
    <w:p w14:paraId="27EB3E6D" w14:textId="77777777" w:rsidR="00005178" w:rsidRDefault="00005178" w:rsidP="00005178">
      <w:pPr>
        <w:pBdr>
          <w:bottom w:val="single" w:sz="12" w:space="1" w:color="auto"/>
        </w:pBdr>
        <w:spacing w:after="0" w:line="360" w:lineRule="auto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Signature:________________________  Date: __________________</w:t>
      </w:r>
    </w:p>
    <w:p w14:paraId="06C69632" w14:textId="77777777" w:rsidR="00005178" w:rsidRDefault="00005178" w:rsidP="00005178">
      <w:pPr>
        <w:pBdr>
          <w:bottom w:val="single" w:sz="12" w:space="1" w:color="auto"/>
        </w:pBdr>
        <w:spacing w:after="0" w:line="360" w:lineRule="auto"/>
        <w:rPr>
          <w:rFonts w:ascii="Verdana" w:hAnsi="Verdana"/>
          <w:b/>
        </w:rPr>
      </w:pPr>
    </w:p>
    <w:p w14:paraId="0B7CB14B" w14:textId="77777777" w:rsidR="00005178" w:rsidRDefault="00005178" w:rsidP="00005178">
      <w:pPr>
        <w:spacing w:after="0" w:line="360" w:lineRule="auto"/>
        <w:jc w:val="center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This section for Financial Services use only</w:t>
      </w:r>
    </w:p>
    <w:p w14:paraId="49AA3568" w14:textId="77777777" w:rsidR="00005178" w:rsidRDefault="00005178" w:rsidP="00005178">
      <w:pPr>
        <w:spacing w:after="0"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  <w:u w:val="single"/>
        </w:rPr>
        <w:t>Received by:</w:t>
      </w:r>
      <w:r>
        <w:rPr>
          <w:rFonts w:ascii="Verdana" w:hAnsi="Verdana"/>
          <w:b/>
          <w:sz w:val="24"/>
          <w:szCs w:val="24"/>
        </w:rPr>
        <w:t xml:space="preserve">  </w:t>
      </w:r>
      <w:r>
        <w:rPr>
          <w:rFonts w:ascii="Verdana" w:hAnsi="Verdana"/>
          <w:b/>
          <w:sz w:val="20"/>
          <w:szCs w:val="20"/>
        </w:rPr>
        <w:t>Financial Services</w:t>
      </w:r>
    </w:p>
    <w:p w14:paraId="21CFA23C" w14:textId="77777777" w:rsidR="00005178" w:rsidRDefault="00005178" w:rsidP="00005178">
      <w:pPr>
        <w:spacing w:after="0" w:line="360" w:lineRule="auto"/>
        <w:rPr>
          <w:rFonts w:ascii="Verdana" w:hAnsi="Verdana"/>
          <w:b/>
        </w:rPr>
      </w:pPr>
    </w:p>
    <w:p w14:paraId="358FAE44" w14:textId="77777777" w:rsidR="00005178" w:rsidRDefault="00005178" w:rsidP="00005178">
      <w:pPr>
        <w:spacing w:after="0" w:line="360" w:lineRule="auto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Name: ____________________________</w:t>
      </w:r>
    </w:p>
    <w:p w14:paraId="641D31B4" w14:textId="77777777" w:rsidR="00005178" w:rsidRDefault="00005178" w:rsidP="00005178">
      <w:pPr>
        <w:spacing w:after="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Position: ____________________________</w:t>
      </w:r>
    </w:p>
    <w:p w14:paraId="4F08BFC6" w14:textId="77777777" w:rsidR="00005178" w:rsidRDefault="00005178" w:rsidP="00005178">
      <w:pPr>
        <w:pBdr>
          <w:bottom w:val="single" w:sz="12" w:space="19" w:color="auto"/>
        </w:pBdr>
        <w:spacing w:after="0" w:line="360" w:lineRule="auto"/>
        <w:rPr>
          <w:rFonts w:ascii="Verdana" w:hAnsi="Verdana"/>
          <w:b/>
        </w:rPr>
      </w:pPr>
    </w:p>
    <w:p w14:paraId="1DB1F2A9" w14:textId="77777777" w:rsidR="00005178" w:rsidRDefault="00005178" w:rsidP="00005178">
      <w:pPr>
        <w:pBdr>
          <w:bottom w:val="single" w:sz="12" w:space="19" w:color="auto"/>
        </w:pBdr>
        <w:spacing w:after="0" w:line="360" w:lineRule="auto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Signature: ________________________   Date: __________________</w:t>
      </w:r>
    </w:p>
    <w:p w14:paraId="4EB70E2B" w14:textId="77777777" w:rsidR="00005178" w:rsidRDefault="00005178" w:rsidP="00005178">
      <w:pPr>
        <w:pBdr>
          <w:bottom w:val="single" w:sz="12" w:space="19" w:color="auto"/>
        </w:pBdr>
        <w:spacing w:line="360" w:lineRule="auto"/>
        <w:rPr>
          <w:rFonts w:ascii="Verdana" w:hAnsi="Verdana"/>
          <w:b/>
        </w:rPr>
      </w:pPr>
    </w:p>
    <w:p w14:paraId="5FA75A1E" w14:textId="77777777" w:rsidR="00005178" w:rsidRDefault="00005178" w:rsidP="00005178">
      <w:pPr>
        <w:pBdr>
          <w:bottom w:val="single" w:sz="12" w:space="19" w:color="auto"/>
        </w:pBdr>
        <w:spacing w:line="360" w:lineRule="auto"/>
        <w:rPr>
          <w:rFonts w:ascii="Verdana" w:hAnsi="Verdana"/>
          <w:b/>
        </w:rPr>
      </w:pPr>
    </w:p>
    <w:p w14:paraId="32390A37" w14:textId="77777777" w:rsidR="00005178" w:rsidRDefault="00005178" w:rsidP="00005178">
      <w:pPr>
        <w:pBdr>
          <w:bottom w:val="single" w:sz="12" w:space="19" w:color="auto"/>
        </w:pBdr>
        <w:spacing w:line="360" w:lineRule="auto"/>
        <w:rPr>
          <w:rFonts w:ascii="Verdana" w:hAnsi="Verdana"/>
          <w:b/>
          <w:u w:val="single"/>
        </w:rPr>
      </w:pPr>
      <w:r>
        <w:rPr>
          <w:rFonts w:ascii="Verdana" w:hAnsi="Verdana"/>
          <w:b/>
        </w:rPr>
        <w:t>Email</w:t>
      </w:r>
      <w:r>
        <w:rPr>
          <w:rFonts w:ascii="Verdana" w:hAnsi="Verdana"/>
          <w:b/>
          <w:u w:val="single"/>
        </w:rPr>
        <w:t xml:space="preserve"> ___________________________________</w:t>
      </w:r>
    </w:p>
    <w:p w14:paraId="5149A73D" w14:textId="77777777" w:rsidR="00005178" w:rsidRDefault="00005178" w:rsidP="00005178">
      <w:pPr>
        <w:pBdr>
          <w:bottom w:val="single" w:sz="12" w:space="19" w:color="auto"/>
        </w:pBdr>
        <w:spacing w:line="360" w:lineRule="auto"/>
        <w:rPr>
          <w:rFonts w:ascii="Verdana" w:hAnsi="Verdana"/>
          <w:b/>
          <w:color w:val="FF0000"/>
        </w:rPr>
      </w:pPr>
      <w:r>
        <w:rPr>
          <w:rFonts w:ascii="Verdana" w:hAnsi="Verdana"/>
          <w:b/>
          <w:color w:val="FF0000"/>
        </w:rPr>
        <w:t>Please include your email so we can send you a copy to attach to your claim</w:t>
      </w:r>
    </w:p>
    <w:p w14:paraId="11A19F09" w14:textId="77777777" w:rsidR="00005178" w:rsidRDefault="00005178" w:rsidP="00005178">
      <w:pPr>
        <w:pBdr>
          <w:bottom w:val="single" w:sz="12" w:space="19" w:color="auto"/>
        </w:pBdr>
        <w:spacing w:line="360" w:lineRule="auto"/>
        <w:rPr>
          <w:rFonts w:ascii="Verdana" w:hAnsi="Verdana"/>
          <w:b/>
        </w:rPr>
      </w:pPr>
    </w:p>
    <w:p w14:paraId="33527AD8" w14:textId="2A31F4A5" w:rsidR="00B90337" w:rsidRPr="00A34DA6" w:rsidRDefault="00005178" w:rsidP="00A34DA6">
      <w:pPr>
        <w:pBdr>
          <w:bottom w:val="single" w:sz="12" w:space="19" w:color="auto"/>
        </w:pBdr>
        <w:spacing w:line="360" w:lineRule="auto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NOTE: Please scan and attach to your expense report after it has been signed by Financial Services. </w:t>
      </w:r>
    </w:p>
    <w:sectPr w:rsidR="00B90337" w:rsidRPr="00A34DA6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60645" w14:textId="77777777" w:rsidR="0007160A" w:rsidRDefault="0007160A" w:rsidP="0007160A">
      <w:pPr>
        <w:spacing w:after="0" w:line="240" w:lineRule="auto"/>
      </w:pPr>
      <w:r>
        <w:separator/>
      </w:r>
    </w:p>
  </w:endnote>
  <w:endnote w:type="continuationSeparator" w:id="0">
    <w:p w14:paraId="36AC3272" w14:textId="77777777" w:rsidR="0007160A" w:rsidRDefault="0007160A" w:rsidP="00071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85B0B" w14:textId="0CC69BE8" w:rsidR="0007160A" w:rsidRPr="00A43AFA" w:rsidRDefault="00856CE2" w:rsidP="00A43AFA">
    <w:pPr>
      <w:pStyle w:val="FooterEven"/>
    </w:pPr>
    <w:r>
      <w:t>March 2023</w:t>
    </w:r>
    <w:r w:rsidR="00A43AFA">
      <w:tab/>
    </w:r>
    <w:r w:rsidR="00A43AFA">
      <w:tab/>
    </w:r>
    <w:r w:rsidR="00A43AFA">
      <w:tab/>
    </w:r>
    <w:r w:rsidR="00A43AFA">
      <w:tab/>
    </w:r>
    <w:r w:rsidR="00A43AFA">
      <w:tab/>
    </w:r>
    <w:r w:rsidR="00A43AFA">
      <w:tab/>
    </w:r>
    <w:r w:rsidR="00A43AFA">
      <w:tab/>
    </w:r>
    <w:r w:rsidR="00A43AFA">
      <w:tab/>
    </w:r>
    <w:r w:rsidR="00A43AFA">
      <w:tab/>
    </w:r>
    <w:r w:rsidR="00A43AFA">
      <w:tab/>
      <w:t xml:space="preserve">Page </w:t>
    </w:r>
    <w:r w:rsidR="00A43AFA">
      <w:fldChar w:fldCharType="begin"/>
    </w:r>
    <w:r w:rsidR="00A43AFA">
      <w:instrText xml:space="preserve"> PAGE   \* MERGEFORMAT </w:instrText>
    </w:r>
    <w:r w:rsidR="00A43AFA">
      <w:fldChar w:fldCharType="separate"/>
    </w:r>
    <w:r w:rsidR="00A43AFA">
      <w:t>2</w:t>
    </w:r>
    <w:r w:rsidR="00A43AFA">
      <w:rPr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6F80A" w14:textId="77777777" w:rsidR="0007160A" w:rsidRDefault="0007160A" w:rsidP="0007160A">
      <w:pPr>
        <w:spacing w:after="0" w:line="240" w:lineRule="auto"/>
      </w:pPr>
      <w:r>
        <w:separator/>
      </w:r>
    </w:p>
  </w:footnote>
  <w:footnote w:type="continuationSeparator" w:id="0">
    <w:p w14:paraId="63B05668" w14:textId="77777777" w:rsidR="0007160A" w:rsidRDefault="0007160A" w:rsidP="00071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7E235" w14:textId="4229D867" w:rsidR="0007160A" w:rsidRPr="003C0557" w:rsidRDefault="00F76F25" w:rsidP="0007160A">
    <w:pPr>
      <w:pStyle w:val="HeaderEven"/>
      <w:rPr>
        <w:rFonts w:ascii="Verdana" w:hAnsi="Verdana"/>
        <w:sz w:val="28"/>
        <w:szCs w:val="28"/>
      </w:rPr>
    </w:pPr>
    <w:sdt>
      <w:sdtPr>
        <w:rPr>
          <w:rFonts w:ascii="Verdana" w:eastAsia="Times New Roman" w:hAnsi="Verdana"/>
          <w:bCs/>
          <w:color w:val="4472C4" w:themeColor="accent1"/>
          <w:sz w:val="28"/>
          <w:szCs w:val="28"/>
        </w:rPr>
        <w:alias w:val="Title"/>
        <w:id w:val="540890930"/>
        <w:placeholder>
          <w:docPart w:val="A427FC6CE9F44ADFB10946E671FB01D1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07160A">
          <w:rPr>
            <w:rFonts w:ascii="Verdana" w:eastAsia="Times New Roman" w:hAnsi="Verdana"/>
            <w:bCs/>
            <w:color w:val="4472C4" w:themeColor="accent1"/>
            <w:sz w:val="28"/>
            <w:szCs w:val="28"/>
          </w:rPr>
          <w:t>Returning an Unused Cash Advance Amount</w:t>
        </w:r>
      </w:sdtContent>
    </w:sdt>
    <w:r w:rsidR="0007160A">
      <w:rPr>
        <w:rFonts w:ascii="Verdana" w:eastAsia="Times New Roman" w:hAnsi="Verdana"/>
        <w:bCs/>
        <w:color w:val="4472C4" w:themeColor="accent1"/>
        <w:sz w:val="28"/>
        <w:szCs w:val="28"/>
      </w:rPr>
      <w:tab/>
    </w:r>
    <w:r w:rsidR="0007160A">
      <w:rPr>
        <w:rFonts w:ascii="Verdana" w:eastAsia="Times New Roman" w:hAnsi="Verdana"/>
        <w:bCs/>
        <w:color w:val="4472C4" w:themeColor="accent1"/>
        <w:sz w:val="28"/>
        <w:szCs w:val="28"/>
      </w:rPr>
      <w:tab/>
    </w:r>
    <w:r w:rsidR="0007160A">
      <w:rPr>
        <w:rFonts w:ascii="Verdana" w:hAnsi="Verdana"/>
        <w:b w:val="0"/>
        <w:noProof/>
        <w:sz w:val="28"/>
        <w:szCs w:val="28"/>
        <w:lang w:eastAsia="en-US"/>
      </w:rPr>
      <w:drawing>
        <wp:inline distT="0" distB="0" distL="0" distR="0" wp14:anchorId="4BF42775" wp14:editId="709A97D5">
          <wp:extent cx="764088" cy="58102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ueens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600" cy="5806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C1ABF9" w14:textId="77777777" w:rsidR="0007160A" w:rsidRPr="0007160A" w:rsidRDefault="0007160A" w:rsidP="000716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80218"/>
    <w:multiLevelType w:val="hybridMultilevel"/>
    <w:tmpl w:val="EB82A2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D28D0"/>
    <w:multiLevelType w:val="hybridMultilevel"/>
    <w:tmpl w:val="CD105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E6334"/>
    <w:multiLevelType w:val="hybridMultilevel"/>
    <w:tmpl w:val="A3B842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D0473"/>
    <w:multiLevelType w:val="hybridMultilevel"/>
    <w:tmpl w:val="115661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8278B"/>
    <w:multiLevelType w:val="hybridMultilevel"/>
    <w:tmpl w:val="9C6ECE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81986"/>
    <w:multiLevelType w:val="hybridMultilevel"/>
    <w:tmpl w:val="D4DEFC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485624"/>
    <w:multiLevelType w:val="hybridMultilevel"/>
    <w:tmpl w:val="B4C466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6940FF"/>
    <w:multiLevelType w:val="hybridMultilevel"/>
    <w:tmpl w:val="919A4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926264"/>
    <w:multiLevelType w:val="hybridMultilevel"/>
    <w:tmpl w:val="D4D8DB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E474F0"/>
    <w:multiLevelType w:val="hybridMultilevel"/>
    <w:tmpl w:val="D7AC9D22"/>
    <w:lvl w:ilvl="0" w:tplc="0409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790F16DA"/>
    <w:multiLevelType w:val="hybridMultilevel"/>
    <w:tmpl w:val="AD7C0D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E32EC"/>
    <w:multiLevelType w:val="hybridMultilevel"/>
    <w:tmpl w:val="AB36CE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000966"/>
    <w:multiLevelType w:val="hybridMultilevel"/>
    <w:tmpl w:val="6D48C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2"/>
  </w:num>
  <w:num w:numId="5">
    <w:abstractNumId w:val="5"/>
  </w:num>
  <w:num w:numId="6">
    <w:abstractNumId w:val="0"/>
  </w:num>
  <w:num w:numId="7">
    <w:abstractNumId w:val="7"/>
  </w:num>
  <w:num w:numId="8">
    <w:abstractNumId w:val="1"/>
  </w:num>
  <w:num w:numId="9">
    <w:abstractNumId w:val="10"/>
  </w:num>
  <w:num w:numId="10">
    <w:abstractNumId w:val="6"/>
  </w:num>
  <w:num w:numId="11">
    <w:abstractNumId w:val="9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F17"/>
    <w:rsid w:val="00005178"/>
    <w:rsid w:val="00067B6F"/>
    <w:rsid w:val="0007160A"/>
    <w:rsid w:val="00073A87"/>
    <w:rsid w:val="000D66A7"/>
    <w:rsid w:val="001A5091"/>
    <w:rsid w:val="00217BCF"/>
    <w:rsid w:val="002340B7"/>
    <w:rsid w:val="002363C3"/>
    <w:rsid w:val="002D6BA4"/>
    <w:rsid w:val="00320873"/>
    <w:rsid w:val="003716C6"/>
    <w:rsid w:val="00453D22"/>
    <w:rsid w:val="004E3400"/>
    <w:rsid w:val="005540DC"/>
    <w:rsid w:val="00631D49"/>
    <w:rsid w:val="00645175"/>
    <w:rsid w:val="007960F8"/>
    <w:rsid w:val="007A51AA"/>
    <w:rsid w:val="007C14C4"/>
    <w:rsid w:val="00813C25"/>
    <w:rsid w:val="00856CE2"/>
    <w:rsid w:val="00972F17"/>
    <w:rsid w:val="009C048C"/>
    <w:rsid w:val="009D3247"/>
    <w:rsid w:val="00A34DA6"/>
    <w:rsid w:val="00A43AFA"/>
    <w:rsid w:val="00A6536E"/>
    <w:rsid w:val="00A91227"/>
    <w:rsid w:val="00AD4046"/>
    <w:rsid w:val="00AD4994"/>
    <w:rsid w:val="00AD5E4A"/>
    <w:rsid w:val="00B47D0B"/>
    <w:rsid w:val="00B90337"/>
    <w:rsid w:val="00B93A3E"/>
    <w:rsid w:val="00BF120A"/>
    <w:rsid w:val="00BF3713"/>
    <w:rsid w:val="00C02C45"/>
    <w:rsid w:val="00CA4C6D"/>
    <w:rsid w:val="00DA2500"/>
    <w:rsid w:val="00DD0054"/>
    <w:rsid w:val="00DD4C2A"/>
    <w:rsid w:val="00E00B9E"/>
    <w:rsid w:val="00F76F25"/>
    <w:rsid w:val="00FB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AA595F6"/>
  <w15:chartTrackingRefBased/>
  <w15:docId w15:val="{1C05412F-E5BD-4246-8F58-2A8BB62FF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16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60A"/>
  </w:style>
  <w:style w:type="paragraph" w:styleId="Footer">
    <w:name w:val="footer"/>
    <w:basedOn w:val="Normal"/>
    <w:link w:val="FooterChar"/>
    <w:uiPriority w:val="99"/>
    <w:unhideWhenUsed/>
    <w:rsid w:val="000716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60A"/>
  </w:style>
  <w:style w:type="paragraph" w:customStyle="1" w:styleId="HeaderEven">
    <w:name w:val="Header Even"/>
    <w:basedOn w:val="NoSpacing"/>
    <w:qFormat/>
    <w:rsid w:val="0007160A"/>
    <w:pPr>
      <w:pBdr>
        <w:bottom w:val="single" w:sz="4" w:space="1" w:color="4472C4" w:themeColor="accent1"/>
      </w:pBdr>
    </w:pPr>
    <w:rPr>
      <w:rFonts w:cs="Times New Roman"/>
      <w:b/>
      <w:color w:val="44546A" w:themeColor="text2"/>
      <w:sz w:val="20"/>
      <w:szCs w:val="20"/>
      <w:lang w:eastAsia="ja-JP"/>
    </w:rPr>
  </w:style>
  <w:style w:type="paragraph" w:styleId="NoSpacing">
    <w:name w:val="No Spacing"/>
    <w:uiPriority w:val="1"/>
    <w:qFormat/>
    <w:rsid w:val="0007160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D6B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5E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5E4A"/>
    <w:rPr>
      <w:color w:val="605E5C"/>
      <w:shd w:val="clear" w:color="auto" w:fill="E1DFDD"/>
    </w:rPr>
  </w:style>
  <w:style w:type="paragraph" w:customStyle="1" w:styleId="FooterEven">
    <w:name w:val="Footer Even"/>
    <w:basedOn w:val="Normal"/>
    <w:qFormat/>
    <w:rsid w:val="00A43AFA"/>
    <w:pPr>
      <w:pBdr>
        <w:top w:val="single" w:sz="4" w:space="1" w:color="4472C4" w:themeColor="accent1"/>
      </w:pBdr>
      <w:spacing w:after="180" w:line="264" w:lineRule="auto"/>
    </w:pPr>
    <w:rPr>
      <w:rFonts w:cs="Times New Roman"/>
      <w:color w:val="44546A" w:themeColor="text2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8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ueensu.ca" TargetMode="External"/><Relationship Id="rId13" Type="http://schemas.openxmlformats.org/officeDocument/2006/relationships/image" Target="media/image5.png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travel.advances@queensu.ca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mailto:expenses@queensu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27FC6CE9F44ADFB10946E671FB0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89EA1-4D9C-4142-8507-0BFC9D147EF7}"/>
      </w:docPartPr>
      <w:docPartBody>
        <w:p w:rsidR="00C47B45" w:rsidRDefault="00113B82" w:rsidP="00113B82">
          <w:pPr>
            <w:pStyle w:val="A427FC6CE9F44ADFB10946E671FB01D1"/>
          </w:pPr>
          <w:r>
            <w:rPr>
              <w:b/>
              <w:color w:val="44546A" w:themeColor="text2"/>
              <w:sz w:val="20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B82"/>
    <w:rsid w:val="00113B82"/>
    <w:rsid w:val="00C4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427FC6CE9F44ADFB10946E671FB01D1">
    <w:name w:val="A427FC6CE9F44ADFB10946E671FB01D1"/>
    <w:rsid w:val="00113B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Returning an Unused Cash Advance Amount</vt:lpstr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Returning an Unused Cash Advance Amount</dc:title>
  <dc:subject/>
  <dc:creator>Kortney Fox</dc:creator>
  <cp:keywords/>
  <dc:description/>
  <cp:lastModifiedBy>Leisha Hawes</cp:lastModifiedBy>
  <cp:revision>5</cp:revision>
  <dcterms:created xsi:type="dcterms:W3CDTF">2023-03-09T23:31:00Z</dcterms:created>
  <dcterms:modified xsi:type="dcterms:W3CDTF">2023-03-09T23:40:00Z</dcterms:modified>
</cp:coreProperties>
</file>