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11C9F" w14:textId="3F4ADFFA" w:rsidR="00E75E8C" w:rsidRPr="000913A3" w:rsidRDefault="007D7442">
      <w:pPr>
        <w:rPr>
          <w:b/>
          <w:bCs/>
        </w:rPr>
      </w:pPr>
      <w:r>
        <w:rPr>
          <w:b/>
          <w:bCs/>
        </w:rPr>
        <w:t>Changes to PeopleSoft because of the upgrade.</w:t>
      </w:r>
    </w:p>
    <w:p w14:paraId="733E9098" w14:textId="423E1B2B" w:rsidR="000913A3" w:rsidRDefault="000913A3"/>
    <w:p w14:paraId="63A51583" w14:textId="3A5485AF" w:rsidR="000913A3" w:rsidRDefault="007D7442" w:rsidP="000913A3">
      <w:pPr>
        <w:pStyle w:val="ListParagraph"/>
        <w:numPr>
          <w:ilvl w:val="0"/>
          <w:numId w:val="1"/>
        </w:numPr>
        <w:rPr>
          <w:b/>
          <w:bCs/>
        </w:rPr>
      </w:pPr>
      <w:r w:rsidRPr="007D7442">
        <w:rPr>
          <w:b/>
          <w:bCs/>
        </w:rPr>
        <w:t xml:space="preserve">The default menu sorting is now alphabetical.  </w:t>
      </w:r>
      <w:r w:rsidR="000913A3" w:rsidRPr="007D7442">
        <w:rPr>
          <w:b/>
          <w:bCs/>
        </w:rPr>
        <w:t xml:space="preserve"> </w:t>
      </w:r>
    </w:p>
    <w:p w14:paraId="57995B0C" w14:textId="23621247" w:rsidR="007D7442" w:rsidRDefault="007D7442" w:rsidP="007D7442">
      <w:r>
        <w:t xml:space="preserve">To change the sorting back to standard </w:t>
      </w:r>
      <w:r w:rsidR="003C4316">
        <w:t>sort,</w:t>
      </w:r>
      <w:r>
        <w:t xml:space="preserve"> follow the below. </w:t>
      </w:r>
    </w:p>
    <w:p w14:paraId="0F67D1ED" w14:textId="09C996D2" w:rsidR="007D7442" w:rsidRDefault="007D7442" w:rsidP="007D7442">
      <w:pPr>
        <w:pStyle w:val="ListParagraph"/>
        <w:numPr>
          <w:ilvl w:val="0"/>
          <w:numId w:val="2"/>
        </w:numPr>
      </w:pPr>
      <w:r>
        <w:t>Click on the navigation icon and select the settings button beside ‘</w:t>
      </w:r>
      <w:proofErr w:type="spellStart"/>
      <w:r>
        <w:t>NavBar</w:t>
      </w:r>
      <w:proofErr w:type="spellEnd"/>
      <w:r>
        <w:t xml:space="preserve">’. </w:t>
      </w:r>
    </w:p>
    <w:p w14:paraId="4304E5B8" w14:textId="03411954" w:rsidR="007D7442" w:rsidRDefault="007D7442" w:rsidP="007D7442">
      <w:r w:rsidRPr="007D7442">
        <w:rPr>
          <w:noProof/>
        </w:rPr>
        <w:drawing>
          <wp:inline distT="0" distB="0" distL="0" distR="0" wp14:anchorId="3F927FEE" wp14:editId="7242AF04">
            <wp:extent cx="2768742" cy="1130358"/>
            <wp:effectExtent l="0" t="0" r="0" b="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8742" cy="1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55C24" w14:textId="7F1DE94A" w:rsidR="007D7442" w:rsidRDefault="007D7442" w:rsidP="007D7442">
      <w:r>
        <w:t>Click on the ‘Standard’ button under the Menu Order menu then click the save button.</w:t>
      </w:r>
    </w:p>
    <w:p w14:paraId="398BB651" w14:textId="3905F8FF" w:rsidR="007D7442" w:rsidRDefault="007D7442" w:rsidP="007D7442">
      <w:r w:rsidRPr="007D7442">
        <w:rPr>
          <w:noProof/>
        </w:rPr>
        <w:drawing>
          <wp:inline distT="0" distB="0" distL="0" distR="0" wp14:anchorId="43BC236F" wp14:editId="23A84081">
            <wp:extent cx="3943553" cy="1473276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553" cy="1473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BB8BA" w14:textId="79796F57" w:rsidR="008E5555" w:rsidRDefault="008E5555" w:rsidP="008E5555">
      <w:pPr>
        <w:rPr>
          <w:b/>
          <w:bCs/>
        </w:rPr>
      </w:pPr>
    </w:p>
    <w:p w14:paraId="42B150F8" w14:textId="277C1762" w:rsidR="008E5555" w:rsidRDefault="008E5555" w:rsidP="008E5555">
      <w:pPr>
        <w:rPr>
          <w:b/>
          <w:bCs/>
        </w:rPr>
      </w:pPr>
    </w:p>
    <w:p w14:paraId="5E99C38C" w14:textId="4BEFAD7F" w:rsidR="008E5555" w:rsidRDefault="008E5555" w:rsidP="008E5555">
      <w:pPr>
        <w:rPr>
          <w:b/>
          <w:bCs/>
        </w:rPr>
      </w:pPr>
    </w:p>
    <w:p w14:paraId="44DFC098" w14:textId="56EC70CB" w:rsidR="008E5555" w:rsidRDefault="008E5555" w:rsidP="008E5555">
      <w:pPr>
        <w:rPr>
          <w:b/>
          <w:bCs/>
        </w:rPr>
      </w:pPr>
    </w:p>
    <w:p w14:paraId="47AFF2F6" w14:textId="77777777" w:rsidR="008E5555" w:rsidRPr="008E5555" w:rsidRDefault="008E5555" w:rsidP="008E5555">
      <w:pPr>
        <w:rPr>
          <w:b/>
          <w:bCs/>
        </w:rPr>
      </w:pPr>
    </w:p>
    <w:p w14:paraId="4435E020" w14:textId="6ECD1717" w:rsidR="008E5555" w:rsidRPr="008E5555" w:rsidRDefault="008E5555" w:rsidP="008E5555">
      <w:pPr>
        <w:pStyle w:val="ListParagraph"/>
        <w:numPr>
          <w:ilvl w:val="0"/>
          <w:numId w:val="1"/>
        </w:numPr>
        <w:rPr>
          <w:b/>
          <w:bCs/>
        </w:rPr>
      </w:pPr>
      <w:r w:rsidRPr="008E5555">
        <w:rPr>
          <w:b/>
          <w:bCs/>
        </w:rPr>
        <w:t xml:space="preserve">Recently Visited and favorites now showing on the left panel. </w:t>
      </w:r>
    </w:p>
    <w:p w14:paraId="61E40623" w14:textId="77777777" w:rsidR="008E5555" w:rsidRDefault="008E5555" w:rsidP="008E5555">
      <w:r w:rsidRPr="006C162F">
        <w:rPr>
          <w:noProof/>
        </w:rPr>
        <w:drawing>
          <wp:inline distT="0" distB="0" distL="0" distR="0" wp14:anchorId="2D616DA0" wp14:editId="0DB77044">
            <wp:extent cx="2070100" cy="2097597"/>
            <wp:effectExtent l="0" t="0" r="635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0559" cy="210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C56BE" w14:textId="77777777" w:rsidR="008E5555" w:rsidRPr="003A08CD" w:rsidRDefault="008E5555" w:rsidP="008E5555">
      <w:pPr>
        <w:pStyle w:val="ListParagraph"/>
        <w:numPr>
          <w:ilvl w:val="0"/>
          <w:numId w:val="1"/>
        </w:numPr>
      </w:pPr>
      <w:r w:rsidRPr="003A08CD">
        <w:rPr>
          <w:b/>
          <w:bCs/>
        </w:rPr>
        <w:t>When running processes on the journal entry page a new popup is displayed.</w:t>
      </w:r>
    </w:p>
    <w:p w14:paraId="51286B53" w14:textId="77777777" w:rsidR="008E5555" w:rsidRDefault="008E5555" w:rsidP="008E5555">
      <w:pPr>
        <w:pStyle w:val="ListParagraph"/>
      </w:pPr>
    </w:p>
    <w:p w14:paraId="16AA20C1" w14:textId="77777777" w:rsidR="008E5555" w:rsidRPr="003A08CD" w:rsidRDefault="008E5555" w:rsidP="008E5555">
      <w:pPr>
        <w:pStyle w:val="ListParagraph"/>
      </w:pPr>
      <w:r w:rsidRPr="003A08CD">
        <w:rPr>
          <w:noProof/>
        </w:rPr>
        <w:drawing>
          <wp:inline distT="0" distB="0" distL="0" distR="0" wp14:anchorId="515A8BB6" wp14:editId="19AEA900">
            <wp:extent cx="8229600" cy="1290955"/>
            <wp:effectExtent l="0" t="0" r="0" b="4445"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382D" w14:textId="77777777" w:rsidR="008E5555" w:rsidRDefault="008E5555" w:rsidP="008E5555">
      <w:pPr>
        <w:pStyle w:val="ListParagraph"/>
      </w:pPr>
      <w:r>
        <w:t xml:space="preserve"> Below is the new popup </w:t>
      </w:r>
    </w:p>
    <w:p w14:paraId="6AF2C254" w14:textId="77777777" w:rsidR="008E5555" w:rsidRDefault="008E5555" w:rsidP="008E5555">
      <w:pPr>
        <w:pStyle w:val="ListParagraph"/>
      </w:pPr>
      <w:r w:rsidRPr="006F4376">
        <w:rPr>
          <w:noProof/>
        </w:rPr>
        <w:drawing>
          <wp:inline distT="0" distB="0" distL="0" distR="0" wp14:anchorId="5C961D58" wp14:editId="05F0A997">
            <wp:extent cx="6369377" cy="1219263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9377" cy="121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60241" w14:textId="77777777" w:rsidR="008E5555" w:rsidRDefault="008E5555" w:rsidP="008E5555">
      <w:pPr>
        <w:pStyle w:val="ListParagraph"/>
      </w:pPr>
      <w:r>
        <w:t>Click yes to stay on the page and wait for processing to finish, click no to return to the journal creation/search page.</w:t>
      </w:r>
    </w:p>
    <w:p w14:paraId="352E1705" w14:textId="77777777" w:rsidR="008E5555" w:rsidRDefault="008E5555" w:rsidP="007D7442"/>
    <w:p w14:paraId="5F25BE3F" w14:textId="77777777" w:rsidR="007D7442" w:rsidRPr="007D7442" w:rsidRDefault="007D7442" w:rsidP="007D7442"/>
    <w:p w14:paraId="12E5688B" w14:textId="1A927E51" w:rsidR="00BE7A43" w:rsidRPr="003A08CD" w:rsidRDefault="00BE7A43" w:rsidP="008E5555">
      <w:pPr>
        <w:pStyle w:val="ListParagraph"/>
        <w:numPr>
          <w:ilvl w:val="0"/>
          <w:numId w:val="1"/>
        </w:numPr>
        <w:rPr>
          <w:b/>
          <w:bCs/>
        </w:rPr>
      </w:pPr>
      <w:r w:rsidRPr="003A08CD">
        <w:rPr>
          <w:b/>
          <w:bCs/>
        </w:rPr>
        <w:t xml:space="preserve">Nav changes </w:t>
      </w:r>
      <w:r w:rsidR="006C162F" w:rsidRPr="003A08CD">
        <w:rPr>
          <w:b/>
          <w:bCs/>
        </w:rPr>
        <w:t>for AR/Billing users</w:t>
      </w:r>
    </w:p>
    <w:tbl>
      <w:tblPr>
        <w:tblW w:w="1818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210"/>
        <w:gridCol w:w="11970"/>
      </w:tblGrid>
      <w:tr w:rsidR="001948B7" w:rsidRPr="001948B7" w14:paraId="156598E8" w14:textId="77777777" w:rsidTr="001948B7">
        <w:trPr>
          <w:trHeight w:val="300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7A06" w14:textId="77777777" w:rsidR="001948B7" w:rsidRPr="001948B7" w:rsidRDefault="001948B7" w:rsidP="001948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8B7">
              <w:rPr>
                <w:rFonts w:ascii="Calibri" w:eastAsia="Times New Roman" w:hAnsi="Calibri" w:cs="Calibri"/>
                <w:b/>
                <w:bCs/>
                <w:color w:val="000000"/>
              </w:rPr>
              <w:t>Old Navigation Name</w:t>
            </w:r>
          </w:p>
        </w:tc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1385" w14:textId="77777777" w:rsidR="001948B7" w:rsidRPr="001948B7" w:rsidRDefault="001948B7" w:rsidP="001948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48B7">
              <w:rPr>
                <w:rFonts w:ascii="Calibri" w:eastAsia="Times New Roman" w:hAnsi="Calibri" w:cs="Calibri"/>
                <w:b/>
                <w:bCs/>
                <w:color w:val="000000"/>
              </w:rPr>
              <w:t>New Navigation Name</w:t>
            </w:r>
          </w:p>
        </w:tc>
      </w:tr>
      <w:tr w:rsidR="001948B7" w:rsidRPr="001948B7" w14:paraId="1C6FDB2A" w14:textId="77777777" w:rsidTr="001948B7">
        <w:trPr>
          <w:trHeight w:val="300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A99C" w14:textId="77777777" w:rsidR="001948B7" w:rsidRPr="001948B7" w:rsidRDefault="001948B7" w:rsidP="0019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8B7">
              <w:rPr>
                <w:rFonts w:ascii="Calibri" w:eastAsia="Times New Roman" w:hAnsi="Calibri" w:cs="Calibri"/>
                <w:color w:val="000000"/>
              </w:rPr>
              <w:t>Customers &gt; Customer Information &gt;General information</w:t>
            </w:r>
          </w:p>
        </w:tc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C1C1" w14:textId="77777777" w:rsidR="001948B7" w:rsidRPr="001948B7" w:rsidRDefault="001948B7" w:rsidP="001948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48B7">
              <w:rPr>
                <w:rFonts w:ascii="Calibri" w:eastAsia="Times New Roman" w:hAnsi="Calibri" w:cs="Calibri"/>
                <w:color w:val="000000"/>
              </w:rPr>
              <w:t>Customers &gt; Customer Information &gt; Create Customer Information</w:t>
            </w:r>
          </w:p>
        </w:tc>
      </w:tr>
    </w:tbl>
    <w:p w14:paraId="2C95064F" w14:textId="77777777" w:rsidR="006C162F" w:rsidRDefault="006C162F" w:rsidP="006C162F"/>
    <w:p w14:paraId="43316486" w14:textId="25C7D7B3" w:rsidR="00070AC2" w:rsidRDefault="008E5555" w:rsidP="008E5555">
      <w:pPr>
        <w:pStyle w:val="ListParagraph"/>
        <w:numPr>
          <w:ilvl w:val="0"/>
          <w:numId w:val="1"/>
        </w:numPr>
        <w:rPr>
          <w:b/>
          <w:bCs/>
        </w:rPr>
      </w:pPr>
      <w:r w:rsidRPr="003A08CD">
        <w:rPr>
          <w:b/>
          <w:bCs/>
        </w:rPr>
        <w:t>There is</w:t>
      </w:r>
      <w:r w:rsidR="006C162F" w:rsidRPr="003A08CD">
        <w:rPr>
          <w:b/>
          <w:bCs/>
        </w:rPr>
        <w:t xml:space="preserve"> a n</w:t>
      </w:r>
      <w:r w:rsidR="00070AC2" w:rsidRPr="003A08CD">
        <w:rPr>
          <w:b/>
          <w:bCs/>
        </w:rPr>
        <w:t>ew template for journal uploads</w:t>
      </w:r>
      <w:r w:rsidR="006C162F" w:rsidRPr="003A08CD">
        <w:rPr>
          <w:b/>
          <w:bCs/>
        </w:rPr>
        <w:t>, a separate communication will be sent to users with spreadsheet journal upload access.</w:t>
      </w:r>
    </w:p>
    <w:p w14:paraId="7EAAAAF1" w14:textId="77777777" w:rsidR="00555F18" w:rsidRPr="00555F18" w:rsidRDefault="00555F18" w:rsidP="00555F18">
      <w:pPr>
        <w:rPr>
          <w:b/>
          <w:bCs/>
        </w:rPr>
      </w:pPr>
    </w:p>
    <w:p w14:paraId="6388630E" w14:textId="4740998B" w:rsidR="00555F18" w:rsidRDefault="00555F18" w:rsidP="00555F18">
      <w:pPr>
        <w:pStyle w:val="ListParagraph"/>
        <w:numPr>
          <w:ilvl w:val="0"/>
          <w:numId w:val="1"/>
        </w:numPr>
        <w:rPr>
          <w:b/>
          <w:bCs/>
        </w:rPr>
      </w:pPr>
      <w:r w:rsidRPr="00555F18">
        <w:rPr>
          <w:b/>
          <w:bCs/>
        </w:rPr>
        <w:t xml:space="preserve">Personalizing journal entry fields </w:t>
      </w:r>
    </w:p>
    <w:p w14:paraId="40BD0191" w14:textId="77777777" w:rsidR="00555F18" w:rsidRPr="00555F18" w:rsidRDefault="00555F18" w:rsidP="00555F18">
      <w:pPr>
        <w:pStyle w:val="ListParagraph"/>
        <w:rPr>
          <w:b/>
          <w:bCs/>
        </w:rPr>
      </w:pPr>
    </w:p>
    <w:p w14:paraId="144F4955" w14:textId="4EBA8776" w:rsidR="00555F18" w:rsidRDefault="00D1225C" w:rsidP="00555F18">
      <w:pPr>
        <w:ind w:left="360"/>
      </w:pPr>
      <w:r>
        <w:t xml:space="preserve">In order to personalize the journal entry page after the upgrade you now need to select the grid action button located on the </w:t>
      </w:r>
      <w:r w:rsidR="00F20CFF">
        <w:t>left-hand</w:t>
      </w:r>
      <w:r>
        <w:t xml:space="preserve"> side of the lines section and then the personalize link.  </w:t>
      </w:r>
      <w:r w:rsidR="00F20CFF">
        <w:t>The process to personalize your columns after that remains the same as before the upgrade.</w:t>
      </w:r>
    </w:p>
    <w:p w14:paraId="7BDBA202" w14:textId="1F0635DE" w:rsidR="00F20CFF" w:rsidRPr="00D1225C" w:rsidRDefault="00F20CFF" w:rsidP="00555F18">
      <w:pPr>
        <w:ind w:left="360"/>
      </w:pPr>
      <w:r w:rsidRPr="00F20CFF">
        <w:drawing>
          <wp:inline distT="0" distB="0" distL="0" distR="0" wp14:anchorId="4C4D48A2" wp14:editId="0D69F735">
            <wp:extent cx="8229600" cy="2475865"/>
            <wp:effectExtent l="0" t="0" r="0" b="635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CFF" w:rsidRPr="00D1225C" w:rsidSect="001948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4D2F"/>
    <w:multiLevelType w:val="hybridMultilevel"/>
    <w:tmpl w:val="31920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04F12"/>
    <w:multiLevelType w:val="hybridMultilevel"/>
    <w:tmpl w:val="726E7C10"/>
    <w:lvl w:ilvl="0" w:tplc="7E3059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22CD4"/>
    <w:multiLevelType w:val="hybridMultilevel"/>
    <w:tmpl w:val="31920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A3"/>
    <w:rsid w:val="0001315C"/>
    <w:rsid w:val="00070AC2"/>
    <w:rsid w:val="000913A3"/>
    <w:rsid w:val="00116637"/>
    <w:rsid w:val="001948B7"/>
    <w:rsid w:val="003A08CD"/>
    <w:rsid w:val="003C4316"/>
    <w:rsid w:val="00451966"/>
    <w:rsid w:val="004C7210"/>
    <w:rsid w:val="00555F18"/>
    <w:rsid w:val="0057397F"/>
    <w:rsid w:val="006C162F"/>
    <w:rsid w:val="006F4376"/>
    <w:rsid w:val="007D7442"/>
    <w:rsid w:val="008E5555"/>
    <w:rsid w:val="009D0C0F"/>
    <w:rsid w:val="00BE7A43"/>
    <w:rsid w:val="00D1225C"/>
    <w:rsid w:val="00EB2100"/>
    <w:rsid w:val="00EF230C"/>
    <w:rsid w:val="00F20CFF"/>
    <w:rsid w:val="00F6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AE16"/>
  <w15:chartTrackingRefBased/>
  <w15:docId w15:val="{DB15AED3-902C-4E94-9A8D-3A43B22A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7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Beckett</dc:creator>
  <cp:keywords/>
  <dc:description/>
  <cp:lastModifiedBy>Andrew Beckett</cp:lastModifiedBy>
  <cp:revision>5</cp:revision>
  <dcterms:created xsi:type="dcterms:W3CDTF">2023-01-23T16:32:00Z</dcterms:created>
  <dcterms:modified xsi:type="dcterms:W3CDTF">2023-02-15T22:13:00Z</dcterms:modified>
</cp:coreProperties>
</file>