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DF39" w14:textId="77777777" w:rsidR="00E856E1" w:rsidRDefault="00E856E1" w:rsidP="000D4A9A">
      <w:pPr>
        <w:spacing w:after="0"/>
        <w:rPr>
          <w:rFonts w:ascii="Arial" w:hAnsi="Arial" w:cs="Arial"/>
          <w:color w:val="7030A0"/>
        </w:rPr>
      </w:pPr>
    </w:p>
    <w:p w14:paraId="43BD1BB1" w14:textId="68B9F041" w:rsidR="008224F8" w:rsidRDefault="00E856E1" w:rsidP="005C26D1">
      <w:pPr>
        <w:pStyle w:val="Heading1"/>
        <w:spacing w:before="0"/>
      </w:pPr>
      <w:r>
        <w:rPr>
          <w:rFonts w:ascii="Arial" w:hAnsi="Arial" w:cs="Arial"/>
          <w:color w:val="7030A0"/>
        </w:rPr>
        <w:t>20</w:t>
      </w:r>
      <w:r w:rsidR="00306D22">
        <w:rPr>
          <w:rFonts w:ascii="Arial" w:hAnsi="Arial" w:cs="Arial"/>
          <w:color w:val="7030A0"/>
        </w:rPr>
        <w:t>23-24</w:t>
      </w:r>
      <w:r>
        <w:rPr>
          <w:rFonts w:ascii="Arial" w:hAnsi="Arial" w:cs="Arial"/>
          <w:color w:val="7030A0"/>
        </w:rPr>
        <w:t xml:space="preserve"> </w:t>
      </w:r>
      <w:r w:rsidR="004E063D">
        <w:rPr>
          <w:rFonts w:ascii="Arial" w:hAnsi="Arial" w:cs="Arial"/>
          <w:color w:val="7030A0"/>
        </w:rPr>
        <w:t xml:space="preserve">Gender Studies Undergraduate </w:t>
      </w:r>
      <w:r>
        <w:rPr>
          <w:rFonts w:ascii="Arial" w:hAnsi="Arial" w:cs="Arial"/>
          <w:color w:val="7030A0"/>
        </w:rPr>
        <w:t>Course Offerings</w:t>
      </w:r>
      <w:bookmarkStart w:id="0" w:name="_Hlk77751765"/>
      <w:bookmarkEnd w:id="0"/>
    </w:p>
    <w:p w14:paraId="1D84B341" w14:textId="77777777" w:rsidR="008224F8" w:rsidRPr="000201FE" w:rsidRDefault="008224F8" w:rsidP="000D4A9A">
      <w:pPr>
        <w:spacing w:after="0"/>
      </w:pPr>
    </w:p>
    <w:p w14:paraId="2C82576B" w14:textId="21B98FD7" w:rsidR="000361F5" w:rsidRPr="000361F5" w:rsidRDefault="004E063D" w:rsidP="000361F5">
      <w:pPr>
        <w:pStyle w:val="Subtitle"/>
      </w:pPr>
      <w:r>
        <w:t>Courses offered in the Department of Gender Studies</w:t>
      </w:r>
    </w:p>
    <w:tbl>
      <w:tblPr>
        <w:tblStyle w:val="TableGrid"/>
        <w:tblW w:w="10768" w:type="dxa"/>
        <w:tblLook w:val="06A0" w:firstRow="1" w:lastRow="0" w:firstColumn="1" w:lastColumn="0" w:noHBand="1" w:noVBand="1"/>
        <w:tblCaption w:val="Gender Studies Course Offerings"/>
        <w:tblDescription w:val="Course offerings for the given year including course, title, term, time and instructor"/>
      </w:tblPr>
      <w:tblGrid>
        <w:gridCol w:w="1550"/>
        <w:gridCol w:w="5626"/>
        <w:gridCol w:w="910"/>
        <w:gridCol w:w="2682"/>
      </w:tblGrid>
      <w:tr w:rsidR="00BB71F3" w14:paraId="56CEB547" w14:textId="77777777" w:rsidTr="00B710E8">
        <w:trPr>
          <w:cantSplit/>
          <w:trHeight w:val="560"/>
          <w:tblHeader/>
        </w:trPr>
        <w:tc>
          <w:tcPr>
            <w:tcW w:w="1555" w:type="dxa"/>
            <w:shd w:val="clear" w:color="auto" w:fill="F2F2F2" w:themeFill="background1" w:themeFillShade="F2"/>
          </w:tcPr>
          <w:p w14:paraId="1DE73BEC" w14:textId="77777777" w:rsidR="00BB71F3" w:rsidRPr="00BF14F3" w:rsidRDefault="00BB71F3" w:rsidP="00BE0765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Course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AF289A7" w14:textId="77777777" w:rsidR="00BB71F3" w:rsidRPr="00BF14F3" w:rsidRDefault="00BB71F3" w:rsidP="001808F5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Title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59798FE" w14:textId="77777777" w:rsidR="00BB71F3" w:rsidRPr="00BF14F3" w:rsidRDefault="00BB71F3" w:rsidP="001808F5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Term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3D5337F" w14:textId="77777777" w:rsidR="00BB71F3" w:rsidRPr="00BF14F3" w:rsidRDefault="00BB71F3" w:rsidP="001808F5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Time</w:t>
            </w:r>
          </w:p>
        </w:tc>
      </w:tr>
      <w:tr w:rsidR="00BB71F3" w14:paraId="71307927" w14:textId="77777777" w:rsidTr="00B710E8">
        <w:trPr>
          <w:trHeight w:val="369"/>
        </w:trPr>
        <w:tc>
          <w:tcPr>
            <w:tcW w:w="1555" w:type="dxa"/>
          </w:tcPr>
          <w:p w14:paraId="530D3D35" w14:textId="2EFB0ABC" w:rsidR="00BB71F3" w:rsidRPr="00450554" w:rsidRDefault="00BB71F3" w:rsidP="00B710E8">
            <w:r w:rsidRPr="00450554">
              <w:t>GNDS 120-001/3.0</w:t>
            </w:r>
          </w:p>
        </w:tc>
        <w:tc>
          <w:tcPr>
            <w:tcW w:w="5670" w:type="dxa"/>
          </w:tcPr>
          <w:p w14:paraId="3DF200FB" w14:textId="77777777" w:rsidR="00BB71F3" w:rsidRPr="00450554" w:rsidRDefault="00BB71F3" w:rsidP="70750B77">
            <w:r w:rsidRPr="00450554">
              <w:t>Women, Gender, Difference</w:t>
            </w:r>
          </w:p>
        </w:tc>
        <w:tc>
          <w:tcPr>
            <w:tcW w:w="850" w:type="dxa"/>
          </w:tcPr>
          <w:p w14:paraId="081C7826" w14:textId="77777777" w:rsidR="00BB71F3" w:rsidRPr="00450554" w:rsidRDefault="00BB71F3" w:rsidP="70750B77">
            <w:r w:rsidRPr="00450554">
              <w:t>Fall</w:t>
            </w:r>
          </w:p>
        </w:tc>
        <w:tc>
          <w:tcPr>
            <w:tcW w:w="2693" w:type="dxa"/>
          </w:tcPr>
          <w:p w14:paraId="1407110C" w14:textId="78B0B416" w:rsidR="00BB71F3" w:rsidRPr="00396212" w:rsidRDefault="00BB71F3" w:rsidP="006629D0">
            <w:r w:rsidRPr="00396212">
              <w:t>LEC Tue 12:30-2:30</w:t>
            </w:r>
          </w:p>
          <w:p w14:paraId="0A99794A" w14:textId="77777777" w:rsidR="00BB71F3" w:rsidRPr="00396212" w:rsidRDefault="00BB71F3" w:rsidP="006629D0"/>
          <w:p w14:paraId="7A2590F5" w14:textId="504D03C8" w:rsidR="00BB71F3" w:rsidRPr="00396212" w:rsidRDefault="00BB71F3" w:rsidP="00062326">
            <w:pPr>
              <w:rPr>
                <w:u w:val="single"/>
              </w:rPr>
            </w:pPr>
            <w:r w:rsidRPr="00396212">
              <w:t xml:space="preserve">TUT </w:t>
            </w:r>
            <w:r>
              <w:t>Wed</w:t>
            </w:r>
            <w:r w:rsidRPr="00396212">
              <w:t xml:space="preserve"> 9:30-10:30 </w:t>
            </w:r>
          </w:p>
          <w:p w14:paraId="6E25B42D" w14:textId="7B6B6914" w:rsidR="00BB71F3" w:rsidRPr="00396212" w:rsidRDefault="00BB71F3" w:rsidP="00062326">
            <w:r w:rsidRPr="00396212">
              <w:t xml:space="preserve">        Fri 12:30-1:30</w:t>
            </w:r>
          </w:p>
          <w:p w14:paraId="4F22F1C2" w14:textId="252E72D3" w:rsidR="00BB71F3" w:rsidRPr="00396212" w:rsidRDefault="00BB71F3" w:rsidP="006629D0">
            <w:r w:rsidRPr="00396212">
              <w:t xml:space="preserve">        </w:t>
            </w:r>
          </w:p>
        </w:tc>
      </w:tr>
      <w:tr w:rsidR="00BB71F3" w14:paraId="76247D7C" w14:textId="77777777" w:rsidTr="00B710E8">
        <w:trPr>
          <w:trHeight w:val="369"/>
        </w:trPr>
        <w:tc>
          <w:tcPr>
            <w:tcW w:w="1555" w:type="dxa"/>
          </w:tcPr>
          <w:p w14:paraId="09AF6123" w14:textId="10C374C1" w:rsidR="00BB71F3" w:rsidRPr="00450554" w:rsidRDefault="00B710E8" w:rsidP="00B710E8">
            <w:r>
              <w:t xml:space="preserve">GNDS </w:t>
            </w:r>
            <w:r w:rsidR="00BB71F3" w:rsidRPr="00450554">
              <w:t>120-002/3.0</w:t>
            </w:r>
          </w:p>
        </w:tc>
        <w:tc>
          <w:tcPr>
            <w:tcW w:w="5670" w:type="dxa"/>
          </w:tcPr>
          <w:p w14:paraId="282E430C" w14:textId="420B6F61" w:rsidR="00BB71F3" w:rsidRPr="00450554" w:rsidRDefault="00BB71F3" w:rsidP="70750B77">
            <w:r w:rsidRPr="00450554">
              <w:t xml:space="preserve">Women Gender, Difference </w:t>
            </w:r>
          </w:p>
        </w:tc>
        <w:tc>
          <w:tcPr>
            <w:tcW w:w="850" w:type="dxa"/>
          </w:tcPr>
          <w:p w14:paraId="11CEFA34" w14:textId="0092F016" w:rsidR="00BB71F3" w:rsidRPr="00450554" w:rsidRDefault="00BB71F3" w:rsidP="70750B77">
            <w:r w:rsidRPr="00450554">
              <w:t xml:space="preserve">Fall </w:t>
            </w:r>
          </w:p>
        </w:tc>
        <w:tc>
          <w:tcPr>
            <w:tcW w:w="2693" w:type="dxa"/>
          </w:tcPr>
          <w:p w14:paraId="4663BE54" w14:textId="77777777" w:rsidR="00BB71F3" w:rsidRPr="00396212" w:rsidRDefault="00BB71F3" w:rsidP="006629D0">
            <w:r w:rsidRPr="00396212">
              <w:t>LEC Monday 2:30-4:30</w:t>
            </w:r>
          </w:p>
          <w:p w14:paraId="6593BB73" w14:textId="77777777" w:rsidR="00BB71F3" w:rsidRPr="00396212" w:rsidRDefault="00BB71F3" w:rsidP="006629D0">
            <w:pPr>
              <w:rPr>
                <w:u w:val="single"/>
              </w:rPr>
            </w:pPr>
          </w:p>
          <w:p w14:paraId="198A4681" w14:textId="1FF04C18" w:rsidR="00BB71F3" w:rsidRPr="00396212" w:rsidRDefault="00BB71F3" w:rsidP="006629D0">
            <w:r w:rsidRPr="00396212">
              <w:t>TUT Tue 8:30-9:30</w:t>
            </w:r>
          </w:p>
          <w:p w14:paraId="18CEE3DE" w14:textId="62AB2238" w:rsidR="00BB71F3" w:rsidRPr="00396212" w:rsidRDefault="00BB71F3" w:rsidP="006629D0">
            <w:r w:rsidRPr="00396212">
              <w:t xml:space="preserve">        Tue 9:30-10:30 </w:t>
            </w:r>
          </w:p>
          <w:p w14:paraId="4C61645F" w14:textId="5F261AF6" w:rsidR="00BB71F3" w:rsidRPr="00396212" w:rsidRDefault="00BB71F3" w:rsidP="006629D0"/>
        </w:tc>
      </w:tr>
      <w:tr w:rsidR="00BB71F3" w14:paraId="1B70ED2F" w14:textId="77777777" w:rsidTr="00B710E8">
        <w:trPr>
          <w:trHeight w:val="560"/>
        </w:trPr>
        <w:tc>
          <w:tcPr>
            <w:tcW w:w="1555" w:type="dxa"/>
          </w:tcPr>
          <w:p w14:paraId="6BA4CA25" w14:textId="3562CA55" w:rsidR="00BB71F3" w:rsidRPr="007D6381" w:rsidRDefault="00BB71F3" w:rsidP="00B710E8">
            <w:r w:rsidRPr="007D6381">
              <w:t>GNDS 120S/3.0</w:t>
            </w:r>
          </w:p>
        </w:tc>
        <w:tc>
          <w:tcPr>
            <w:tcW w:w="5670" w:type="dxa"/>
          </w:tcPr>
          <w:p w14:paraId="2BEBECBF" w14:textId="1235F013" w:rsidR="00BB71F3" w:rsidRPr="007D6381" w:rsidRDefault="00BB71F3" w:rsidP="70750B77">
            <w:r w:rsidRPr="007D6381">
              <w:t>Women, Gender, Difference (Online)</w:t>
            </w:r>
          </w:p>
        </w:tc>
        <w:tc>
          <w:tcPr>
            <w:tcW w:w="850" w:type="dxa"/>
          </w:tcPr>
          <w:p w14:paraId="14E6263E" w14:textId="77777777" w:rsidR="00BB71F3" w:rsidRPr="007D6381" w:rsidRDefault="00BB71F3" w:rsidP="70750B77">
            <w:r w:rsidRPr="007D6381">
              <w:t>Winter</w:t>
            </w:r>
          </w:p>
        </w:tc>
        <w:tc>
          <w:tcPr>
            <w:tcW w:w="2693" w:type="dxa"/>
          </w:tcPr>
          <w:p w14:paraId="5C55DD9B" w14:textId="51C20D44" w:rsidR="00BB71F3" w:rsidRPr="00396212" w:rsidRDefault="00BB71F3" w:rsidP="70750B77">
            <w:r w:rsidRPr="00396212">
              <w:t>Online - Asynchronous</w:t>
            </w:r>
          </w:p>
        </w:tc>
      </w:tr>
      <w:tr w:rsidR="00BB71F3" w14:paraId="70A9B4E8" w14:textId="77777777" w:rsidTr="00B710E8">
        <w:trPr>
          <w:trHeight w:val="529"/>
        </w:trPr>
        <w:tc>
          <w:tcPr>
            <w:tcW w:w="1555" w:type="dxa"/>
          </w:tcPr>
          <w:p w14:paraId="5647D740" w14:textId="29F8FDE4" w:rsidR="00BB71F3" w:rsidRPr="009B53BD" w:rsidRDefault="00BB71F3" w:rsidP="00B710E8">
            <w:r w:rsidRPr="009B53BD">
              <w:t>GNDS 125-001/3.0</w:t>
            </w:r>
          </w:p>
        </w:tc>
        <w:tc>
          <w:tcPr>
            <w:tcW w:w="5670" w:type="dxa"/>
          </w:tcPr>
          <w:p w14:paraId="1D198E6A" w14:textId="7B3BA21D" w:rsidR="00BB71F3" w:rsidRPr="009B53BD" w:rsidRDefault="00BB71F3" w:rsidP="70750B77">
            <w:r w:rsidRPr="009B53BD">
              <w:t>Gender, Race and Popular Culture</w:t>
            </w:r>
          </w:p>
        </w:tc>
        <w:tc>
          <w:tcPr>
            <w:tcW w:w="850" w:type="dxa"/>
          </w:tcPr>
          <w:p w14:paraId="78793C04" w14:textId="77777777" w:rsidR="00BB71F3" w:rsidRPr="009B53BD" w:rsidRDefault="00BB71F3" w:rsidP="70750B77">
            <w:r w:rsidRPr="009B53BD">
              <w:t>Winter</w:t>
            </w:r>
          </w:p>
        </w:tc>
        <w:tc>
          <w:tcPr>
            <w:tcW w:w="2693" w:type="dxa"/>
          </w:tcPr>
          <w:p w14:paraId="60E02FE6" w14:textId="093A7D8D" w:rsidR="00BB71F3" w:rsidRPr="00396212" w:rsidRDefault="00BB71F3" w:rsidP="009F4132">
            <w:r w:rsidRPr="00396212">
              <w:t xml:space="preserve">LEC Tue 9:30-11:30 </w:t>
            </w:r>
          </w:p>
          <w:p w14:paraId="2CC6C445" w14:textId="77777777" w:rsidR="00BB71F3" w:rsidRPr="00396212" w:rsidRDefault="00BB71F3" w:rsidP="00DC4D10"/>
          <w:p w14:paraId="4BF9AE56" w14:textId="62BB313D" w:rsidR="00BB71F3" w:rsidRDefault="00BB71F3" w:rsidP="00BE6780">
            <w:pPr>
              <w:ind w:left="720" w:hanging="720"/>
            </w:pPr>
            <w:r w:rsidRPr="00396212">
              <w:t>TUT Tue 12:30-1:30</w:t>
            </w:r>
          </w:p>
          <w:p w14:paraId="3D825B1C" w14:textId="42B92DF8" w:rsidR="00BB71F3" w:rsidRPr="00396212" w:rsidRDefault="00BB71F3" w:rsidP="00BE6780">
            <w:pPr>
              <w:ind w:left="720" w:hanging="720"/>
            </w:pPr>
            <w:r w:rsidRPr="00396212">
              <w:t xml:space="preserve">        </w:t>
            </w:r>
            <w:r>
              <w:t>Wed 3:30-4:30</w:t>
            </w:r>
          </w:p>
          <w:p w14:paraId="63E7A465" w14:textId="0FA6BB3F" w:rsidR="00BB71F3" w:rsidRPr="00396212" w:rsidRDefault="00BB71F3" w:rsidP="001D7B53">
            <w:r w:rsidRPr="00396212">
              <w:t xml:space="preserve">         </w:t>
            </w:r>
          </w:p>
        </w:tc>
      </w:tr>
      <w:tr w:rsidR="00BB71F3" w14:paraId="27D2C149" w14:textId="77777777" w:rsidTr="00B710E8">
        <w:trPr>
          <w:trHeight w:val="529"/>
        </w:trPr>
        <w:tc>
          <w:tcPr>
            <w:tcW w:w="1555" w:type="dxa"/>
            <w:shd w:val="clear" w:color="auto" w:fill="auto"/>
          </w:tcPr>
          <w:p w14:paraId="14FBC763" w14:textId="5030D397" w:rsidR="00BB71F3" w:rsidRPr="009B53BD" w:rsidRDefault="00BB71F3" w:rsidP="00B710E8">
            <w:r w:rsidRPr="009B53BD">
              <w:t>GNDS 125-002/3.0</w:t>
            </w:r>
          </w:p>
        </w:tc>
        <w:tc>
          <w:tcPr>
            <w:tcW w:w="5670" w:type="dxa"/>
            <w:shd w:val="clear" w:color="auto" w:fill="auto"/>
          </w:tcPr>
          <w:p w14:paraId="1A1CEAD9" w14:textId="1348BA0F" w:rsidR="00BB71F3" w:rsidRPr="009B53BD" w:rsidRDefault="00BB71F3" w:rsidP="70750B77">
            <w:r w:rsidRPr="009B53BD">
              <w:t>Gender, Race and Popular Culture</w:t>
            </w:r>
          </w:p>
        </w:tc>
        <w:tc>
          <w:tcPr>
            <w:tcW w:w="850" w:type="dxa"/>
            <w:shd w:val="clear" w:color="auto" w:fill="auto"/>
          </w:tcPr>
          <w:p w14:paraId="626A3E0D" w14:textId="4F92CD65" w:rsidR="00BB71F3" w:rsidRPr="009B53BD" w:rsidRDefault="00BB71F3" w:rsidP="70750B77">
            <w:r w:rsidRPr="009B53BD">
              <w:t>Winter</w:t>
            </w:r>
          </w:p>
        </w:tc>
        <w:tc>
          <w:tcPr>
            <w:tcW w:w="2693" w:type="dxa"/>
            <w:shd w:val="clear" w:color="auto" w:fill="auto"/>
          </w:tcPr>
          <w:p w14:paraId="6491C107" w14:textId="77777777" w:rsidR="00BB71F3" w:rsidRPr="00396212" w:rsidRDefault="00BB71F3" w:rsidP="00DC4D10">
            <w:r w:rsidRPr="00396212">
              <w:t>LEC Mon 8:30-10:30</w:t>
            </w:r>
          </w:p>
          <w:p w14:paraId="144469B8" w14:textId="77777777" w:rsidR="00BB71F3" w:rsidRPr="00396212" w:rsidRDefault="00BB71F3" w:rsidP="00DC4D10">
            <w:pPr>
              <w:rPr>
                <w:u w:val="single"/>
              </w:rPr>
            </w:pPr>
          </w:p>
          <w:p w14:paraId="715850DD" w14:textId="22EFB54D" w:rsidR="00BB71F3" w:rsidRDefault="00BB71F3" w:rsidP="00DC4D10">
            <w:r w:rsidRPr="00396212">
              <w:t xml:space="preserve">TUT </w:t>
            </w:r>
            <w:r>
              <w:t>Mon 3:30-4:30</w:t>
            </w:r>
          </w:p>
          <w:p w14:paraId="55417775" w14:textId="5A4CA538" w:rsidR="00BB71F3" w:rsidRPr="00396212" w:rsidRDefault="00BB71F3" w:rsidP="004E063D">
            <w:r w:rsidRPr="00396212">
              <w:t xml:space="preserve">        </w:t>
            </w:r>
            <w:r>
              <w:t>Tue 1:30-2:30</w:t>
            </w:r>
            <w:r w:rsidRPr="00396212">
              <w:t xml:space="preserve">    </w:t>
            </w:r>
          </w:p>
          <w:p w14:paraId="20DB73E8" w14:textId="3A9A8733" w:rsidR="00BB71F3" w:rsidRPr="00396212" w:rsidRDefault="00BB71F3" w:rsidP="00DC4D10">
            <w:pPr>
              <w:rPr>
                <w:u w:val="single"/>
              </w:rPr>
            </w:pPr>
            <w:r w:rsidRPr="00396212">
              <w:t xml:space="preserve">   </w:t>
            </w:r>
          </w:p>
        </w:tc>
      </w:tr>
      <w:tr w:rsidR="00BB71F3" w14:paraId="4755D4D9" w14:textId="77777777" w:rsidTr="00B710E8">
        <w:trPr>
          <w:trHeight w:val="560"/>
        </w:trPr>
        <w:tc>
          <w:tcPr>
            <w:tcW w:w="1555" w:type="dxa"/>
            <w:shd w:val="clear" w:color="auto" w:fill="auto"/>
          </w:tcPr>
          <w:p w14:paraId="398E1A9F" w14:textId="77777777" w:rsidR="00BB71F3" w:rsidRPr="007D6381" w:rsidRDefault="00BB71F3" w:rsidP="70750B77">
            <w:r w:rsidRPr="007D6381">
              <w:t>GNDS 125S/3.0</w:t>
            </w:r>
          </w:p>
        </w:tc>
        <w:tc>
          <w:tcPr>
            <w:tcW w:w="5670" w:type="dxa"/>
            <w:shd w:val="clear" w:color="auto" w:fill="auto"/>
          </w:tcPr>
          <w:p w14:paraId="1BA026CC" w14:textId="3655FB3A" w:rsidR="00BB71F3" w:rsidRPr="007D6381" w:rsidRDefault="00BB71F3" w:rsidP="70750B77">
            <w:r w:rsidRPr="007D6381">
              <w:t>Gender, Race and Popular Culture (Online)</w:t>
            </w:r>
          </w:p>
        </w:tc>
        <w:tc>
          <w:tcPr>
            <w:tcW w:w="850" w:type="dxa"/>
            <w:shd w:val="clear" w:color="auto" w:fill="auto"/>
          </w:tcPr>
          <w:p w14:paraId="69FD1C33" w14:textId="77777777" w:rsidR="00BB71F3" w:rsidRPr="007D6381" w:rsidRDefault="00BB71F3" w:rsidP="70750B77">
            <w:r w:rsidRPr="007D6381">
              <w:t>Fall</w:t>
            </w:r>
          </w:p>
        </w:tc>
        <w:tc>
          <w:tcPr>
            <w:tcW w:w="2693" w:type="dxa"/>
            <w:shd w:val="clear" w:color="auto" w:fill="auto"/>
          </w:tcPr>
          <w:p w14:paraId="2E2FC44B" w14:textId="6BAD82C9" w:rsidR="00BB71F3" w:rsidRPr="00396212" w:rsidRDefault="00BB71F3" w:rsidP="70750B77">
            <w:r w:rsidRPr="00396212">
              <w:t>Online - Asynchronous</w:t>
            </w:r>
          </w:p>
        </w:tc>
      </w:tr>
      <w:tr w:rsidR="00BB71F3" w14:paraId="2D2D5E71" w14:textId="77777777" w:rsidTr="00B710E8">
        <w:trPr>
          <w:trHeight w:val="529"/>
        </w:trPr>
        <w:tc>
          <w:tcPr>
            <w:tcW w:w="1555" w:type="dxa"/>
          </w:tcPr>
          <w:p w14:paraId="42D365AB" w14:textId="77777777" w:rsidR="00BB71F3" w:rsidRPr="00932813" w:rsidRDefault="00BB71F3" w:rsidP="70750B77">
            <w:r w:rsidRPr="00932813">
              <w:t>GNDS 212/3.0</w:t>
            </w:r>
          </w:p>
        </w:tc>
        <w:tc>
          <w:tcPr>
            <w:tcW w:w="5670" w:type="dxa"/>
          </w:tcPr>
          <w:p w14:paraId="42F02CFC" w14:textId="3B264810" w:rsidR="00BB71F3" w:rsidRPr="00932813" w:rsidRDefault="00BB71F3" w:rsidP="70750B77">
            <w:r w:rsidRPr="00932813">
              <w:t>Racism, Colonialism and Resistance</w:t>
            </w:r>
          </w:p>
        </w:tc>
        <w:tc>
          <w:tcPr>
            <w:tcW w:w="850" w:type="dxa"/>
          </w:tcPr>
          <w:p w14:paraId="12FA8D8D" w14:textId="77777777" w:rsidR="00BB71F3" w:rsidRPr="00932813" w:rsidRDefault="00BB71F3" w:rsidP="70750B77">
            <w:r w:rsidRPr="00932813">
              <w:t>Fall</w:t>
            </w:r>
          </w:p>
        </w:tc>
        <w:tc>
          <w:tcPr>
            <w:tcW w:w="2693" w:type="dxa"/>
          </w:tcPr>
          <w:p w14:paraId="7579B001" w14:textId="323FB5C1" w:rsidR="00BB71F3" w:rsidRPr="00396212" w:rsidRDefault="00BB71F3" w:rsidP="006538AD">
            <w:r w:rsidRPr="00396212">
              <w:t xml:space="preserve">LEC </w:t>
            </w:r>
            <w:r>
              <w:t>Thu</w:t>
            </w:r>
            <w:r w:rsidRPr="00396212">
              <w:t xml:space="preserve"> 2:30-4:30</w:t>
            </w:r>
          </w:p>
          <w:p w14:paraId="0E10A7FD" w14:textId="77777777" w:rsidR="00BB71F3" w:rsidRPr="00396212" w:rsidRDefault="00BB71F3" w:rsidP="006538AD"/>
          <w:p w14:paraId="5862010F" w14:textId="0EA293E6" w:rsidR="00BB71F3" w:rsidRPr="00396212" w:rsidRDefault="00BB71F3" w:rsidP="006538AD">
            <w:r w:rsidRPr="00396212">
              <w:t>TUT Fri 8:30-9:30</w:t>
            </w:r>
          </w:p>
          <w:p w14:paraId="04671280" w14:textId="2783AC5C" w:rsidR="00BB71F3" w:rsidRPr="00396212" w:rsidRDefault="00BB71F3" w:rsidP="006538AD">
            <w:r w:rsidRPr="00396212">
              <w:t xml:space="preserve">        Fri 11:30-12:30</w:t>
            </w:r>
          </w:p>
        </w:tc>
      </w:tr>
      <w:tr w:rsidR="00BB71F3" w14:paraId="014E7D49" w14:textId="77777777" w:rsidTr="00B710E8">
        <w:trPr>
          <w:trHeight w:val="560"/>
        </w:trPr>
        <w:tc>
          <w:tcPr>
            <w:tcW w:w="1555" w:type="dxa"/>
          </w:tcPr>
          <w:p w14:paraId="408CDA83" w14:textId="77777777" w:rsidR="00BB71F3" w:rsidRPr="003C0B97" w:rsidRDefault="00BB71F3" w:rsidP="70750B77">
            <w:r w:rsidRPr="003C0B97">
              <w:t>GNDS 215/3.0</w:t>
            </w:r>
          </w:p>
        </w:tc>
        <w:tc>
          <w:tcPr>
            <w:tcW w:w="5670" w:type="dxa"/>
          </w:tcPr>
          <w:p w14:paraId="76A7A12D" w14:textId="3CE9BB75" w:rsidR="00BB71F3" w:rsidRPr="003C0B97" w:rsidRDefault="00BB71F3" w:rsidP="70750B77">
            <w:r w:rsidRPr="003C0B97">
              <w:t>Introduction to Sexual and Gender Diversity</w:t>
            </w:r>
          </w:p>
        </w:tc>
        <w:tc>
          <w:tcPr>
            <w:tcW w:w="850" w:type="dxa"/>
          </w:tcPr>
          <w:p w14:paraId="17DF2BBE" w14:textId="77777777" w:rsidR="00BB71F3" w:rsidRPr="003C0B97" w:rsidRDefault="00BB71F3" w:rsidP="70750B77">
            <w:r w:rsidRPr="003C0B97">
              <w:t>Winter</w:t>
            </w:r>
          </w:p>
        </w:tc>
        <w:tc>
          <w:tcPr>
            <w:tcW w:w="2693" w:type="dxa"/>
          </w:tcPr>
          <w:p w14:paraId="55C5C741" w14:textId="512C6FCC" w:rsidR="00BB71F3" w:rsidRPr="00396212" w:rsidRDefault="00BB71F3" w:rsidP="007C6CDA">
            <w:r w:rsidRPr="00396212">
              <w:t xml:space="preserve">LEC </w:t>
            </w:r>
            <w:r>
              <w:t>Thu</w:t>
            </w:r>
            <w:r w:rsidRPr="00396212">
              <w:t xml:space="preserve"> 12:30-2:30</w:t>
            </w:r>
          </w:p>
          <w:p w14:paraId="03BE4540" w14:textId="77777777" w:rsidR="00BB71F3" w:rsidRPr="00396212" w:rsidRDefault="00BB71F3" w:rsidP="007C6CDA"/>
          <w:p w14:paraId="5F3241E4" w14:textId="6E5D846E" w:rsidR="00BB71F3" w:rsidRPr="00396212" w:rsidRDefault="00BB71F3" w:rsidP="005D1FE2">
            <w:r w:rsidRPr="00396212">
              <w:t>TUT Fri 10:30-11:30</w:t>
            </w:r>
          </w:p>
          <w:p w14:paraId="2D607292" w14:textId="261A9888" w:rsidR="00BB71F3" w:rsidRPr="00396212" w:rsidRDefault="00BB71F3" w:rsidP="005D1FE2">
            <w:r w:rsidRPr="00396212">
              <w:t xml:space="preserve">        Fri 11:30-12:30</w:t>
            </w:r>
          </w:p>
        </w:tc>
      </w:tr>
      <w:tr w:rsidR="00BB71F3" w14:paraId="14783EE3" w14:textId="77777777" w:rsidTr="00B710E8">
        <w:trPr>
          <w:trHeight w:val="560"/>
        </w:trPr>
        <w:tc>
          <w:tcPr>
            <w:tcW w:w="1555" w:type="dxa"/>
          </w:tcPr>
          <w:p w14:paraId="3B29086D" w14:textId="77777777" w:rsidR="00BB71F3" w:rsidRPr="00C35266" w:rsidRDefault="00BB71F3" w:rsidP="70750B77">
            <w:r w:rsidRPr="00C35266">
              <w:t>GNDS 215S/3.0</w:t>
            </w:r>
          </w:p>
        </w:tc>
        <w:tc>
          <w:tcPr>
            <w:tcW w:w="5670" w:type="dxa"/>
          </w:tcPr>
          <w:p w14:paraId="30350C33" w14:textId="797C9D0A" w:rsidR="00BB71F3" w:rsidRPr="00C35266" w:rsidRDefault="00BB71F3" w:rsidP="70750B77">
            <w:r w:rsidRPr="00C35266">
              <w:t>Introduction to Sexual and Gender Diversity (Online)</w:t>
            </w:r>
          </w:p>
        </w:tc>
        <w:tc>
          <w:tcPr>
            <w:tcW w:w="850" w:type="dxa"/>
          </w:tcPr>
          <w:p w14:paraId="7E21D438" w14:textId="77777777" w:rsidR="00BB71F3" w:rsidRPr="00C35266" w:rsidRDefault="00BB71F3" w:rsidP="70750B77">
            <w:r w:rsidRPr="00C35266">
              <w:t>Fall</w:t>
            </w:r>
          </w:p>
        </w:tc>
        <w:tc>
          <w:tcPr>
            <w:tcW w:w="2693" w:type="dxa"/>
          </w:tcPr>
          <w:p w14:paraId="72D7646C" w14:textId="49B4D90C" w:rsidR="00BB71F3" w:rsidRPr="00C35266" w:rsidRDefault="00BB71F3" w:rsidP="70750B77">
            <w:r w:rsidRPr="00C35266">
              <w:t>Online - Asynchronous</w:t>
            </w:r>
          </w:p>
        </w:tc>
      </w:tr>
      <w:tr w:rsidR="00BB71F3" w14:paraId="7387E59D" w14:textId="77777777" w:rsidTr="00B710E8">
        <w:trPr>
          <w:trHeight w:val="529"/>
        </w:trPr>
        <w:tc>
          <w:tcPr>
            <w:tcW w:w="1555" w:type="dxa"/>
          </w:tcPr>
          <w:p w14:paraId="64114B0D" w14:textId="77777777" w:rsidR="00BB71F3" w:rsidRDefault="00BB71F3" w:rsidP="001808F5">
            <w:r>
              <w:t>GNDS 280/3.0</w:t>
            </w:r>
          </w:p>
        </w:tc>
        <w:tc>
          <w:tcPr>
            <w:tcW w:w="5670" w:type="dxa"/>
          </w:tcPr>
          <w:p w14:paraId="06792198" w14:textId="7A3C4069" w:rsidR="00BB71F3" w:rsidRPr="008D0F49" w:rsidRDefault="00BB71F3" w:rsidP="001808F5">
            <w:pPr>
              <w:rPr>
                <w:rFonts w:asciiTheme="majorHAnsi" w:hAnsiTheme="majorHAnsi" w:cstheme="majorHAnsi"/>
              </w:rPr>
            </w:pPr>
            <w:r w:rsidRPr="008D0F49">
              <w:rPr>
                <w:rFonts w:asciiTheme="majorHAnsi" w:hAnsiTheme="majorHAnsi" w:cstheme="majorHAnsi"/>
              </w:rPr>
              <w:t>Special Topics</w:t>
            </w:r>
            <w:r>
              <w:rPr>
                <w:rFonts w:asciiTheme="majorHAnsi" w:hAnsiTheme="majorHAnsi" w:cstheme="majorHAnsi"/>
              </w:rPr>
              <w:t xml:space="preserve"> in Gender Studies</w:t>
            </w:r>
            <w:r w:rsidRPr="008D0F49">
              <w:rPr>
                <w:rFonts w:asciiTheme="majorHAnsi" w:hAnsiTheme="majorHAnsi" w:cstheme="majorHAnsi"/>
              </w:rPr>
              <w:t xml:space="preserve">: Sex Work </w:t>
            </w:r>
            <w:r>
              <w:rPr>
                <w:rFonts w:asciiTheme="majorHAnsi" w:hAnsiTheme="majorHAnsi" w:cstheme="majorHAnsi"/>
              </w:rPr>
              <w:t>i</w:t>
            </w:r>
            <w:r w:rsidRPr="008D0F49">
              <w:rPr>
                <w:rFonts w:asciiTheme="majorHAnsi" w:hAnsiTheme="majorHAnsi" w:cstheme="majorHAnsi"/>
              </w:rPr>
              <w:t>n Society</w:t>
            </w:r>
          </w:p>
        </w:tc>
        <w:tc>
          <w:tcPr>
            <w:tcW w:w="850" w:type="dxa"/>
          </w:tcPr>
          <w:p w14:paraId="700A7EF6" w14:textId="2324CB7C" w:rsidR="00BB71F3" w:rsidRDefault="00BB71F3" w:rsidP="001808F5">
            <w:r>
              <w:t>Fall</w:t>
            </w:r>
          </w:p>
        </w:tc>
        <w:tc>
          <w:tcPr>
            <w:tcW w:w="2693" w:type="dxa"/>
          </w:tcPr>
          <w:p w14:paraId="5DB58CCA" w14:textId="38978EB9" w:rsidR="00BB71F3" w:rsidRDefault="00BB71F3" w:rsidP="001808F5">
            <w:r>
              <w:t>LEC Mon 11:30-2:30</w:t>
            </w:r>
          </w:p>
        </w:tc>
      </w:tr>
      <w:tr w:rsidR="00BB71F3" w14:paraId="542FE335" w14:textId="77777777" w:rsidTr="00B710E8">
        <w:trPr>
          <w:trHeight w:val="529"/>
        </w:trPr>
        <w:tc>
          <w:tcPr>
            <w:tcW w:w="1555" w:type="dxa"/>
          </w:tcPr>
          <w:p w14:paraId="3C4C892F" w14:textId="113ED503" w:rsidR="00BB71F3" w:rsidRPr="00992B70" w:rsidRDefault="00BB71F3" w:rsidP="70750B77">
            <w:r>
              <w:t>GNDS 280/3.0</w:t>
            </w:r>
          </w:p>
        </w:tc>
        <w:tc>
          <w:tcPr>
            <w:tcW w:w="5670" w:type="dxa"/>
          </w:tcPr>
          <w:p w14:paraId="73D7B2CD" w14:textId="68F1C3EB" w:rsidR="00BB71F3" w:rsidRPr="008D0F49" w:rsidRDefault="00BB71F3" w:rsidP="009A4748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Special Topics in Gender Studies: </w:t>
            </w:r>
            <w:r w:rsidRPr="008D0F49">
              <w:rPr>
                <w:rFonts w:asciiTheme="majorHAnsi" w:hAnsiTheme="majorHAnsi" w:cstheme="majorHAnsi"/>
                <w:color w:val="000000"/>
              </w:rPr>
              <w:t>Activism and Reproductive Rights in Latin America</w:t>
            </w:r>
          </w:p>
          <w:p w14:paraId="5F37A27E" w14:textId="77777777" w:rsidR="00BB71F3" w:rsidRPr="008D0F49" w:rsidRDefault="00BB71F3" w:rsidP="70750B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</w:tcPr>
          <w:p w14:paraId="7461B47B" w14:textId="1C6AEE9F" w:rsidR="00BB71F3" w:rsidRPr="00992B70" w:rsidRDefault="00BB71F3" w:rsidP="70750B77">
            <w:r>
              <w:lastRenderedPageBreak/>
              <w:t>Winter</w:t>
            </w:r>
          </w:p>
        </w:tc>
        <w:tc>
          <w:tcPr>
            <w:tcW w:w="2693" w:type="dxa"/>
          </w:tcPr>
          <w:p w14:paraId="24B9DB62" w14:textId="239B5BFF" w:rsidR="00BB71F3" w:rsidRDefault="00BB71F3" w:rsidP="70750B77">
            <w:r>
              <w:t>LEC Mon 8:30-10:00</w:t>
            </w:r>
          </w:p>
          <w:p w14:paraId="6355C46C" w14:textId="41BD2915" w:rsidR="00BB71F3" w:rsidRDefault="00BB71F3" w:rsidP="70750B77">
            <w:r>
              <w:t xml:space="preserve">        Thu 10:00-11:30</w:t>
            </w:r>
          </w:p>
        </w:tc>
      </w:tr>
      <w:tr w:rsidR="00BB71F3" w14:paraId="43420508" w14:textId="77777777" w:rsidTr="00B710E8">
        <w:trPr>
          <w:trHeight w:val="529"/>
        </w:trPr>
        <w:tc>
          <w:tcPr>
            <w:tcW w:w="1555" w:type="dxa"/>
          </w:tcPr>
          <w:p w14:paraId="6EF329B0" w14:textId="23A497EC" w:rsidR="00BB71F3" w:rsidRDefault="00BB71F3" w:rsidP="70750B77">
            <w:r>
              <w:t>GNDS 280/3.0</w:t>
            </w:r>
          </w:p>
        </w:tc>
        <w:tc>
          <w:tcPr>
            <w:tcW w:w="5670" w:type="dxa"/>
          </w:tcPr>
          <w:p w14:paraId="01932B12" w14:textId="7B773C3B" w:rsidR="00BB71F3" w:rsidRPr="008D0F49" w:rsidRDefault="00BB71F3" w:rsidP="009A4748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Special Topics in Gender Studies: Visuality and the Politics of Looking </w:t>
            </w:r>
          </w:p>
        </w:tc>
        <w:tc>
          <w:tcPr>
            <w:tcW w:w="850" w:type="dxa"/>
          </w:tcPr>
          <w:p w14:paraId="05E7F4D6" w14:textId="00D893A7" w:rsidR="00BB71F3" w:rsidRDefault="00BB71F3" w:rsidP="70750B77">
            <w:r>
              <w:t>Winter</w:t>
            </w:r>
          </w:p>
        </w:tc>
        <w:tc>
          <w:tcPr>
            <w:tcW w:w="2693" w:type="dxa"/>
          </w:tcPr>
          <w:p w14:paraId="2EA85810" w14:textId="4297B865" w:rsidR="00BB71F3" w:rsidRDefault="00BB71F3" w:rsidP="70750B77">
            <w:r>
              <w:t>LEC Tue 8:30-11:30</w:t>
            </w:r>
          </w:p>
        </w:tc>
      </w:tr>
      <w:tr w:rsidR="00BB71F3" w14:paraId="45C4E85C" w14:textId="77777777" w:rsidTr="00B710E8">
        <w:trPr>
          <w:trHeight w:val="529"/>
        </w:trPr>
        <w:tc>
          <w:tcPr>
            <w:tcW w:w="1555" w:type="dxa"/>
          </w:tcPr>
          <w:p w14:paraId="7EC5B042" w14:textId="4B43A502" w:rsidR="00BB71F3" w:rsidRPr="004E080C" w:rsidRDefault="00BB71F3" w:rsidP="70750B77">
            <w:r w:rsidRPr="004E080C">
              <w:t>GNDS 280/3.0</w:t>
            </w:r>
          </w:p>
        </w:tc>
        <w:tc>
          <w:tcPr>
            <w:tcW w:w="5670" w:type="dxa"/>
          </w:tcPr>
          <w:p w14:paraId="0107DD79" w14:textId="00B327D7" w:rsidR="00BB71F3" w:rsidRPr="004E080C" w:rsidRDefault="00BB71F3" w:rsidP="009A4748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Special Topics in Gender Studies: </w:t>
            </w:r>
            <w:r w:rsidRPr="004E080C">
              <w:rPr>
                <w:rFonts w:asciiTheme="majorHAnsi" w:hAnsiTheme="majorHAnsi" w:cstheme="majorHAnsi"/>
                <w:color w:val="000000"/>
              </w:rPr>
              <w:t>#MeToo Across the Globe</w:t>
            </w:r>
          </w:p>
        </w:tc>
        <w:tc>
          <w:tcPr>
            <w:tcW w:w="850" w:type="dxa"/>
          </w:tcPr>
          <w:p w14:paraId="25C82A6C" w14:textId="49AF8449" w:rsidR="00BB71F3" w:rsidRPr="004E080C" w:rsidRDefault="00BB71F3" w:rsidP="70750B77">
            <w:r w:rsidRPr="004E080C">
              <w:t>Winter</w:t>
            </w:r>
          </w:p>
        </w:tc>
        <w:tc>
          <w:tcPr>
            <w:tcW w:w="2693" w:type="dxa"/>
          </w:tcPr>
          <w:p w14:paraId="4B945104" w14:textId="77777777" w:rsidR="00BB71F3" w:rsidRPr="004E080C" w:rsidRDefault="00BB71F3" w:rsidP="70750B77">
            <w:r w:rsidRPr="004E080C">
              <w:t>LEC Tue 11:30-1:00</w:t>
            </w:r>
          </w:p>
          <w:p w14:paraId="0B10454F" w14:textId="2EFDB5DA" w:rsidR="00BB71F3" w:rsidRPr="004E080C" w:rsidRDefault="00BB71F3" w:rsidP="70750B77">
            <w:r w:rsidRPr="004E080C">
              <w:t xml:space="preserve">        Fri 1:00-2:30</w:t>
            </w:r>
          </w:p>
        </w:tc>
      </w:tr>
      <w:tr w:rsidR="00BB71F3" w14:paraId="07416BC3" w14:textId="77777777" w:rsidTr="00B710E8">
        <w:trPr>
          <w:trHeight w:val="529"/>
        </w:trPr>
        <w:tc>
          <w:tcPr>
            <w:tcW w:w="1555" w:type="dxa"/>
          </w:tcPr>
          <w:p w14:paraId="7AC58353" w14:textId="45E6A210" w:rsidR="00BB71F3" w:rsidRPr="006B132E" w:rsidRDefault="00BB71F3" w:rsidP="70750B77">
            <w:r w:rsidRPr="006B132E">
              <w:t>GNDS 285/3.0</w:t>
            </w:r>
          </w:p>
        </w:tc>
        <w:tc>
          <w:tcPr>
            <w:tcW w:w="5670" w:type="dxa"/>
          </w:tcPr>
          <w:p w14:paraId="064BF1B4" w14:textId="2A579B3F" w:rsidR="00BB71F3" w:rsidRPr="006B132E" w:rsidRDefault="00BB71F3" w:rsidP="70750B77">
            <w:r w:rsidRPr="006B132E">
              <w:t>Transgender Politics and Representation</w:t>
            </w:r>
          </w:p>
        </w:tc>
        <w:tc>
          <w:tcPr>
            <w:tcW w:w="850" w:type="dxa"/>
          </w:tcPr>
          <w:p w14:paraId="2A844542" w14:textId="6CCF88A5" w:rsidR="00BB71F3" w:rsidRPr="006B132E" w:rsidRDefault="00BB71F3" w:rsidP="70750B77">
            <w:r w:rsidRPr="006B132E">
              <w:t>Winter</w:t>
            </w:r>
          </w:p>
        </w:tc>
        <w:tc>
          <w:tcPr>
            <w:tcW w:w="2693" w:type="dxa"/>
          </w:tcPr>
          <w:p w14:paraId="44093A6B" w14:textId="7B67DC74" w:rsidR="00BB71F3" w:rsidRPr="006B132E" w:rsidRDefault="00BB71F3" w:rsidP="00C853FF">
            <w:r w:rsidRPr="006B132E">
              <w:t>LEC Tue 2:30-5:30</w:t>
            </w:r>
          </w:p>
          <w:p w14:paraId="2F61B7AA" w14:textId="4A9015BD" w:rsidR="00BB71F3" w:rsidRPr="006B132E" w:rsidRDefault="00BB71F3" w:rsidP="70750B77"/>
        </w:tc>
      </w:tr>
      <w:tr w:rsidR="00BB71F3" w14:paraId="0E6B7500" w14:textId="77777777" w:rsidTr="00B710E8">
        <w:trPr>
          <w:trHeight w:val="560"/>
        </w:trPr>
        <w:tc>
          <w:tcPr>
            <w:tcW w:w="1555" w:type="dxa"/>
          </w:tcPr>
          <w:p w14:paraId="3F80A9B4" w14:textId="77777777" w:rsidR="00BB71F3" w:rsidRPr="00041DCE" w:rsidRDefault="00BB71F3" w:rsidP="70750B77">
            <w:r w:rsidRPr="00041DCE">
              <w:t>GNDS 311/3.0</w:t>
            </w:r>
          </w:p>
        </w:tc>
        <w:tc>
          <w:tcPr>
            <w:tcW w:w="5670" w:type="dxa"/>
          </w:tcPr>
          <w:p w14:paraId="45FB26FF" w14:textId="77777777" w:rsidR="00BB71F3" w:rsidRPr="00041DCE" w:rsidRDefault="00BB71F3" w:rsidP="70750B77">
            <w:r w:rsidRPr="00041DCE">
              <w:t>Feminist Thought</w:t>
            </w:r>
          </w:p>
        </w:tc>
        <w:tc>
          <w:tcPr>
            <w:tcW w:w="850" w:type="dxa"/>
          </w:tcPr>
          <w:p w14:paraId="4F13DEDA" w14:textId="77777777" w:rsidR="00BB71F3" w:rsidRPr="00041DCE" w:rsidRDefault="00BB71F3" w:rsidP="70750B77">
            <w:r w:rsidRPr="00041DCE">
              <w:t>Fall</w:t>
            </w:r>
          </w:p>
        </w:tc>
        <w:tc>
          <w:tcPr>
            <w:tcW w:w="2693" w:type="dxa"/>
          </w:tcPr>
          <w:p w14:paraId="48591F58" w14:textId="5FB10F06" w:rsidR="00BB71F3" w:rsidRPr="00041DCE" w:rsidRDefault="00BB71F3" w:rsidP="70750B77">
            <w:r w:rsidRPr="00041DCE">
              <w:t>LEC Tue 2:30-5:30</w:t>
            </w:r>
          </w:p>
        </w:tc>
      </w:tr>
      <w:tr w:rsidR="00BB71F3" w14:paraId="5EF3649F" w14:textId="77777777" w:rsidTr="00B710E8">
        <w:trPr>
          <w:trHeight w:val="529"/>
        </w:trPr>
        <w:tc>
          <w:tcPr>
            <w:tcW w:w="1555" w:type="dxa"/>
          </w:tcPr>
          <w:p w14:paraId="4B743B25" w14:textId="4BE58BCA" w:rsidR="00BB71F3" w:rsidRPr="00584036" w:rsidRDefault="00BB71F3" w:rsidP="70750B77">
            <w:r w:rsidRPr="00584036">
              <w:t>GNDS 315/3.0</w:t>
            </w:r>
          </w:p>
        </w:tc>
        <w:tc>
          <w:tcPr>
            <w:tcW w:w="5670" w:type="dxa"/>
          </w:tcPr>
          <w:p w14:paraId="450DD27B" w14:textId="01552F8B" w:rsidR="00BB71F3" w:rsidRPr="00584036" w:rsidRDefault="00BB71F3" w:rsidP="70750B77">
            <w:r w:rsidRPr="00584036">
              <w:t xml:space="preserve">Feminist Pedagogies </w:t>
            </w:r>
          </w:p>
        </w:tc>
        <w:tc>
          <w:tcPr>
            <w:tcW w:w="850" w:type="dxa"/>
          </w:tcPr>
          <w:p w14:paraId="3E50A2EF" w14:textId="5AF4AF71" w:rsidR="00BB71F3" w:rsidRPr="00584036" w:rsidRDefault="00BB71F3" w:rsidP="70750B77">
            <w:r w:rsidRPr="00584036">
              <w:t>Winter</w:t>
            </w:r>
          </w:p>
        </w:tc>
        <w:tc>
          <w:tcPr>
            <w:tcW w:w="2693" w:type="dxa"/>
          </w:tcPr>
          <w:p w14:paraId="15157091" w14:textId="77777777" w:rsidR="00BB71F3" w:rsidRPr="00584036" w:rsidRDefault="00BB71F3" w:rsidP="70750B77">
            <w:r w:rsidRPr="00584036">
              <w:t>LEC Tue 1:00-2:30</w:t>
            </w:r>
          </w:p>
          <w:p w14:paraId="36877408" w14:textId="00D894D0" w:rsidR="00BB71F3" w:rsidRPr="00584036" w:rsidRDefault="00BB71F3" w:rsidP="70750B77">
            <w:r w:rsidRPr="00584036">
              <w:t xml:space="preserve">        Thu 11:30-1:00</w:t>
            </w:r>
          </w:p>
        </w:tc>
      </w:tr>
      <w:tr w:rsidR="00BB71F3" w14:paraId="7411F28D" w14:textId="77777777" w:rsidTr="00B710E8">
        <w:trPr>
          <w:trHeight w:val="560"/>
        </w:trPr>
        <w:tc>
          <w:tcPr>
            <w:tcW w:w="1555" w:type="dxa"/>
          </w:tcPr>
          <w:p w14:paraId="591B7150" w14:textId="2310B699" w:rsidR="00BB71F3" w:rsidRPr="0019350E" w:rsidRDefault="00BB71F3" w:rsidP="70750B77">
            <w:r w:rsidRPr="0019350E">
              <w:t>GNDS 326/3.0</w:t>
            </w:r>
          </w:p>
        </w:tc>
        <w:tc>
          <w:tcPr>
            <w:tcW w:w="5670" w:type="dxa"/>
          </w:tcPr>
          <w:p w14:paraId="0CD6F1C4" w14:textId="2EDF5D37" w:rsidR="00BB71F3" w:rsidRPr="0019350E" w:rsidRDefault="00BB71F3" w:rsidP="70750B77">
            <w:r w:rsidRPr="0019350E">
              <w:t>Gender, Diaspora and the Arts</w:t>
            </w:r>
          </w:p>
        </w:tc>
        <w:tc>
          <w:tcPr>
            <w:tcW w:w="850" w:type="dxa"/>
          </w:tcPr>
          <w:p w14:paraId="2D05AEAA" w14:textId="77777777" w:rsidR="00BB71F3" w:rsidRPr="0019350E" w:rsidRDefault="00BB71F3" w:rsidP="70750B77">
            <w:r w:rsidRPr="0019350E">
              <w:t>Winter</w:t>
            </w:r>
          </w:p>
        </w:tc>
        <w:tc>
          <w:tcPr>
            <w:tcW w:w="2693" w:type="dxa"/>
          </w:tcPr>
          <w:p w14:paraId="4E0A8E04" w14:textId="0C3031C2" w:rsidR="00BB71F3" w:rsidRPr="0019350E" w:rsidRDefault="00BB71F3" w:rsidP="70750B77">
            <w:r w:rsidRPr="0019350E">
              <w:t>LEC Wed 2:30-5:30</w:t>
            </w:r>
          </w:p>
        </w:tc>
      </w:tr>
      <w:tr w:rsidR="00BB71F3" w14:paraId="2A1F823C" w14:textId="77777777" w:rsidTr="00B710E8">
        <w:trPr>
          <w:trHeight w:val="529"/>
        </w:trPr>
        <w:tc>
          <w:tcPr>
            <w:tcW w:w="1555" w:type="dxa"/>
          </w:tcPr>
          <w:p w14:paraId="4E44E6E9" w14:textId="7A409135" w:rsidR="00BB71F3" w:rsidRPr="00F6193C" w:rsidRDefault="00BB71F3" w:rsidP="70750B77">
            <w:r w:rsidRPr="00F6193C">
              <w:t>GNDS 335/3.0</w:t>
            </w:r>
          </w:p>
        </w:tc>
        <w:tc>
          <w:tcPr>
            <w:tcW w:w="5670" w:type="dxa"/>
          </w:tcPr>
          <w:p w14:paraId="445B5362" w14:textId="77F04A98" w:rsidR="00BB71F3" w:rsidRPr="00F6193C" w:rsidRDefault="00BB71F3" w:rsidP="70750B77">
            <w:r w:rsidRPr="00F6193C">
              <w:t>Science Fiction and Fantasy</w:t>
            </w:r>
          </w:p>
        </w:tc>
        <w:tc>
          <w:tcPr>
            <w:tcW w:w="850" w:type="dxa"/>
          </w:tcPr>
          <w:p w14:paraId="7E9AAF2A" w14:textId="2E14C903" w:rsidR="00BB71F3" w:rsidRPr="00F6193C" w:rsidRDefault="00BB71F3" w:rsidP="70750B77">
            <w:r w:rsidRPr="00F6193C">
              <w:t>Fall</w:t>
            </w:r>
          </w:p>
        </w:tc>
        <w:tc>
          <w:tcPr>
            <w:tcW w:w="2693" w:type="dxa"/>
          </w:tcPr>
          <w:p w14:paraId="445E65D3" w14:textId="77777777" w:rsidR="00BB71F3" w:rsidRPr="00F6193C" w:rsidRDefault="00BB71F3" w:rsidP="70750B77">
            <w:r w:rsidRPr="00F6193C">
              <w:t>LEC Mon 10:00-11:30</w:t>
            </w:r>
          </w:p>
          <w:p w14:paraId="59FC681B" w14:textId="4F7761F5" w:rsidR="00BB71F3" w:rsidRPr="00F6193C" w:rsidRDefault="00BB71F3" w:rsidP="70750B77">
            <w:r w:rsidRPr="00F6193C">
              <w:t xml:space="preserve">        Wed 8:30-10:00</w:t>
            </w:r>
          </w:p>
          <w:p w14:paraId="0F3ED2ED" w14:textId="7EE49E5E" w:rsidR="00BB71F3" w:rsidRPr="00F6193C" w:rsidRDefault="00BB71F3" w:rsidP="00421449"/>
        </w:tc>
      </w:tr>
      <w:tr w:rsidR="00BB71F3" w14:paraId="21787382" w14:textId="77777777" w:rsidTr="00B710E8">
        <w:trPr>
          <w:trHeight w:val="529"/>
        </w:trPr>
        <w:tc>
          <w:tcPr>
            <w:tcW w:w="1555" w:type="dxa"/>
          </w:tcPr>
          <w:p w14:paraId="3278875A" w14:textId="3396C667" w:rsidR="00BB71F3" w:rsidRPr="001D363A" w:rsidRDefault="00BB71F3" w:rsidP="70750B77">
            <w:r w:rsidRPr="001D363A">
              <w:t>GNDS 340/3.0</w:t>
            </w:r>
          </w:p>
        </w:tc>
        <w:tc>
          <w:tcPr>
            <w:tcW w:w="5670" w:type="dxa"/>
          </w:tcPr>
          <w:p w14:paraId="54ED558B" w14:textId="4AEC5B7E" w:rsidR="00BB71F3" w:rsidRPr="001D363A" w:rsidRDefault="00BB71F3" w:rsidP="70750B77">
            <w:r w:rsidRPr="001D363A">
              <w:t>Indigenous Women, Feminism and Resistance</w:t>
            </w:r>
          </w:p>
        </w:tc>
        <w:tc>
          <w:tcPr>
            <w:tcW w:w="850" w:type="dxa"/>
          </w:tcPr>
          <w:p w14:paraId="2FF7AB23" w14:textId="4EB7B299" w:rsidR="00BB71F3" w:rsidRPr="001D363A" w:rsidRDefault="00BB71F3" w:rsidP="70750B77">
            <w:r w:rsidRPr="001D363A">
              <w:t>Fall</w:t>
            </w:r>
          </w:p>
        </w:tc>
        <w:tc>
          <w:tcPr>
            <w:tcW w:w="2693" w:type="dxa"/>
          </w:tcPr>
          <w:p w14:paraId="4B6D17EF" w14:textId="3D6E5967" w:rsidR="00BB71F3" w:rsidRPr="001D363A" w:rsidRDefault="00BB71F3" w:rsidP="70750B77">
            <w:r w:rsidRPr="001D363A">
              <w:t>LEC Thu 2:30-5:30</w:t>
            </w:r>
          </w:p>
        </w:tc>
      </w:tr>
      <w:tr w:rsidR="00BB71F3" w14:paraId="2AE93928" w14:textId="77777777" w:rsidTr="00B710E8">
        <w:trPr>
          <w:trHeight w:val="560"/>
        </w:trPr>
        <w:tc>
          <w:tcPr>
            <w:tcW w:w="1555" w:type="dxa"/>
          </w:tcPr>
          <w:p w14:paraId="15D3EE93" w14:textId="07F5F6B6" w:rsidR="00BB71F3" w:rsidRPr="00E10036" w:rsidRDefault="00BB71F3" w:rsidP="70750B77">
            <w:r w:rsidRPr="00E10036">
              <w:t>GNDS 345/3.0</w:t>
            </w:r>
          </w:p>
        </w:tc>
        <w:tc>
          <w:tcPr>
            <w:tcW w:w="5670" w:type="dxa"/>
          </w:tcPr>
          <w:p w14:paraId="493F2806" w14:textId="40C91A25" w:rsidR="00BB71F3" w:rsidRPr="00E10036" w:rsidRDefault="00BB71F3" w:rsidP="70750B77">
            <w:r w:rsidRPr="00E10036">
              <w:t>Research Methods in Gender Studies</w:t>
            </w:r>
          </w:p>
        </w:tc>
        <w:tc>
          <w:tcPr>
            <w:tcW w:w="850" w:type="dxa"/>
          </w:tcPr>
          <w:p w14:paraId="16EF4CF8" w14:textId="2C99AD86" w:rsidR="00BB71F3" w:rsidRPr="00E10036" w:rsidRDefault="00BB71F3" w:rsidP="70750B77">
            <w:r w:rsidRPr="00E10036">
              <w:t>Winter</w:t>
            </w:r>
          </w:p>
        </w:tc>
        <w:tc>
          <w:tcPr>
            <w:tcW w:w="2693" w:type="dxa"/>
          </w:tcPr>
          <w:p w14:paraId="756870F3" w14:textId="1FA1ADE7" w:rsidR="00BB71F3" w:rsidRPr="00E10036" w:rsidRDefault="00BB71F3" w:rsidP="70750B77">
            <w:r w:rsidRPr="00E10036">
              <w:t>LEC Tue 2:30-5:30</w:t>
            </w:r>
          </w:p>
        </w:tc>
      </w:tr>
      <w:tr w:rsidR="00BB71F3" w14:paraId="6670CE84" w14:textId="77777777" w:rsidTr="00B710E8">
        <w:trPr>
          <w:trHeight w:val="529"/>
        </w:trPr>
        <w:tc>
          <w:tcPr>
            <w:tcW w:w="1555" w:type="dxa"/>
          </w:tcPr>
          <w:p w14:paraId="50428401" w14:textId="77777777" w:rsidR="00BB71F3" w:rsidRPr="00146CC5" w:rsidRDefault="00BB71F3" w:rsidP="70750B77">
            <w:r w:rsidRPr="00146CC5">
              <w:t>GNDS 380/3.0</w:t>
            </w:r>
          </w:p>
        </w:tc>
        <w:tc>
          <w:tcPr>
            <w:tcW w:w="5670" w:type="dxa"/>
          </w:tcPr>
          <w:p w14:paraId="22CEF75A" w14:textId="567885E8" w:rsidR="00BB71F3" w:rsidRPr="00146CC5" w:rsidRDefault="00BB71F3" w:rsidP="70750B77">
            <w:r w:rsidRPr="00146CC5">
              <w:t>Special Topics: Queering Intimacies</w:t>
            </w:r>
          </w:p>
        </w:tc>
        <w:tc>
          <w:tcPr>
            <w:tcW w:w="850" w:type="dxa"/>
          </w:tcPr>
          <w:p w14:paraId="78F3FB21" w14:textId="6CFCC7E9" w:rsidR="00BB71F3" w:rsidRPr="00146CC5" w:rsidRDefault="00BB71F3" w:rsidP="70750B77">
            <w:r w:rsidRPr="00146CC5">
              <w:t>Fall</w:t>
            </w:r>
          </w:p>
        </w:tc>
        <w:tc>
          <w:tcPr>
            <w:tcW w:w="2693" w:type="dxa"/>
          </w:tcPr>
          <w:p w14:paraId="42F60D1C" w14:textId="7D446623" w:rsidR="00BB71F3" w:rsidRPr="00146CC5" w:rsidRDefault="00BB71F3" w:rsidP="70750B77">
            <w:r w:rsidRPr="00146CC5">
              <w:t xml:space="preserve">LEC </w:t>
            </w:r>
            <w:r>
              <w:t>Mon 4:00-5:30</w:t>
            </w:r>
            <w:r>
              <w:br/>
            </w:r>
            <w:r w:rsidRPr="00836FD4">
              <w:t xml:space="preserve">        </w:t>
            </w:r>
            <w:r w:rsidRPr="00146CC5">
              <w:t>Wed 2:30-4:00</w:t>
            </w:r>
          </w:p>
        </w:tc>
      </w:tr>
      <w:tr w:rsidR="00BB71F3" w14:paraId="0A7B9D3D" w14:textId="77777777" w:rsidTr="00B710E8">
        <w:trPr>
          <w:trHeight w:val="560"/>
        </w:trPr>
        <w:tc>
          <w:tcPr>
            <w:tcW w:w="1555" w:type="dxa"/>
          </w:tcPr>
          <w:p w14:paraId="10AF9D42" w14:textId="7C2AFCA2" w:rsidR="00BB71F3" w:rsidRPr="00836FD4" w:rsidRDefault="00BB71F3" w:rsidP="001463A7">
            <w:r w:rsidRPr="00836FD4">
              <w:t>GNDS 380/3.0</w:t>
            </w:r>
          </w:p>
        </w:tc>
        <w:tc>
          <w:tcPr>
            <w:tcW w:w="5670" w:type="dxa"/>
          </w:tcPr>
          <w:p w14:paraId="3C30B7C1" w14:textId="0EA82974" w:rsidR="00BB71F3" w:rsidRPr="00836FD4" w:rsidRDefault="00BB71F3" w:rsidP="001463A7">
            <w:r w:rsidRPr="00836FD4">
              <w:t>Special Topics</w:t>
            </w:r>
            <w:r>
              <w:t xml:space="preserve"> in Gender Studies</w:t>
            </w:r>
            <w:r w:rsidRPr="00836FD4">
              <w:t>: Reproductive Justice and Popular Culture</w:t>
            </w:r>
          </w:p>
        </w:tc>
        <w:tc>
          <w:tcPr>
            <w:tcW w:w="850" w:type="dxa"/>
          </w:tcPr>
          <w:p w14:paraId="34064B98" w14:textId="6A05A466" w:rsidR="00BB71F3" w:rsidRPr="00836FD4" w:rsidRDefault="00BB71F3" w:rsidP="001463A7">
            <w:r w:rsidRPr="00836FD4">
              <w:t>Winter</w:t>
            </w:r>
          </w:p>
        </w:tc>
        <w:tc>
          <w:tcPr>
            <w:tcW w:w="2693" w:type="dxa"/>
          </w:tcPr>
          <w:p w14:paraId="6E9FF696" w14:textId="77777777" w:rsidR="00BB71F3" w:rsidRPr="00836FD4" w:rsidRDefault="00BB71F3" w:rsidP="001463A7">
            <w:r w:rsidRPr="00836FD4">
              <w:t>LEC Tue 11:30-1:00</w:t>
            </w:r>
          </w:p>
          <w:p w14:paraId="708ECFF2" w14:textId="4D988987" w:rsidR="00BB71F3" w:rsidRPr="00836FD4" w:rsidRDefault="00BB71F3" w:rsidP="001463A7">
            <w:r w:rsidRPr="00836FD4">
              <w:t xml:space="preserve">        Fri 1:00-2:30 </w:t>
            </w:r>
          </w:p>
        </w:tc>
      </w:tr>
      <w:tr w:rsidR="00BB71F3" w14:paraId="0622278D" w14:textId="77777777" w:rsidTr="00B710E8">
        <w:trPr>
          <w:trHeight w:val="560"/>
        </w:trPr>
        <w:tc>
          <w:tcPr>
            <w:tcW w:w="1555" w:type="dxa"/>
          </w:tcPr>
          <w:p w14:paraId="1AD0CB57" w14:textId="73F5B3D3" w:rsidR="00BB71F3" w:rsidRPr="00A44071" w:rsidRDefault="00BB71F3" w:rsidP="001463A7">
            <w:r w:rsidRPr="00A44071">
              <w:t>GNDS 380/3.0</w:t>
            </w:r>
          </w:p>
        </w:tc>
        <w:tc>
          <w:tcPr>
            <w:tcW w:w="5670" w:type="dxa"/>
          </w:tcPr>
          <w:p w14:paraId="57157B08" w14:textId="719C2EFC" w:rsidR="00BB71F3" w:rsidRPr="00A44071" w:rsidRDefault="00BB71F3" w:rsidP="001463A7">
            <w:r w:rsidRPr="00A44071">
              <w:t>Special Topics</w:t>
            </w:r>
            <w:r>
              <w:t xml:space="preserve"> in Gender Studies</w:t>
            </w:r>
            <w:r w:rsidRPr="00A44071">
              <w:t>: Sexual Citizenship and Disability</w:t>
            </w:r>
          </w:p>
        </w:tc>
        <w:tc>
          <w:tcPr>
            <w:tcW w:w="850" w:type="dxa"/>
          </w:tcPr>
          <w:p w14:paraId="6E1DC51C" w14:textId="67CC16CB" w:rsidR="00BB71F3" w:rsidRPr="00A44071" w:rsidRDefault="00BB71F3" w:rsidP="001463A7">
            <w:r w:rsidRPr="00A44071">
              <w:t>Winter</w:t>
            </w:r>
          </w:p>
        </w:tc>
        <w:tc>
          <w:tcPr>
            <w:tcW w:w="2693" w:type="dxa"/>
          </w:tcPr>
          <w:p w14:paraId="1F54AAAC" w14:textId="06073C2F" w:rsidR="00BB71F3" w:rsidRPr="00A44071" w:rsidRDefault="00BB71F3" w:rsidP="001463A7">
            <w:r w:rsidRPr="00A44071">
              <w:t>LE</w:t>
            </w:r>
            <w:r>
              <w:t>C Wed 10:00-11:30</w:t>
            </w:r>
          </w:p>
          <w:p w14:paraId="071FAFE6" w14:textId="05594EA7" w:rsidR="00BB71F3" w:rsidRPr="00A44071" w:rsidRDefault="00BB71F3" w:rsidP="001463A7">
            <w:r w:rsidRPr="00A44071">
              <w:t xml:space="preserve">        Fri </w:t>
            </w:r>
            <w:r>
              <w:t>8:30-10:00</w:t>
            </w:r>
          </w:p>
        </w:tc>
      </w:tr>
      <w:tr w:rsidR="00BB71F3" w14:paraId="44E0F392" w14:textId="77777777" w:rsidTr="00B710E8">
        <w:trPr>
          <w:trHeight w:val="560"/>
        </w:trPr>
        <w:tc>
          <w:tcPr>
            <w:tcW w:w="1555" w:type="dxa"/>
          </w:tcPr>
          <w:p w14:paraId="244315AA" w14:textId="4146D75C" w:rsidR="00BB71F3" w:rsidRPr="00D648D0" w:rsidRDefault="00BB71F3" w:rsidP="001463A7">
            <w:r w:rsidRPr="00D648D0">
              <w:t>GNDS 412/3.0</w:t>
            </w:r>
          </w:p>
        </w:tc>
        <w:tc>
          <w:tcPr>
            <w:tcW w:w="5670" w:type="dxa"/>
          </w:tcPr>
          <w:p w14:paraId="3CA2E89C" w14:textId="49BCB5DE" w:rsidR="00BB71F3" w:rsidRPr="00D648D0" w:rsidRDefault="00BB71F3" w:rsidP="001463A7">
            <w:r w:rsidRPr="00D648D0">
              <w:t>Seminar in Sexual and Gender Diversity</w:t>
            </w:r>
            <w:r>
              <w:t xml:space="preserve">- </w:t>
            </w:r>
            <w:r w:rsidRPr="00B1092D">
              <w:t>Gendered Selves and Sexual Subjects: States of Sexuality and Gender</w:t>
            </w:r>
          </w:p>
        </w:tc>
        <w:tc>
          <w:tcPr>
            <w:tcW w:w="850" w:type="dxa"/>
          </w:tcPr>
          <w:p w14:paraId="50C277F2" w14:textId="58000E51" w:rsidR="00BB71F3" w:rsidRPr="00D648D0" w:rsidRDefault="00BB71F3" w:rsidP="001463A7">
            <w:r w:rsidRPr="00D648D0">
              <w:t>Fall</w:t>
            </w:r>
          </w:p>
        </w:tc>
        <w:tc>
          <w:tcPr>
            <w:tcW w:w="2693" w:type="dxa"/>
          </w:tcPr>
          <w:p w14:paraId="4F805F7F" w14:textId="532F97B8" w:rsidR="00BB71F3" w:rsidRPr="00D648D0" w:rsidRDefault="00BB71F3" w:rsidP="001463A7">
            <w:r w:rsidRPr="00D648D0">
              <w:t>SEM Mon 11:30-2:30</w:t>
            </w:r>
          </w:p>
        </w:tc>
      </w:tr>
      <w:tr w:rsidR="00BB71F3" w14:paraId="5AA2800C" w14:textId="77777777" w:rsidTr="00B710E8">
        <w:trPr>
          <w:trHeight w:val="529"/>
        </w:trPr>
        <w:tc>
          <w:tcPr>
            <w:tcW w:w="1555" w:type="dxa"/>
          </w:tcPr>
          <w:p w14:paraId="276CCF86" w14:textId="77777777" w:rsidR="00BB71F3" w:rsidRPr="00EE3930" w:rsidRDefault="00BB71F3" w:rsidP="001463A7">
            <w:r w:rsidRPr="00EE3930">
              <w:t>GNDS 480/3.0</w:t>
            </w:r>
          </w:p>
        </w:tc>
        <w:tc>
          <w:tcPr>
            <w:tcW w:w="5670" w:type="dxa"/>
          </w:tcPr>
          <w:p w14:paraId="146217EE" w14:textId="100FF753" w:rsidR="00BB71F3" w:rsidRPr="00EE3930" w:rsidRDefault="00BB71F3" w:rsidP="001463A7">
            <w:r w:rsidRPr="00EE3930">
              <w:t>Special Topics</w:t>
            </w:r>
            <w:r>
              <w:t xml:space="preserve"> in Gender Studies</w:t>
            </w:r>
            <w:r w:rsidRPr="00EE3930">
              <w:t>: Feminisms, and Economic Justice</w:t>
            </w:r>
          </w:p>
        </w:tc>
        <w:tc>
          <w:tcPr>
            <w:tcW w:w="850" w:type="dxa"/>
          </w:tcPr>
          <w:p w14:paraId="123CCD8C" w14:textId="6B1B6B52" w:rsidR="00BB71F3" w:rsidRPr="00EE3930" w:rsidRDefault="00BB71F3" w:rsidP="001463A7">
            <w:r w:rsidRPr="00EE3930">
              <w:t>Winter</w:t>
            </w:r>
          </w:p>
        </w:tc>
        <w:tc>
          <w:tcPr>
            <w:tcW w:w="2693" w:type="dxa"/>
          </w:tcPr>
          <w:p w14:paraId="41A61D4C" w14:textId="4C19B931" w:rsidR="00BB71F3" w:rsidRPr="00EE3930" w:rsidRDefault="00BB71F3" w:rsidP="001463A7">
            <w:r w:rsidRPr="00EE3930">
              <w:t>SEM Mon 11:30-2:30</w:t>
            </w:r>
          </w:p>
        </w:tc>
      </w:tr>
      <w:tr w:rsidR="00BB71F3" w14:paraId="24658612" w14:textId="77777777" w:rsidTr="00B710E8">
        <w:trPr>
          <w:trHeight w:val="529"/>
        </w:trPr>
        <w:tc>
          <w:tcPr>
            <w:tcW w:w="1555" w:type="dxa"/>
          </w:tcPr>
          <w:p w14:paraId="5C4AE0E7" w14:textId="47D180A1" w:rsidR="00BB71F3" w:rsidRPr="002F0BD5" w:rsidRDefault="00BB71F3" w:rsidP="001463A7">
            <w:r w:rsidRPr="002F0BD5">
              <w:t>GNDS 480/3.0</w:t>
            </w:r>
          </w:p>
        </w:tc>
        <w:tc>
          <w:tcPr>
            <w:tcW w:w="5670" w:type="dxa"/>
          </w:tcPr>
          <w:p w14:paraId="3FA2D655" w14:textId="3899680A" w:rsidR="00BB71F3" w:rsidRPr="002F0BD5" w:rsidRDefault="00BB71F3" w:rsidP="001463A7">
            <w:r w:rsidRPr="002F0BD5">
              <w:t>Special Topics</w:t>
            </w:r>
            <w:r>
              <w:t xml:space="preserve"> in Gender Studies</w:t>
            </w:r>
            <w:r w:rsidRPr="002F0BD5">
              <w:t xml:space="preserve">: </w:t>
            </w:r>
            <w:r w:rsidR="00B62209" w:rsidRPr="00B62209">
              <w:t>Black Writers, Black Feminism</w:t>
            </w:r>
          </w:p>
        </w:tc>
        <w:tc>
          <w:tcPr>
            <w:tcW w:w="850" w:type="dxa"/>
          </w:tcPr>
          <w:p w14:paraId="6505619B" w14:textId="6A4B2DB8" w:rsidR="00BB71F3" w:rsidRPr="002F0BD5" w:rsidRDefault="00BB71F3" w:rsidP="001463A7">
            <w:r w:rsidRPr="002F0BD5">
              <w:t>Winter</w:t>
            </w:r>
          </w:p>
        </w:tc>
        <w:tc>
          <w:tcPr>
            <w:tcW w:w="2693" w:type="dxa"/>
          </w:tcPr>
          <w:p w14:paraId="1A7E5246" w14:textId="7D6C3BF1" w:rsidR="00BB71F3" w:rsidRPr="002F0BD5" w:rsidRDefault="00BB71F3" w:rsidP="001463A7">
            <w:r w:rsidRPr="002F0BD5">
              <w:t xml:space="preserve">SEM </w:t>
            </w:r>
            <w:r w:rsidR="00BF14C6">
              <w:t>Wed</w:t>
            </w:r>
            <w:r w:rsidRPr="002F0BD5">
              <w:t xml:space="preserve"> 2:30-5:30</w:t>
            </w:r>
          </w:p>
        </w:tc>
      </w:tr>
      <w:tr w:rsidR="00BB71F3" w14:paraId="77AF002B" w14:textId="77777777" w:rsidTr="00B710E8">
        <w:trPr>
          <w:trHeight w:val="529"/>
        </w:trPr>
        <w:tc>
          <w:tcPr>
            <w:tcW w:w="1555" w:type="dxa"/>
          </w:tcPr>
          <w:p w14:paraId="02C81C3D" w14:textId="7D84BECD" w:rsidR="00BB71F3" w:rsidRPr="00085EED" w:rsidRDefault="00BB71F3" w:rsidP="001463A7">
            <w:r w:rsidRPr="00085EED">
              <w:t>GNDS 480/3.0</w:t>
            </w:r>
          </w:p>
        </w:tc>
        <w:tc>
          <w:tcPr>
            <w:tcW w:w="5670" w:type="dxa"/>
          </w:tcPr>
          <w:p w14:paraId="51EFF566" w14:textId="42E1BB67" w:rsidR="00BB71F3" w:rsidRPr="00085EED" w:rsidRDefault="00BB71F3" w:rsidP="001463A7">
            <w:r w:rsidRPr="00085EED">
              <w:t>Special Topics</w:t>
            </w:r>
            <w:r>
              <w:t xml:space="preserve"> in Gender Studies</w:t>
            </w:r>
            <w:r w:rsidRPr="00085EED">
              <w:t>: Resistance and Religion</w:t>
            </w:r>
          </w:p>
        </w:tc>
        <w:tc>
          <w:tcPr>
            <w:tcW w:w="850" w:type="dxa"/>
          </w:tcPr>
          <w:p w14:paraId="7DA62E75" w14:textId="7CCC1349" w:rsidR="00BB71F3" w:rsidRPr="00085EED" w:rsidRDefault="00BB71F3" w:rsidP="001463A7">
            <w:r w:rsidRPr="00085EED">
              <w:t>Fall</w:t>
            </w:r>
          </w:p>
        </w:tc>
        <w:tc>
          <w:tcPr>
            <w:tcW w:w="2693" w:type="dxa"/>
          </w:tcPr>
          <w:p w14:paraId="6B513EA1" w14:textId="55A3AD10" w:rsidR="00BB71F3" w:rsidRPr="00085EED" w:rsidRDefault="00BB71F3" w:rsidP="001463A7">
            <w:r w:rsidRPr="00085EED">
              <w:t>SEM Tue 11:30-2:30</w:t>
            </w:r>
          </w:p>
        </w:tc>
      </w:tr>
    </w:tbl>
    <w:p w14:paraId="636530EF" w14:textId="75F8ED34" w:rsidR="00320B37" w:rsidRDefault="00320B37" w:rsidP="00C01259"/>
    <w:p w14:paraId="567265D1" w14:textId="535DA4E9" w:rsidR="00870C35" w:rsidRDefault="00320B37">
      <w:r>
        <w:br w:type="page"/>
      </w:r>
    </w:p>
    <w:p w14:paraId="2717351C" w14:textId="23AACF3E" w:rsidR="001808F5" w:rsidRDefault="675170BC" w:rsidP="3DA8AA16">
      <w:pPr>
        <w:pStyle w:val="Subtitle"/>
      </w:pPr>
      <w:r>
        <w:lastRenderedPageBreak/>
        <w:t>Option</w:t>
      </w:r>
      <w:r w:rsidR="1F25B8FE">
        <w:t xml:space="preserve"> Courses</w:t>
      </w:r>
      <w:r w:rsidR="004E063D">
        <w:t xml:space="preserve"> offered</w:t>
      </w:r>
      <w:r w:rsidR="1F25B8FE">
        <w:t xml:space="preserve"> in </w:t>
      </w:r>
      <w:r w:rsidR="004E063D">
        <w:t>o</w:t>
      </w:r>
      <w:r w:rsidR="1F25B8FE">
        <w:t xml:space="preserve">ther </w:t>
      </w:r>
      <w:r w:rsidR="0043783E">
        <w:t>departments</w:t>
      </w:r>
    </w:p>
    <w:tbl>
      <w:tblPr>
        <w:tblStyle w:val="TableGrid"/>
        <w:tblW w:w="10768" w:type="dxa"/>
        <w:tblLook w:val="06A0" w:firstRow="1" w:lastRow="0" w:firstColumn="1" w:lastColumn="0" w:noHBand="1" w:noVBand="1"/>
        <w:tblCaption w:val="Gender Studies Course Offerings"/>
        <w:tblDescription w:val="Course offerings for the given year including course, title, term, time and instructor"/>
      </w:tblPr>
      <w:tblGrid>
        <w:gridCol w:w="1549"/>
        <w:gridCol w:w="5627"/>
        <w:gridCol w:w="910"/>
        <w:gridCol w:w="2682"/>
      </w:tblGrid>
      <w:tr w:rsidR="00BB71F3" w14:paraId="5F76AC98" w14:textId="77777777" w:rsidTr="00B710E8">
        <w:trPr>
          <w:cantSplit/>
          <w:trHeight w:val="560"/>
          <w:tblHeader/>
        </w:trPr>
        <w:tc>
          <w:tcPr>
            <w:tcW w:w="1555" w:type="dxa"/>
            <w:shd w:val="clear" w:color="auto" w:fill="F2F2F2" w:themeFill="background1" w:themeFillShade="F2"/>
          </w:tcPr>
          <w:p w14:paraId="70E5BDB6" w14:textId="77777777" w:rsidR="00BB71F3" w:rsidRPr="00BF14F3" w:rsidRDefault="00BB71F3" w:rsidP="00581DDB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Course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8ABDC97" w14:textId="77777777" w:rsidR="00BB71F3" w:rsidRPr="00BF14F3" w:rsidRDefault="00BB71F3" w:rsidP="00581DDB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Title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43A4EDE" w14:textId="77777777" w:rsidR="00BB71F3" w:rsidRPr="00BF14F3" w:rsidRDefault="00BB71F3" w:rsidP="00581DDB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Term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F07576" w14:textId="77777777" w:rsidR="00BB71F3" w:rsidRPr="00BF14F3" w:rsidRDefault="00BB71F3" w:rsidP="00581DDB">
            <w:pPr>
              <w:rPr>
                <w:b/>
                <w:bCs/>
              </w:rPr>
            </w:pPr>
            <w:r w:rsidRPr="00BF14F3">
              <w:rPr>
                <w:b/>
                <w:bCs/>
              </w:rPr>
              <w:t>Time</w:t>
            </w:r>
          </w:p>
        </w:tc>
      </w:tr>
      <w:tr w:rsidR="00BB71F3" w14:paraId="5C3412ED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69786840" w14:textId="3CE4A7B3" w:rsidR="00BB71F3" w:rsidRDefault="00BB71F3">
            <w:r w:rsidRPr="3DA8AA16">
              <w:rPr>
                <w:rFonts w:ascii="Arial" w:eastAsia="Arial" w:hAnsi="Arial" w:cs="Arial"/>
              </w:rPr>
              <w:t xml:space="preserve">Course </w:t>
            </w:r>
          </w:p>
        </w:tc>
        <w:tc>
          <w:tcPr>
            <w:tcW w:w="5670" w:type="dxa"/>
          </w:tcPr>
          <w:p w14:paraId="6FA03B21" w14:textId="1B0AD269" w:rsidR="00BB71F3" w:rsidRDefault="00BB71F3">
            <w:r w:rsidRPr="3DA8AA16">
              <w:rPr>
                <w:rFonts w:ascii="Arial" w:eastAsia="Arial" w:hAnsi="Arial" w:cs="Arial"/>
              </w:rPr>
              <w:t>Title</w:t>
            </w:r>
          </w:p>
        </w:tc>
        <w:tc>
          <w:tcPr>
            <w:tcW w:w="850" w:type="dxa"/>
          </w:tcPr>
          <w:p w14:paraId="3F21AF7A" w14:textId="14E55B09" w:rsidR="00BB71F3" w:rsidRDefault="00BB71F3">
            <w:r w:rsidRPr="3DA8AA16">
              <w:rPr>
                <w:rFonts w:ascii="Arial" w:eastAsia="Arial" w:hAnsi="Arial" w:cs="Arial"/>
              </w:rPr>
              <w:t>Term</w:t>
            </w:r>
          </w:p>
        </w:tc>
        <w:tc>
          <w:tcPr>
            <w:tcW w:w="2693" w:type="dxa"/>
          </w:tcPr>
          <w:p w14:paraId="2E51F9C2" w14:textId="695EFF1D" w:rsidR="00BB71F3" w:rsidRDefault="00BB71F3">
            <w:r w:rsidRPr="3DA8AA16">
              <w:rPr>
                <w:rFonts w:ascii="Arial" w:eastAsia="Arial" w:hAnsi="Arial" w:cs="Arial"/>
              </w:rPr>
              <w:t>Time</w:t>
            </w:r>
          </w:p>
        </w:tc>
      </w:tr>
      <w:tr w:rsidR="00BB71F3" w14:paraId="3B7E56E7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1020E98E" w14:textId="17E78520" w:rsidR="00BB71F3" w:rsidRPr="002943C2" w:rsidRDefault="00BB71F3">
            <w:r w:rsidRPr="002943C2">
              <w:rPr>
                <w:rFonts w:ascii="Arial" w:eastAsia="Arial" w:hAnsi="Arial" w:cs="Arial"/>
              </w:rPr>
              <w:t>ARTH 311/3.0</w:t>
            </w:r>
          </w:p>
        </w:tc>
        <w:tc>
          <w:tcPr>
            <w:tcW w:w="5670" w:type="dxa"/>
          </w:tcPr>
          <w:p w14:paraId="0FDD45D5" w14:textId="531F9805" w:rsidR="00BB71F3" w:rsidRPr="002943C2" w:rsidRDefault="00BB71F3">
            <w:r w:rsidRPr="002943C2">
              <w:rPr>
                <w:rFonts w:ascii="Arial" w:eastAsia="Arial" w:hAnsi="Arial" w:cs="Arial"/>
              </w:rPr>
              <w:t>Gender and Modernism</w:t>
            </w:r>
          </w:p>
        </w:tc>
        <w:tc>
          <w:tcPr>
            <w:tcW w:w="850" w:type="dxa"/>
          </w:tcPr>
          <w:p w14:paraId="10352E7E" w14:textId="4A851D45" w:rsidR="00BB71F3" w:rsidRPr="002943C2" w:rsidRDefault="00BB71F3">
            <w:r w:rsidRPr="002943C2">
              <w:rPr>
                <w:rFonts w:ascii="Arial" w:eastAsia="Arial" w:hAnsi="Arial" w:cs="Arial"/>
              </w:rPr>
              <w:t>Fall</w:t>
            </w:r>
          </w:p>
        </w:tc>
        <w:tc>
          <w:tcPr>
            <w:tcW w:w="2693" w:type="dxa"/>
          </w:tcPr>
          <w:p w14:paraId="34601ED3" w14:textId="057397EB" w:rsidR="00BB71F3" w:rsidRPr="009E5636" w:rsidRDefault="00BB71F3">
            <w:pPr>
              <w:rPr>
                <w:highlight w:val="yellow"/>
              </w:rPr>
            </w:pPr>
            <w:r w:rsidRPr="002943C2">
              <w:t xml:space="preserve">LEC Mon 11:30-2:30 </w:t>
            </w:r>
          </w:p>
        </w:tc>
      </w:tr>
      <w:tr w:rsidR="00BB71F3" w14:paraId="2B556E24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4A96EBA5" w14:textId="7D1207E8" w:rsidR="00BB71F3" w:rsidRDefault="00BB71F3">
            <w:r>
              <w:t>BADR 101/3.0</w:t>
            </w:r>
          </w:p>
        </w:tc>
        <w:tc>
          <w:tcPr>
            <w:tcW w:w="5670" w:type="dxa"/>
          </w:tcPr>
          <w:p w14:paraId="1ADAFA20" w14:textId="280837C1" w:rsidR="00BB71F3" w:rsidRDefault="00BB71F3">
            <w:r>
              <w:t>Acting Globally (Online)</w:t>
            </w:r>
          </w:p>
        </w:tc>
        <w:tc>
          <w:tcPr>
            <w:tcW w:w="850" w:type="dxa"/>
          </w:tcPr>
          <w:p w14:paraId="5DBA67A7" w14:textId="600935EC" w:rsidR="00BB71F3" w:rsidRDefault="00BB71F3">
            <w:r>
              <w:t>Winter</w:t>
            </w:r>
          </w:p>
        </w:tc>
        <w:tc>
          <w:tcPr>
            <w:tcW w:w="2693" w:type="dxa"/>
          </w:tcPr>
          <w:p w14:paraId="53275D30" w14:textId="4C88C8A5" w:rsidR="00BB71F3" w:rsidRDefault="00BB71F3">
            <w:r>
              <w:t>Various online LEC and SEM timeslots available – see SOLUS for details.</w:t>
            </w:r>
          </w:p>
        </w:tc>
      </w:tr>
      <w:tr w:rsidR="00BB71F3" w14:paraId="1010644E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5F197FC2" w14:textId="45D950C3" w:rsidR="00BB71F3" w:rsidRDefault="00BB71F3">
            <w:r>
              <w:t>BIOL 369/3.0</w:t>
            </w:r>
          </w:p>
        </w:tc>
        <w:tc>
          <w:tcPr>
            <w:tcW w:w="5670" w:type="dxa"/>
          </w:tcPr>
          <w:p w14:paraId="704720EC" w14:textId="3E8CB124" w:rsidR="00BB71F3" w:rsidRDefault="00BB71F3">
            <w:r>
              <w:t>Sex and Evolution</w:t>
            </w:r>
          </w:p>
        </w:tc>
        <w:tc>
          <w:tcPr>
            <w:tcW w:w="850" w:type="dxa"/>
          </w:tcPr>
          <w:p w14:paraId="73C6E9B4" w14:textId="37F223C2" w:rsidR="00BB71F3" w:rsidRDefault="00BB71F3">
            <w:r>
              <w:t>Fall</w:t>
            </w:r>
          </w:p>
        </w:tc>
        <w:tc>
          <w:tcPr>
            <w:tcW w:w="2693" w:type="dxa"/>
          </w:tcPr>
          <w:p w14:paraId="7176A7D9" w14:textId="78921A20" w:rsidR="00BB71F3" w:rsidRDefault="00BB71F3">
            <w:r>
              <w:t>LEC Mon 3:30-4:30</w:t>
            </w:r>
          </w:p>
          <w:p w14:paraId="512F3778" w14:textId="3126BA2B" w:rsidR="00BB71F3" w:rsidRDefault="00BB71F3">
            <w:r>
              <w:t xml:space="preserve">        Wed 2:30-3:30</w:t>
            </w:r>
          </w:p>
          <w:p w14:paraId="21C93185" w14:textId="30D19956" w:rsidR="00BB71F3" w:rsidRDefault="00BB71F3">
            <w:r>
              <w:t xml:space="preserve">        Thu 4:30-5:30</w:t>
            </w:r>
          </w:p>
          <w:p w14:paraId="310094DA" w14:textId="7FFB19AB" w:rsidR="00BB71F3" w:rsidRDefault="00B710E8">
            <w:r>
              <w:t xml:space="preserve">TUT </w:t>
            </w:r>
            <w:r w:rsidR="00BB71F3">
              <w:t xml:space="preserve">See SOLUS </w:t>
            </w:r>
          </w:p>
        </w:tc>
      </w:tr>
      <w:tr w:rsidR="00BB71F3" w14:paraId="7ED6DAD2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17BA88C0" w14:textId="10F2EC04" w:rsidR="00BB71F3" w:rsidRDefault="00BB71F3">
            <w:r>
              <w:t>ECON 262/3.0</w:t>
            </w:r>
          </w:p>
        </w:tc>
        <w:tc>
          <w:tcPr>
            <w:tcW w:w="5670" w:type="dxa"/>
          </w:tcPr>
          <w:p w14:paraId="6A1CE26C" w14:textId="288D2ADE" w:rsidR="00BB71F3" w:rsidRDefault="00BB71F3">
            <w:r>
              <w:t>Labour Market and Gender Difference</w:t>
            </w:r>
          </w:p>
        </w:tc>
        <w:tc>
          <w:tcPr>
            <w:tcW w:w="850" w:type="dxa"/>
          </w:tcPr>
          <w:p w14:paraId="71273DAC" w14:textId="28799F80" w:rsidR="00BB71F3" w:rsidRDefault="00BB71F3">
            <w:r>
              <w:t>Fall</w:t>
            </w:r>
          </w:p>
        </w:tc>
        <w:tc>
          <w:tcPr>
            <w:tcW w:w="2693" w:type="dxa"/>
          </w:tcPr>
          <w:p w14:paraId="58BAB8A5" w14:textId="52D8EA6C" w:rsidR="00BB71F3" w:rsidRDefault="00BB71F3" w:rsidP="0081333C">
            <w:r>
              <w:t>LEC Tue 10:00-11:30</w:t>
            </w:r>
          </w:p>
          <w:p w14:paraId="0BFADE75" w14:textId="6FFE492C" w:rsidR="00BB71F3" w:rsidRDefault="00BB71F3" w:rsidP="0081333C">
            <w:r>
              <w:t xml:space="preserve">        Thu 8:30-10:00</w:t>
            </w:r>
          </w:p>
          <w:p w14:paraId="0975D3AB" w14:textId="424878D2" w:rsidR="00BB71F3" w:rsidRDefault="00BB71F3"/>
        </w:tc>
      </w:tr>
      <w:tr w:rsidR="00AA5894" w14:paraId="31006B0E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4ECE82D8" w14:textId="270979B3" w:rsidR="00AA5894" w:rsidRDefault="00AA5894">
            <w:r>
              <w:t>ENGL 223/3.0</w:t>
            </w:r>
          </w:p>
        </w:tc>
        <w:tc>
          <w:tcPr>
            <w:tcW w:w="5670" w:type="dxa"/>
          </w:tcPr>
          <w:p w14:paraId="637E64F8" w14:textId="158DE020" w:rsidR="00AA5894" w:rsidRDefault="00AA5894">
            <w:r>
              <w:t>Women Writers Post -1900 (Online)</w:t>
            </w:r>
          </w:p>
        </w:tc>
        <w:tc>
          <w:tcPr>
            <w:tcW w:w="850" w:type="dxa"/>
          </w:tcPr>
          <w:p w14:paraId="02F46965" w14:textId="364767FA" w:rsidR="00AA5894" w:rsidRDefault="00AA5894">
            <w:r>
              <w:t>Winter</w:t>
            </w:r>
          </w:p>
        </w:tc>
        <w:tc>
          <w:tcPr>
            <w:tcW w:w="2693" w:type="dxa"/>
          </w:tcPr>
          <w:p w14:paraId="757BFF5C" w14:textId="5DD3BE2B" w:rsidR="00AA5894" w:rsidRDefault="00AA5894">
            <w:r>
              <w:t>Online</w:t>
            </w:r>
          </w:p>
        </w:tc>
      </w:tr>
      <w:tr w:rsidR="00BB71F3" w14:paraId="050DBDF2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01ED0FC6" w14:textId="69351DE0" w:rsidR="00BB71F3" w:rsidRDefault="00BB71F3">
            <w:r>
              <w:t>ECON 262/ 3.0</w:t>
            </w:r>
          </w:p>
        </w:tc>
        <w:tc>
          <w:tcPr>
            <w:tcW w:w="5670" w:type="dxa"/>
          </w:tcPr>
          <w:p w14:paraId="7E82D6AC" w14:textId="14478F36" w:rsidR="00BB71F3" w:rsidRDefault="00BB71F3">
            <w:r>
              <w:t>Labour Market and Gender Difference</w:t>
            </w:r>
          </w:p>
        </w:tc>
        <w:tc>
          <w:tcPr>
            <w:tcW w:w="850" w:type="dxa"/>
          </w:tcPr>
          <w:p w14:paraId="7C728A15" w14:textId="7F3C7CD1" w:rsidR="00BB71F3" w:rsidRDefault="00BB71F3">
            <w:r>
              <w:t>Winter</w:t>
            </w:r>
          </w:p>
        </w:tc>
        <w:tc>
          <w:tcPr>
            <w:tcW w:w="2693" w:type="dxa"/>
          </w:tcPr>
          <w:p w14:paraId="1166F4E7" w14:textId="77777777" w:rsidR="00BB71F3" w:rsidRDefault="00BB71F3">
            <w:r>
              <w:t>LEC Tue 1:00-2:30</w:t>
            </w:r>
          </w:p>
          <w:p w14:paraId="5128334D" w14:textId="3E0D9621" w:rsidR="00BB71F3" w:rsidRDefault="00BB71F3">
            <w:r>
              <w:t xml:space="preserve">        Thu 11:30- 1:00</w:t>
            </w:r>
          </w:p>
        </w:tc>
      </w:tr>
      <w:tr w:rsidR="00BB71F3" w14:paraId="6FDC8011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291CD454" w14:textId="532DC8D2" w:rsidR="00BB71F3" w:rsidRDefault="00BB71F3">
            <w:r>
              <w:t>ENGL 277/3.0</w:t>
            </w:r>
          </w:p>
        </w:tc>
        <w:tc>
          <w:tcPr>
            <w:tcW w:w="5670" w:type="dxa"/>
          </w:tcPr>
          <w:p w14:paraId="164AFC97" w14:textId="1EF2E9CA" w:rsidR="00BB71F3" w:rsidRDefault="00BB71F3">
            <w:r>
              <w:t>Literature and Gender</w:t>
            </w:r>
          </w:p>
        </w:tc>
        <w:tc>
          <w:tcPr>
            <w:tcW w:w="850" w:type="dxa"/>
          </w:tcPr>
          <w:p w14:paraId="7671DC04" w14:textId="124E1930" w:rsidR="00BB71F3" w:rsidRDefault="00BB71F3">
            <w:r>
              <w:t>Fall</w:t>
            </w:r>
          </w:p>
        </w:tc>
        <w:tc>
          <w:tcPr>
            <w:tcW w:w="2693" w:type="dxa"/>
          </w:tcPr>
          <w:p w14:paraId="2E3BCA82" w14:textId="70A39B9C" w:rsidR="00BB71F3" w:rsidRDefault="00BB71F3" w:rsidP="00800744">
            <w:r>
              <w:t>LEC Mon 11:30-1:00</w:t>
            </w:r>
          </w:p>
          <w:p w14:paraId="384A6702" w14:textId="0EEA25E4" w:rsidR="00BB71F3" w:rsidRDefault="00BB71F3" w:rsidP="00800744">
            <w:r>
              <w:t xml:space="preserve">        Thu 1:00-2:30</w:t>
            </w:r>
          </w:p>
          <w:p w14:paraId="76B81E7D" w14:textId="7AACFA33" w:rsidR="00BB71F3" w:rsidRDefault="00BB71F3"/>
        </w:tc>
      </w:tr>
      <w:tr w:rsidR="00BB71F3" w14:paraId="1B4F79CD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12237C20" w14:textId="6F674F15" w:rsidR="00BB71F3" w:rsidRDefault="00BB71F3">
            <w:r>
              <w:t>ENSC 321/3.0</w:t>
            </w:r>
          </w:p>
        </w:tc>
        <w:tc>
          <w:tcPr>
            <w:tcW w:w="5670" w:type="dxa"/>
          </w:tcPr>
          <w:p w14:paraId="765D8507" w14:textId="61D66E84" w:rsidR="00BB71F3" w:rsidRDefault="00BB71F3">
            <w:r>
              <w:t>Environmental Justice in Global Context</w:t>
            </w:r>
          </w:p>
        </w:tc>
        <w:tc>
          <w:tcPr>
            <w:tcW w:w="850" w:type="dxa"/>
          </w:tcPr>
          <w:p w14:paraId="7CC56097" w14:textId="50BA6BED" w:rsidR="00BB71F3" w:rsidRDefault="00BB71F3">
            <w:r>
              <w:t>Winter</w:t>
            </w:r>
          </w:p>
        </w:tc>
        <w:tc>
          <w:tcPr>
            <w:tcW w:w="2693" w:type="dxa"/>
          </w:tcPr>
          <w:p w14:paraId="0F0B08ED" w14:textId="5F4E4A8B" w:rsidR="00BB71F3" w:rsidRDefault="00BB71F3">
            <w:r>
              <w:t>LEC Mon 2:30-4:30</w:t>
            </w:r>
          </w:p>
          <w:p w14:paraId="3B177538" w14:textId="7E3E230E" w:rsidR="00BB71F3" w:rsidRDefault="00BB71F3">
            <w:r>
              <w:t>See SOLUS for TUT times</w:t>
            </w:r>
          </w:p>
        </w:tc>
      </w:tr>
      <w:tr w:rsidR="00BB71F3" w14:paraId="5F4F5CD1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044BDA0D" w14:textId="5043C220" w:rsidR="00BB71F3" w:rsidRDefault="00BB71F3">
            <w:r>
              <w:t>FILM 331/3.0</w:t>
            </w:r>
          </w:p>
        </w:tc>
        <w:tc>
          <w:tcPr>
            <w:tcW w:w="5670" w:type="dxa"/>
          </w:tcPr>
          <w:p w14:paraId="6CF8CBE8" w14:textId="59F33E3B" w:rsidR="00BB71F3" w:rsidRDefault="00BB71F3">
            <w:r>
              <w:t>Women and Film</w:t>
            </w:r>
          </w:p>
        </w:tc>
        <w:tc>
          <w:tcPr>
            <w:tcW w:w="850" w:type="dxa"/>
          </w:tcPr>
          <w:p w14:paraId="1FB38369" w14:textId="7EAB0E7D" w:rsidR="00BB71F3" w:rsidRDefault="00BB71F3">
            <w:r>
              <w:t>Fall</w:t>
            </w:r>
          </w:p>
        </w:tc>
        <w:tc>
          <w:tcPr>
            <w:tcW w:w="2693" w:type="dxa"/>
          </w:tcPr>
          <w:p w14:paraId="170F6B70" w14:textId="77777777" w:rsidR="00BB71F3" w:rsidRDefault="00BB71F3">
            <w:r>
              <w:t>LEC Tue 11:30-2:30</w:t>
            </w:r>
          </w:p>
          <w:p w14:paraId="44C51DD9" w14:textId="7514DA1A" w:rsidR="00BB71F3" w:rsidRDefault="00BB71F3">
            <w:r>
              <w:t>LAB  Thu 12:30-2:30</w:t>
            </w:r>
          </w:p>
        </w:tc>
      </w:tr>
      <w:tr w:rsidR="00BB71F3" w14:paraId="435534B8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22526A77" w14:textId="7B857278" w:rsidR="00BB71F3" w:rsidRDefault="00BB71F3">
            <w:r>
              <w:t>FILM 332/3.0</w:t>
            </w:r>
          </w:p>
        </w:tc>
        <w:tc>
          <w:tcPr>
            <w:tcW w:w="5670" w:type="dxa"/>
          </w:tcPr>
          <w:p w14:paraId="4ECB0922" w14:textId="367D1A43" w:rsidR="00BB71F3" w:rsidRDefault="00BB71F3">
            <w:r>
              <w:t>Queer Cinemas</w:t>
            </w:r>
          </w:p>
        </w:tc>
        <w:tc>
          <w:tcPr>
            <w:tcW w:w="850" w:type="dxa"/>
          </w:tcPr>
          <w:p w14:paraId="5E2A3624" w14:textId="4230BA42" w:rsidR="00BB71F3" w:rsidRDefault="00BB71F3">
            <w:r>
              <w:t>Winter</w:t>
            </w:r>
          </w:p>
        </w:tc>
        <w:tc>
          <w:tcPr>
            <w:tcW w:w="2693" w:type="dxa"/>
          </w:tcPr>
          <w:p w14:paraId="69861DD2" w14:textId="45E1AC67" w:rsidR="00BB71F3" w:rsidRDefault="00BB71F3">
            <w:r>
              <w:t>LEC Wed 11:30-2:30</w:t>
            </w:r>
          </w:p>
          <w:p w14:paraId="146BE649" w14:textId="0542C56B" w:rsidR="00BB71F3" w:rsidRDefault="00BB71F3">
            <w:r>
              <w:t>LAB Mon 11:30-1:30</w:t>
            </w:r>
          </w:p>
        </w:tc>
      </w:tr>
      <w:tr w:rsidR="00BB71F3" w14:paraId="7FBFE718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00649864" w14:textId="4F4BE3F1" w:rsidR="00BB71F3" w:rsidRDefault="00BB71F3">
            <w:r>
              <w:t>HIST 283/3.0</w:t>
            </w:r>
          </w:p>
        </w:tc>
        <w:tc>
          <w:tcPr>
            <w:tcW w:w="5670" w:type="dxa"/>
          </w:tcPr>
          <w:p w14:paraId="2E36E841" w14:textId="2D0F3C66" w:rsidR="00BB71F3" w:rsidRDefault="00BB71F3">
            <w:r>
              <w:t>Women and Gender in North America (Online)</w:t>
            </w:r>
          </w:p>
        </w:tc>
        <w:tc>
          <w:tcPr>
            <w:tcW w:w="850" w:type="dxa"/>
          </w:tcPr>
          <w:p w14:paraId="0B78DABD" w14:textId="34C1855F" w:rsidR="00BB71F3" w:rsidRDefault="00BB71F3">
            <w:r>
              <w:t>Fall</w:t>
            </w:r>
          </w:p>
        </w:tc>
        <w:tc>
          <w:tcPr>
            <w:tcW w:w="2693" w:type="dxa"/>
          </w:tcPr>
          <w:p w14:paraId="366C2D59" w14:textId="264A2636" w:rsidR="00BB71F3" w:rsidRDefault="00BB71F3">
            <w:r>
              <w:t>Asynchronus- Online</w:t>
            </w:r>
          </w:p>
        </w:tc>
      </w:tr>
      <w:tr w:rsidR="00BB71F3" w14:paraId="753B208A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22A82ACD" w14:textId="2550E4C3" w:rsidR="00BB71F3" w:rsidRDefault="00BB71F3">
            <w:r>
              <w:t>IDIS 302/3.0</w:t>
            </w:r>
          </w:p>
        </w:tc>
        <w:tc>
          <w:tcPr>
            <w:tcW w:w="5670" w:type="dxa"/>
          </w:tcPr>
          <w:p w14:paraId="287EC76D" w14:textId="5575671D" w:rsidR="00BB71F3" w:rsidRDefault="00BB71F3">
            <w:r>
              <w:t>Race and Racism</w:t>
            </w:r>
          </w:p>
        </w:tc>
        <w:tc>
          <w:tcPr>
            <w:tcW w:w="850" w:type="dxa"/>
          </w:tcPr>
          <w:p w14:paraId="22B568FB" w14:textId="407FF568" w:rsidR="00BB71F3" w:rsidRDefault="00BB71F3">
            <w:r>
              <w:t>Winter</w:t>
            </w:r>
          </w:p>
        </w:tc>
        <w:tc>
          <w:tcPr>
            <w:tcW w:w="2693" w:type="dxa"/>
          </w:tcPr>
          <w:p w14:paraId="3AF596BB" w14:textId="1E3F38CD" w:rsidR="00BB71F3" w:rsidRDefault="00BB71F3">
            <w:r>
              <w:t>LEC Mon 10:00-11:30</w:t>
            </w:r>
          </w:p>
          <w:p w14:paraId="5C28D515" w14:textId="322F5CCA" w:rsidR="00BB71F3" w:rsidRDefault="00BB71F3">
            <w:r>
              <w:t xml:space="preserve">        Wed 8:30-10:00</w:t>
            </w:r>
          </w:p>
          <w:p w14:paraId="24892A7F" w14:textId="0E37C5AF" w:rsidR="00BB71F3" w:rsidRDefault="00B710E8">
            <w:r>
              <w:t xml:space="preserve">TUT </w:t>
            </w:r>
            <w:r w:rsidR="00BB71F3">
              <w:t>See SOLUS</w:t>
            </w:r>
          </w:p>
        </w:tc>
      </w:tr>
      <w:tr w:rsidR="00BB71F3" w14:paraId="4805A691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7402FF98" w14:textId="7B9B38F7" w:rsidR="00BB71F3" w:rsidRDefault="00BB71F3">
            <w:r>
              <w:t>LLCU 244/3.0</w:t>
            </w:r>
          </w:p>
        </w:tc>
        <w:tc>
          <w:tcPr>
            <w:tcW w:w="5670" w:type="dxa"/>
          </w:tcPr>
          <w:p w14:paraId="3214518C" w14:textId="11A9F230" w:rsidR="00BB71F3" w:rsidRDefault="00BB71F3">
            <w:r>
              <w:t>Hips Don’t Lie?: Music and Culture in Latin America</w:t>
            </w:r>
          </w:p>
        </w:tc>
        <w:tc>
          <w:tcPr>
            <w:tcW w:w="850" w:type="dxa"/>
          </w:tcPr>
          <w:p w14:paraId="50892DEB" w14:textId="1D33522A" w:rsidR="00BB71F3" w:rsidRDefault="00BB71F3">
            <w:r>
              <w:t>Winter</w:t>
            </w:r>
          </w:p>
        </w:tc>
        <w:tc>
          <w:tcPr>
            <w:tcW w:w="2693" w:type="dxa"/>
          </w:tcPr>
          <w:p w14:paraId="17692ACC" w14:textId="0FAEBF05" w:rsidR="00BB71F3" w:rsidRDefault="00BB71F3">
            <w:r>
              <w:t>LEC Tue 4:00-5:30</w:t>
            </w:r>
          </w:p>
          <w:p w14:paraId="39B363D8" w14:textId="4A994FD2" w:rsidR="00BB71F3" w:rsidRDefault="00BB71F3">
            <w:r>
              <w:t xml:space="preserve">        Thu 2:30-4:00</w:t>
            </w:r>
          </w:p>
        </w:tc>
      </w:tr>
      <w:tr w:rsidR="00BB71F3" w14:paraId="2077A0A0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530E8F05" w14:textId="2D487DF4" w:rsidR="00BB71F3" w:rsidRDefault="00BB71F3">
            <w:r>
              <w:t>MECH 333/3.0</w:t>
            </w:r>
          </w:p>
        </w:tc>
        <w:tc>
          <w:tcPr>
            <w:tcW w:w="5670" w:type="dxa"/>
          </w:tcPr>
          <w:p w14:paraId="70919F4F" w14:textId="03C55E3F" w:rsidR="00BB71F3" w:rsidRDefault="00BB71F3">
            <w:r>
              <w:t>Gender, Engineering and Technology</w:t>
            </w:r>
          </w:p>
        </w:tc>
        <w:tc>
          <w:tcPr>
            <w:tcW w:w="850" w:type="dxa"/>
          </w:tcPr>
          <w:p w14:paraId="1D999A81" w14:textId="1ED047AF" w:rsidR="00BB71F3" w:rsidRDefault="00BB71F3">
            <w:r>
              <w:t>Winter</w:t>
            </w:r>
          </w:p>
        </w:tc>
        <w:tc>
          <w:tcPr>
            <w:tcW w:w="2693" w:type="dxa"/>
          </w:tcPr>
          <w:p w14:paraId="25030D2B" w14:textId="41766D07" w:rsidR="00BB71F3" w:rsidRDefault="00BB71F3">
            <w:r>
              <w:t>LEC Mon 2:30-3:30</w:t>
            </w:r>
          </w:p>
          <w:p w14:paraId="5C2E85CE" w14:textId="7500015C" w:rsidR="00BB71F3" w:rsidRDefault="00BB71F3">
            <w:r>
              <w:t xml:space="preserve">        Wed 3:30-4:30</w:t>
            </w:r>
          </w:p>
          <w:p w14:paraId="28C903A2" w14:textId="0A40254A" w:rsidR="00BB71F3" w:rsidRDefault="00BB71F3">
            <w:r>
              <w:t xml:space="preserve">        Fri 8:30-9:30</w:t>
            </w:r>
          </w:p>
        </w:tc>
      </w:tr>
      <w:tr w:rsidR="00BB71F3" w14:paraId="29B8703E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6B9DEBA0" w14:textId="0BDDA7C9" w:rsidR="00BB71F3" w:rsidRDefault="00BB71F3">
            <w:r>
              <w:t>PHIL 275/3.0</w:t>
            </w:r>
          </w:p>
        </w:tc>
        <w:tc>
          <w:tcPr>
            <w:tcW w:w="5670" w:type="dxa"/>
          </w:tcPr>
          <w:p w14:paraId="24653909" w14:textId="5EB5CA15" w:rsidR="00BB71F3" w:rsidRDefault="00BB71F3">
            <w:r>
              <w:t>Thinking Gender, Sex and Love</w:t>
            </w:r>
          </w:p>
        </w:tc>
        <w:tc>
          <w:tcPr>
            <w:tcW w:w="850" w:type="dxa"/>
          </w:tcPr>
          <w:p w14:paraId="5A49D4ED" w14:textId="617C1B04" w:rsidR="00BB71F3" w:rsidRDefault="00BB71F3">
            <w:r>
              <w:t>Fall</w:t>
            </w:r>
          </w:p>
        </w:tc>
        <w:tc>
          <w:tcPr>
            <w:tcW w:w="2693" w:type="dxa"/>
          </w:tcPr>
          <w:p w14:paraId="49F3B0D9" w14:textId="0DB7D68E" w:rsidR="00BB71F3" w:rsidRDefault="00BB71F3">
            <w:r>
              <w:t>LEC Tue 10:00-11:30</w:t>
            </w:r>
          </w:p>
          <w:p w14:paraId="5D7A6CF3" w14:textId="168BE713" w:rsidR="00BB71F3" w:rsidRDefault="00BB71F3">
            <w:r>
              <w:t xml:space="preserve">        Thu 8:30-10:00</w:t>
            </w:r>
          </w:p>
        </w:tc>
      </w:tr>
      <w:tr w:rsidR="00BB71F3" w14:paraId="647184DE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68D9D03C" w14:textId="0C74F622" w:rsidR="00BB71F3" w:rsidRDefault="00BB71F3">
            <w:r>
              <w:t>POLS 280/3.0</w:t>
            </w:r>
          </w:p>
        </w:tc>
        <w:tc>
          <w:tcPr>
            <w:tcW w:w="5670" w:type="dxa"/>
          </w:tcPr>
          <w:p w14:paraId="77C1E02C" w14:textId="1BD22CF2" w:rsidR="00BB71F3" w:rsidRDefault="00BB71F3">
            <w:r>
              <w:t>Introduction to Women, Gender and Politics</w:t>
            </w:r>
          </w:p>
        </w:tc>
        <w:tc>
          <w:tcPr>
            <w:tcW w:w="850" w:type="dxa"/>
          </w:tcPr>
          <w:p w14:paraId="13F146A2" w14:textId="39D724B3" w:rsidR="00BB71F3" w:rsidRDefault="00BB71F3">
            <w:r>
              <w:t>Fall</w:t>
            </w:r>
          </w:p>
        </w:tc>
        <w:tc>
          <w:tcPr>
            <w:tcW w:w="2693" w:type="dxa"/>
          </w:tcPr>
          <w:p w14:paraId="19F6007A" w14:textId="41872F2A" w:rsidR="00BB71F3" w:rsidRDefault="00BB71F3">
            <w:r>
              <w:t>LEC Mon 2:30-3:30</w:t>
            </w:r>
          </w:p>
          <w:p w14:paraId="64AE292C" w14:textId="31B40FB1" w:rsidR="00BB71F3" w:rsidRDefault="00BB71F3">
            <w:r>
              <w:t xml:space="preserve">        Tue 4:30-5:30</w:t>
            </w:r>
          </w:p>
          <w:p w14:paraId="3CC2F919" w14:textId="18E0FF99" w:rsidR="00BB71F3" w:rsidRDefault="00BB71F3">
            <w:r>
              <w:t xml:space="preserve">        Thu 3:30-4:30</w:t>
            </w:r>
          </w:p>
          <w:p w14:paraId="62F4E0C0" w14:textId="50A9625B" w:rsidR="00BB71F3" w:rsidRDefault="00B710E8">
            <w:r>
              <w:t xml:space="preserve">TUT </w:t>
            </w:r>
            <w:r w:rsidR="00BB71F3">
              <w:t xml:space="preserve">See SOLUS </w:t>
            </w:r>
          </w:p>
        </w:tc>
      </w:tr>
      <w:tr w:rsidR="00BB71F3" w14:paraId="17FB2488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5D984D11" w14:textId="6B790252" w:rsidR="00BB71F3" w:rsidRDefault="00BB71F3">
            <w:r>
              <w:t>POLS 318/3.0</w:t>
            </w:r>
          </w:p>
        </w:tc>
        <w:tc>
          <w:tcPr>
            <w:tcW w:w="5670" w:type="dxa"/>
          </w:tcPr>
          <w:p w14:paraId="705ADC6B" w14:textId="298189B8" w:rsidR="00BB71F3" w:rsidRDefault="00BB71F3">
            <w:r>
              <w:t>The Canadian Welfare State</w:t>
            </w:r>
          </w:p>
        </w:tc>
        <w:tc>
          <w:tcPr>
            <w:tcW w:w="850" w:type="dxa"/>
          </w:tcPr>
          <w:p w14:paraId="72D6A999" w14:textId="3BA201E6" w:rsidR="00BB71F3" w:rsidRDefault="00BB71F3">
            <w:r>
              <w:t>Fall</w:t>
            </w:r>
          </w:p>
        </w:tc>
        <w:tc>
          <w:tcPr>
            <w:tcW w:w="2693" w:type="dxa"/>
          </w:tcPr>
          <w:p w14:paraId="094186C0" w14:textId="77777777" w:rsidR="00BB71F3" w:rsidRDefault="00BB71F3">
            <w:r>
              <w:t>LEC Mon 11:30-1:00</w:t>
            </w:r>
          </w:p>
          <w:p w14:paraId="26A920E3" w14:textId="457F02E2" w:rsidR="00BB71F3" w:rsidRDefault="00BB71F3">
            <w:r>
              <w:t xml:space="preserve">        Thu 1:00-2:30</w:t>
            </w:r>
          </w:p>
        </w:tc>
      </w:tr>
      <w:tr w:rsidR="00BB71F3" w14:paraId="0A468A62" w14:textId="77777777" w:rsidTr="00B710E8">
        <w:tblPrEx>
          <w:tblLook w:val="04A0" w:firstRow="1" w:lastRow="0" w:firstColumn="1" w:lastColumn="0" w:noHBand="0" w:noVBand="1"/>
        </w:tblPrEx>
        <w:tc>
          <w:tcPr>
            <w:tcW w:w="1555" w:type="dxa"/>
          </w:tcPr>
          <w:p w14:paraId="0A5BC90C" w14:textId="7EB89389" w:rsidR="00BB71F3" w:rsidRDefault="00BB71F3">
            <w:r>
              <w:lastRenderedPageBreak/>
              <w:t>SOCY 389/3.0</w:t>
            </w:r>
          </w:p>
        </w:tc>
        <w:tc>
          <w:tcPr>
            <w:tcW w:w="5670" w:type="dxa"/>
          </w:tcPr>
          <w:p w14:paraId="7E3C7D90" w14:textId="4ED7B50D" w:rsidR="00BB71F3" w:rsidRDefault="00BB71F3">
            <w:r>
              <w:t>Gender, Law and Crime</w:t>
            </w:r>
          </w:p>
        </w:tc>
        <w:tc>
          <w:tcPr>
            <w:tcW w:w="850" w:type="dxa"/>
          </w:tcPr>
          <w:p w14:paraId="71AA03F5" w14:textId="215FF24A" w:rsidR="00BB71F3" w:rsidRDefault="00BB71F3">
            <w:r>
              <w:t>Winter</w:t>
            </w:r>
          </w:p>
        </w:tc>
        <w:tc>
          <w:tcPr>
            <w:tcW w:w="2693" w:type="dxa"/>
          </w:tcPr>
          <w:p w14:paraId="6BD6293F" w14:textId="355DC599" w:rsidR="00BB71F3" w:rsidRDefault="00BB71F3">
            <w:r>
              <w:t>LEC Tue 4:00-5:30</w:t>
            </w:r>
          </w:p>
          <w:p w14:paraId="2266B794" w14:textId="2178BF0A" w:rsidR="00BB71F3" w:rsidRDefault="00BB71F3">
            <w:r>
              <w:t xml:space="preserve">        Thu 2:30-4:00</w:t>
            </w:r>
          </w:p>
        </w:tc>
      </w:tr>
    </w:tbl>
    <w:p w14:paraId="50A5AF3A" w14:textId="367CD53E" w:rsidR="3DA8AA16" w:rsidRDefault="3DA8AA16" w:rsidP="3DA8AA16"/>
    <w:sectPr w:rsidR="3DA8AA16" w:rsidSect="000361F5"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C269" w14:textId="77777777" w:rsidR="00747294" w:rsidRDefault="00747294" w:rsidP="000361F5">
      <w:pPr>
        <w:spacing w:after="0" w:line="240" w:lineRule="auto"/>
      </w:pPr>
      <w:r>
        <w:separator/>
      </w:r>
    </w:p>
  </w:endnote>
  <w:endnote w:type="continuationSeparator" w:id="0">
    <w:p w14:paraId="264A791B" w14:textId="77777777" w:rsidR="00747294" w:rsidRDefault="00747294" w:rsidP="000361F5">
      <w:pPr>
        <w:spacing w:after="0" w:line="240" w:lineRule="auto"/>
      </w:pPr>
      <w:r>
        <w:continuationSeparator/>
      </w:r>
    </w:p>
  </w:endnote>
  <w:endnote w:type="continuationNotice" w:id="1">
    <w:p w14:paraId="42BEFEE0" w14:textId="77777777" w:rsidR="00747294" w:rsidRDefault="00747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AFEAF" w14:textId="77777777" w:rsidR="00747294" w:rsidRDefault="00747294" w:rsidP="000361F5">
      <w:pPr>
        <w:spacing w:after="0" w:line="240" w:lineRule="auto"/>
      </w:pPr>
      <w:r>
        <w:separator/>
      </w:r>
    </w:p>
  </w:footnote>
  <w:footnote w:type="continuationSeparator" w:id="0">
    <w:p w14:paraId="0F82FBBC" w14:textId="77777777" w:rsidR="00747294" w:rsidRDefault="00747294" w:rsidP="000361F5">
      <w:pPr>
        <w:spacing w:after="0" w:line="240" w:lineRule="auto"/>
      </w:pPr>
      <w:r>
        <w:continuationSeparator/>
      </w:r>
    </w:p>
  </w:footnote>
  <w:footnote w:type="continuationNotice" w:id="1">
    <w:p w14:paraId="2F355FC2" w14:textId="77777777" w:rsidR="00747294" w:rsidRDefault="007472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538F" w14:textId="011952CF" w:rsidR="000361F5" w:rsidRDefault="004E063D" w:rsidP="005C26D1">
    <w:pPr>
      <w:pStyle w:val="Header"/>
      <w:jc w:val="center"/>
    </w:pPr>
    <w:r>
      <w:rPr>
        <w:noProof/>
      </w:rPr>
      <w:drawing>
        <wp:inline distT="0" distB="0" distL="0" distR="0" wp14:anchorId="5A2CCEA0" wp14:editId="06B18629">
          <wp:extent cx="4025900" cy="889000"/>
          <wp:effectExtent l="0" t="0" r="0" b="0"/>
          <wp:docPr id="476655684" name="Picture 476655684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655684" name="Picture 2" descr="A black background with a black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07D"/>
    <w:multiLevelType w:val="hybridMultilevel"/>
    <w:tmpl w:val="1E588F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902C6"/>
    <w:multiLevelType w:val="hybridMultilevel"/>
    <w:tmpl w:val="51E88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1649"/>
    <w:multiLevelType w:val="hybridMultilevel"/>
    <w:tmpl w:val="38381D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E3CF1"/>
    <w:multiLevelType w:val="hybridMultilevel"/>
    <w:tmpl w:val="C3120E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2DBE"/>
    <w:multiLevelType w:val="hybridMultilevel"/>
    <w:tmpl w:val="C0EA6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B563E"/>
    <w:multiLevelType w:val="hybridMultilevel"/>
    <w:tmpl w:val="BFB40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85B45"/>
    <w:multiLevelType w:val="hybridMultilevel"/>
    <w:tmpl w:val="6D8ADEC6"/>
    <w:lvl w:ilvl="0" w:tplc="FAF083BA">
      <w:start w:val="1"/>
      <w:numFmt w:val="upperLetter"/>
      <w:lvlText w:val="%1."/>
      <w:lvlJc w:val="left"/>
      <w:pPr>
        <w:ind w:left="720" w:hanging="360"/>
      </w:pPr>
    </w:lvl>
    <w:lvl w:ilvl="1" w:tplc="FEB61DE4">
      <w:start w:val="1"/>
      <w:numFmt w:val="lowerLetter"/>
      <w:lvlText w:val="%2."/>
      <w:lvlJc w:val="left"/>
      <w:pPr>
        <w:ind w:left="1440" w:hanging="360"/>
      </w:pPr>
    </w:lvl>
    <w:lvl w:ilvl="2" w:tplc="2CF654A0">
      <w:start w:val="1"/>
      <w:numFmt w:val="lowerRoman"/>
      <w:lvlText w:val="%3."/>
      <w:lvlJc w:val="right"/>
      <w:pPr>
        <w:ind w:left="2160" w:hanging="180"/>
      </w:pPr>
    </w:lvl>
    <w:lvl w:ilvl="3" w:tplc="DBE8EFC4">
      <w:start w:val="1"/>
      <w:numFmt w:val="decimal"/>
      <w:lvlText w:val="%4."/>
      <w:lvlJc w:val="left"/>
      <w:pPr>
        <w:ind w:left="2880" w:hanging="360"/>
      </w:pPr>
    </w:lvl>
    <w:lvl w:ilvl="4" w:tplc="C69E2D60">
      <w:start w:val="1"/>
      <w:numFmt w:val="lowerLetter"/>
      <w:lvlText w:val="%5."/>
      <w:lvlJc w:val="left"/>
      <w:pPr>
        <w:ind w:left="3600" w:hanging="360"/>
      </w:pPr>
    </w:lvl>
    <w:lvl w:ilvl="5" w:tplc="0B5C3EBA">
      <w:start w:val="1"/>
      <w:numFmt w:val="lowerRoman"/>
      <w:lvlText w:val="%6."/>
      <w:lvlJc w:val="right"/>
      <w:pPr>
        <w:ind w:left="4320" w:hanging="180"/>
      </w:pPr>
    </w:lvl>
    <w:lvl w:ilvl="6" w:tplc="C4B04D44">
      <w:start w:val="1"/>
      <w:numFmt w:val="decimal"/>
      <w:lvlText w:val="%7."/>
      <w:lvlJc w:val="left"/>
      <w:pPr>
        <w:ind w:left="5040" w:hanging="360"/>
      </w:pPr>
    </w:lvl>
    <w:lvl w:ilvl="7" w:tplc="B1269400">
      <w:start w:val="1"/>
      <w:numFmt w:val="lowerLetter"/>
      <w:lvlText w:val="%8."/>
      <w:lvlJc w:val="left"/>
      <w:pPr>
        <w:ind w:left="5760" w:hanging="360"/>
      </w:pPr>
    </w:lvl>
    <w:lvl w:ilvl="8" w:tplc="498856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B3ECD"/>
    <w:multiLevelType w:val="hybridMultilevel"/>
    <w:tmpl w:val="06CE8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27C24"/>
    <w:multiLevelType w:val="hybridMultilevel"/>
    <w:tmpl w:val="D2408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014562">
    <w:abstractNumId w:val="6"/>
  </w:num>
  <w:num w:numId="2" w16cid:durableId="256987767">
    <w:abstractNumId w:val="8"/>
  </w:num>
  <w:num w:numId="3" w16cid:durableId="1785415952">
    <w:abstractNumId w:val="5"/>
  </w:num>
  <w:num w:numId="4" w16cid:durableId="1365716369">
    <w:abstractNumId w:val="7"/>
  </w:num>
  <w:num w:numId="5" w16cid:durableId="817959532">
    <w:abstractNumId w:val="4"/>
  </w:num>
  <w:num w:numId="6" w16cid:durableId="1865246972">
    <w:abstractNumId w:val="3"/>
  </w:num>
  <w:num w:numId="7" w16cid:durableId="259601801">
    <w:abstractNumId w:val="0"/>
  </w:num>
  <w:num w:numId="8" w16cid:durableId="1159494334">
    <w:abstractNumId w:val="2"/>
  </w:num>
  <w:num w:numId="9" w16cid:durableId="26157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F5"/>
    <w:rsid w:val="00004710"/>
    <w:rsid w:val="00006AD0"/>
    <w:rsid w:val="0000705E"/>
    <w:rsid w:val="000119BE"/>
    <w:rsid w:val="00013D90"/>
    <w:rsid w:val="000201FE"/>
    <w:rsid w:val="00023C2F"/>
    <w:rsid w:val="00026132"/>
    <w:rsid w:val="00026BB1"/>
    <w:rsid w:val="00030A46"/>
    <w:rsid w:val="00034DC9"/>
    <w:rsid w:val="000361F5"/>
    <w:rsid w:val="00041DCE"/>
    <w:rsid w:val="00042626"/>
    <w:rsid w:val="00044D75"/>
    <w:rsid w:val="00044D98"/>
    <w:rsid w:val="000455F5"/>
    <w:rsid w:val="00062326"/>
    <w:rsid w:val="0006297B"/>
    <w:rsid w:val="00071589"/>
    <w:rsid w:val="000759AE"/>
    <w:rsid w:val="000856FC"/>
    <w:rsid w:val="00085EED"/>
    <w:rsid w:val="000870E4"/>
    <w:rsid w:val="0008760E"/>
    <w:rsid w:val="000976B3"/>
    <w:rsid w:val="000A09B1"/>
    <w:rsid w:val="000B5083"/>
    <w:rsid w:val="000C2642"/>
    <w:rsid w:val="000C3741"/>
    <w:rsid w:val="000C547C"/>
    <w:rsid w:val="000D14D6"/>
    <w:rsid w:val="000D2B92"/>
    <w:rsid w:val="000D4A9A"/>
    <w:rsid w:val="000E3E6F"/>
    <w:rsid w:val="000E5CA9"/>
    <w:rsid w:val="000F4C63"/>
    <w:rsid w:val="001377A3"/>
    <w:rsid w:val="001463A7"/>
    <w:rsid w:val="00146CC5"/>
    <w:rsid w:val="00146E45"/>
    <w:rsid w:val="00151693"/>
    <w:rsid w:val="00155762"/>
    <w:rsid w:val="001602E1"/>
    <w:rsid w:val="001620C1"/>
    <w:rsid w:val="001808F5"/>
    <w:rsid w:val="00182B93"/>
    <w:rsid w:val="00183C68"/>
    <w:rsid w:val="0019350E"/>
    <w:rsid w:val="001965E0"/>
    <w:rsid w:val="001A277F"/>
    <w:rsid w:val="001C1DFE"/>
    <w:rsid w:val="001D363A"/>
    <w:rsid w:val="001D43A1"/>
    <w:rsid w:val="001D7B53"/>
    <w:rsid w:val="001E17B4"/>
    <w:rsid w:val="001E4D95"/>
    <w:rsid w:val="001F229E"/>
    <w:rsid w:val="001F2ED2"/>
    <w:rsid w:val="00201F69"/>
    <w:rsid w:val="00212384"/>
    <w:rsid w:val="00213041"/>
    <w:rsid w:val="002149F4"/>
    <w:rsid w:val="00236A97"/>
    <w:rsid w:val="00236CCA"/>
    <w:rsid w:val="00245CB9"/>
    <w:rsid w:val="00247E37"/>
    <w:rsid w:val="00251508"/>
    <w:rsid w:val="00254601"/>
    <w:rsid w:val="00255191"/>
    <w:rsid w:val="002563B6"/>
    <w:rsid w:val="00260C45"/>
    <w:rsid w:val="00264FC1"/>
    <w:rsid w:val="00282D0D"/>
    <w:rsid w:val="0028313D"/>
    <w:rsid w:val="00292C9F"/>
    <w:rsid w:val="002943C2"/>
    <w:rsid w:val="00295B5E"/>
    <w:rsid w:val="002A457B"/>
    <w:rsid w:val="002B655E"/>
    <w:rsid w:val="002B6F1A"/>
    <w:rsid w:val="002C7FC2"/>
    <w:rsid w:val="002D0234"/>
    <w:rsid w:val="002F0BD5"/>
    <w:rsid w:val="00301180"/>
    <w:rsid w:val="00302A0B"/>
    <w:rsid w:val="00303EBC"/>
    <w:rsid w:val="00306D22"/>
    <w:rsid w:val="003131BE"/>
    <w:rsid w:val="00320B37"/>
    <w:rsid w:val="003248AF"/>
    <w:rsid w:val="00334007"/>
    <w:rsid w:val="0035453B"/>
    <w:rsid w:val="003562A7"/>
    <w:rsid w:val="003600B6"/>
    <w:rsid w:val="003642C0"/>
    <w:rsid w:val="00374731"/>
    <w:rsid w:val="00385CD6"/>
    <w:rsid w:val="00387BF2"/>
    <w:rsid w:val="00390B37"/>
    <w:rsid w:val="00392468"/>
    <w:rsid w:val="00396212"/>
    <w:rsid w:val="003973FA"/>
    <w:rsid w:val="003A0760"/>
    <w:rsid w:val="003A5EC7"/>
    <w:rsid w:val="003A7B75"/>
    <w:rsid w:val="003B1CC9"/>
    <w:rsid w:val="003C0B97"/>
    <w:rsid w:val="003C7D41"/>
    <w:rsid w:val="003D1D14"/>
    <w:rsid w:val="003D2084"/>
    <w:rsid w:val="003D32E2"/>
    <w:rsid w:val="003E4D44"/>
    <w:rsid w:val="003E7315"/>
    <w:rsid w:val="003E7340"/>
    <w:rsid w:val="003E761E"/>
    <w:rsid w:val="003F06AE"/>
    <w:rsid w:val="003F371A"/>
    <w:rsid w:val="003F44D4"/>
    <w:rsid w:val="004015CE"/>
    <w:rsid w:val="0040226D"/>
    <w:rsid w:val="00402FE8"/>
    <w:rsid w:val="004042FF"/>
    <w:rsid w:val="00413E68"/>
    <w:rsid w:val="00414A19"/>
    <w:rsid w:val="00420DB3"/>
    <w:rsid w:val="00421449"/>
    <w:rsid w:val="00421949"/>
    <w:rsid w:val="00433E29"/>
    <w:rsid w:val="00433F7B"/>
    <w:rsid w:val="0043495D"/>
    <w:rsid w:val="0043783E"/>
    <w:rsid w:val="00441BE6"/>
    <w:rsid w:val="004471C7"/>
    <w:rsid w:val="00450554"/>
    <w:rsid w:val="00452D2C"/>
    <w:rsid w:val="004638E5"/>
    <w:rsid w:val="00465152"/>
    <w:rsid w:val="00470D9C"/>
    <w:rsid w:val="00471D05"/>
    <w:rsid w:val="00485072"/>
    <w:rsid w:val="00491BB1"/>
    <w:rsid w:val="00493B41"/>
    <w:rsid w:val="00494192"/>
    <w:rsid w:val="00494DB6"/>
    <w:rsid w:val="004A00C9"/>
    <w:rsid w:val="004A6DB6"/>
    <w:rsid w:val="004A76ED"/>
    <w:rsid w:val="004B4FB8"/>
    <w:rsid w:val="004C1E47"/>
    <w:rsid w:val="004D25B1"/>
    <w:rsid w:val="004D4624"/>
    <w:rsid w:val="004D4E53"/>
    <w:rsid w:val="004D76AB"/>
    <w:rsid w:val="004E063D"/>
    <w:rsid w:val="004E080C"/>
    <w:rsid w:val="004E2E61"/>
    <w:rsid w:val="004E7DEB"/>
    <w:rsid w:val="004F0A89"/>
    <w:rsid w:val="004F12CF"/>
    <w:rsid w:val="0050250F"/>
    <w:rsid w:val="005309A3"/>
    <w:rsid w:val="00535DB2"/>
    <w:rsid w:val="00535FDC"/>
    <w:rsid w:val="00540BD4"/>
    <w:rsid w:val="00550661"/>
    <w:rsid w:val="0056653A"/>
    <w:rsid w:val="005773ED"/>
    <w:rsid w:val="00582935"/>
    <w:rsid w:val="005835F7"/>
    <w:rsid w:val="00584036"/>
    <w:rsid w:val="00591C64"/>
    <w:rsid w:val="005A2830"/>
    <w:rsid w:val="005A67BE"/>
    <w:rsid w:val="005B2F99"/>
    <w:rsid w:val="005C26D1"/>
    <w:rsid w:val="005C5DF1"/>
    <w:rsid w:val="005D0865"/>
    <w:rsid w:val="005D1FE2"/>
    <w:rsid w:val="005D57F1"/>
    <w:rsid w:val="005E5CD7"/>
    <w:rsid w:val="005E7AEC"/>
    <w:rsid w:val="005F0681"/>
    <w:rsid w:val="005F5C89"/>
    <w:rsid w:val="005F5DF3"/>
    <w:rsid w:val="005F75A1"/>
    <w:rsid w:val="0060203F"/>
    <w:rsid w:val="00603126"/>
    <w:rsid w:val="00617FA4"/>
    <w:rsid w:val="00623C6D"/>
    <w:rsid w:val="00627454"/>
    <w:rsid w:val="00644C03"/>
    <w:rsid w:val="0064583E"/>
    <w:rsid w:val="00651859"/>
    <w:rsid w:val="006521E9"/>
    <w:rsid w:val="006538AD"/>
    <w:rsid w:val="00653A5D"/>
    <w:rsid w:val="00654C05"/>
    <w:rsid w:val="00654F4D"/>
    <w:rsid w:val="00657E3B"/>
    <w:rsid w:val="00660339"/>
    <w:rsid w:val="006629D0"/>
    <w:rsid w:val="006717B5"/>
    <w:rsid w:val="006738F5"/>
    <w:rsid w:val="006815D8"/>
    <w:rsid w:val="006841C1"/>
    <w:rsid w:val="00687B28"/>
    <w:rsid w:val="00692D43"/>
    <w:rsid w:val="006942C3"/>
    <w:rsid w:val="00697F64"/>
    <w:rsid w:val="006A550B"/>
    <w:rsid w:val="006A6DC8"/>
    <w:rsid w:val="006B0819"/>
    <w:rsid w:val="006B132E"/>
    <w:rsid w:val="006B209A"/>
    <w:rsid w:val="006B7C32"/>
    <w:rsid w:val="006D2F2C"/>
    <w:rsid w:val="006D5CBD"/>
    <w:rsid w:val="006E0272"/>
    <w:rsid w:val="006E33E9"/>
    <w:rsid w:val="006F20B2"/>
    <w:rsid w:val="006F70CE"/>
    <w:rsid w:val="00714277"/>
    <w:rsid w:val="0071767D"/>
    <w:rsid w:val="00722DB8"/>
    <w:rsid w:val="00723847"/>
    <w:rsid w:val="00724156"/>
    <w:rsid w:val="007410AF"/>
    <w:rsid w:val="00741349"/>
    <w:rsid w:val="00744823"/>
    <w:rsid w:val="00747294"/>
    <w:rsid w:val="007501F6"/>
    <w:rsid w:val="00750EBB"/>
    <w:rsid w:val="007525F9"/>
    <w:rsid w:val="007557CF"/>
    <w:rsid w:val="00757394"/>
    <w:rsid w:val="00773570"/>
    <w:rsid w:val="00784898"/>
    <w:rsid w:val="0079236B"/>
    <w:rsid w:val="007A747F"/>
    <w:rsid w:val="007B26C5"/>
    <w:rsid w:val="007B7848"/>
    <w:rsid w:val="007C1C23"/>
    <w:rsid w:val="007C6CDA"/>
    <w:rsid w:val="007D03D5"/>
    <w:rsid w:val="007D6381"/>
    <w:rsid w:val="007D6B3F"/>
    <w:rsid w:val="007E071B"/>
    <w:rsid w:val="007E3176"/>
    <w:rsid w:val="007F6728"/>
    <w:rsid w:val="007F7C52"/>
    <w:rsid w:val="00800744"/>
    <w:rsid w:val="00800F88"/>
    <w:rsid w:val="00805B2E"/>
    <w:rsid w:val="0081333C"/>
    <w:rsid w:val="008224F8"/>
    <w:rsid w:val="00836FD4"/>
    <w:rsid w:val="008475DC"/>
    <w:rsid w:val="00853F54"/>
    <w:rsid w:val="00862060"/>
    <w:rsid w:val="00866632"/>
    <w:rsid w:val="00870C35"/>
    <w:rsid w:val="0087694A"/>
    <w:rsid w:val="0088159B"/>
    <w:rsid w:val="008937D8"/>
    <w:rsid w:val="008950D5"/>
    <w:rsid w:val="00897586"/>
    <w:rsid w:val="008A10A8"/>
    <w:rsid w:val="008A23A3"/>
    <w:rsid w:val="008B7590"/>
    <w:rsid w:val="008C2803"/>
    <w:rsid w:val="008C69CE"/>
    <w:rsid w:val="008D0F49"/>
    <w:rsid w:val="008F49CB"/>
    <w:rsid w:val="008F586B"/>
    <w:rsid w:val="0090092C"/>
    <w:rsid w:val="0090100F"/>
    <w:rsid w:val="009012E2"/>
    <w:rsid w:val="00902653"/>
    <w:rsid w:val="00924523"/>
    <w:rsid w:val="0093134F"/>
    <w:rsid w:val="00932813"/>
    <w:rsid w:val="00937E04"/>
    <w:rsid w:val="00940279"/>
    <w:rsid w:val="00944010"/>
    <w:rsid w:val="00960A35"/>
    <w:rsid w:val="00974D79"/>
    <w:rsid w:val="00985169"/>
    <w:rsid w:val="00985268"/>
    <w:rsid w:val="00985F57"/>
    <w:rsid w:val="00992B70"/>
    <w:rsid w:val="009A4748"/>
    <w:rsid w:val="009B53BD"/>
    <w:rsid w:val="009C1857"/>
    <w:rsid w:val="009C1CCF"/>
    <w:rsid w:val="009D46F1"/>
    <w:rsid w:val="009D734A"/>
    <w:rsid w:val="009E16BC"/>
    <w:rsid w:val="009E1B09"/>
    <w:rsid w:val="009E5636"/>
    <w:rsid w:val="009E75B7"/>
    <w:rsid w:val="009F2C54"/>
    <w:rsid w:val="009F4132"/>
    <w:rsid w:val="00A00706"/>
    <w:rsid w:val="00A01AD1"/>
    <w:rsid w:val="00A11461"/>
    <w:rsid w:val="00A11C10"/>
    <w:rsid w:val="00A14295"/>
    <w:rsid w:val="00A36478"/>
    <w:rsid w:val="00A4050E"/>
    <w:rsid w:val="00A40AF8"/>
    <w:rsid w:val="00A44071"/>
    <w:rsid w:val="00A4407A"/>
    <w:rsid w:val="00A460D1"/>
    <w:rsid w:val="00A47F8D"/>
    <w:rsid w:val="00A57126"/>
    <w:rsid w:val="00A64991"/>
    <w:rsid w:val="00A73C02"/>
    <w:rsid w:val="00A772D7"/>
    <w:rsid w:val="00A82192"/>
    <w:rsid w:val="00A833D5"/>
    <w:rsid w:val="00A84330"/>
    <w:rsid w:val="00A92B9E"/>
    <w:rsid w:val="00AA5419"/>
    <w:rsid w:val="00AA5894"/>
    <w:rsid w:val="00AA5AA3"/>
    <w:rsid w:val="00AB26CE"/>
    <w:rsid w:val="00AC4826"/>
    <w:rsid w:val="00AD35D6"/>
    <w:rsid w:val="00AD41A1"/>
    <w:rsid w:val="00AD457A"/>
    <w:rsid w:val="00AD5D17"/>
    <w:rsid w:val="00AE5A48"/>
    <w:rsid w:val="00AE6DAE"/>
    <w:rsid w:val="00B030F9"/>
    <w:rsid w:val="00B03DD7"/>
    <w:rsid w:val="00B04C34"/>
    <w:rsid w:val="00B0504C"/>
    <w:rsid w:val="00B05071"/>
    <w:rsid w:val="00B1092D"/>
    <w:rsid w:val="00B163AE"/>
    <w:rsid w:val="00B23127"/>
    <w:rsid w:val="00B23AD4"/>
    <w:rsid w:val="00B24FFE"/>
    <w:rsid w:val="00B44EF4"/>
    <w:rsid w:val="00B45BA1"/>
    <w:rsid w:val="00B5410A"/>
    <w:rsid w:val="00B55137"/>
    <w:rsid w:val="00B571BB"/>
    <w:rsid w:val="00B57D1C"/>
    <w:rsid w:val="00B62209"/>
    <w:rsid w:val="00B64356"/>
    <w:rsid w:val="00B65287"/>
    <w:rsid w:val="00B71029"/>
    <w:rsid w:val="00B710E8"/>
    <w:rsid w:val="00B756BE"/>
    <w:rsid w:val="00BA11DF"/>
    <w:rsid w:val="00BA3DA5"/>
    <w:rsid w:val="00BA550B"/>
    <w:rsid w:val="00BA7836"/>
    <w:rsid w:val="00BB1C6D"/>
    <w:rsid w:val="00BB71F3"/>
    <w:rsid w:val="00BC3428"/>
    <w:rsid w:val="00BC6B09"/>
    <w:rsid w:val="00BC7E11"/>
    <w:rsid w:val="00BE03F4"/>
    <w:rsid w:val="00BE0765"/>
    <w:rsid w:val="00BE6780"/>
    <w:rsid w:val="00BF0245"/>
    <w:rsid w:val="00BF14C6"/>
    <w:rsid w:val="00BF14F3"/>
    <w:rsid w:val="00C01259"/>
    <w:rsid w:val="00C11E52"/>
    <w:rsid w:val="00C26CB4"/>
    <w:rsid w:val="00C27986"/>
    <w:rsid w:val="00C320D8"/>
    <w:rsid w:val="00C35266"/>
    <w:rsid w:val="00C4739E"/>
    <w:rsid w:val="00C47B7B"/>
    <w:rsid w:val="00C47BBD"/>
    <w:rsid w:val="00C53640"/>
    <w:rsid w:val="00C765ED"/>
    <w:rsid w:val="00C809EE"/>
    <w:rsid w:val="00C853FF"/>
    <w:rsid w:val="00CC7D3D"/>
    <w:rsid w:val="00CD6BE8"/>
    <w:rsid w:val="00CF3D01"/>
    <w:rsid w:val="00D00AAD"/>
    <w:rsid w:val="00D00E05"/>
    <w:rsid w:val="00D07A69"/>
    <w:rsid w:val="00D1497A"/>
    <w:rsid w:val="00D20DDD"/>
    <w:rsid w:val="00D258E4"/>
    <w:rsid w:val="00D27BE2"/>
    <w:rsid w:val="00D53DC2"/>
    <w:rsid w:val="00D55F29"/>
    <w:rsid w:val="00D56254"/>
    <w:rsid w:val="00D648D0"/>
    <w:rsid w:val="00D67BF1"/>
    <w:rsid w:val="00D843EC"/>
    <w:rsid w:val="00D901C4"/>
    <w:rsid w:val="00D928CE"/>
    <w:rsid w:val="00D94794"/>
    <w:rsid w:val="00D95F8A"/>
    <w:rsid w:val="00D9730B"/>
    <w:rsid w:val="00DA260F"/>
    <w:rsid w:val="00DB74CA"/>
    <w:rsid w:val="00DC00B1"/>
    <w:rsid w:val="00DC152F"/>
    <w:rsid w:val="00DC4D10"/>
    <w:rsid w:val="00DC7CCD"/>
    <w:rsid w:val="00E0212F"/>
    <w:rsid w:val="00E030D9"/>
    <w:rsid w:val="00E10036"/>
    <w:rsid w:val="00E22C92"/>
    <w:rsid w:val="00E25E92"/>
    <w:rsid w:val="00E31206"/>
    <w:rsid w:val="00E3777A"/>
    <w:rsid w:val="00E505DA"/>
    <w:rsid w:val="00E61B4D"/>
    <w:rsid w:val="00E636C5"/>
    <w:rsid w:val="00E70F5D"/>
    <w:rsid w:val="00E740A4"/>
    <w:rsid w:val="00E770D9"/>
    <w:rsid w:val="00E856E1"/>
    <w:rsid w:val="00E96D97"/>
    <w:rsid w:val="00E97C96"/>
    <w:rsid w:val="00EA1B4D"/>
    <w:rsid w:val="00EA4AC0"/>
    <w:rsid w:val="00EA6175"/>
    <w:rsid w:val="00EC5DAD"/>
    <w:rsid w:val="00EC6A31"/>
    <w:rsid w:val="00EC78B6"/>
    <w:rsid w:val="00ED23A4"/>
    <w:rsid w:val="00ED779B"/>
    <w:rsid w:val="00EE3930"/>
    <w:rsid w:val="00EE5915"/>
    <w:rsid w:val="00EF39ED"/>
    <w:rsid w:val="00EF53FC"/>
    <w:rsid w:val="00F037D6"/>
    <w:rsid w:val="00F03E4A"/>
    <w:rsid w:val="00F040DB"/>
    <w:rsid w:val="00F07A93"/>
    <w:rsid w:val="00F1109B"/>
    <w:rsid w:val="00F16743"/>
    <w:rsid w:val="00F1733A"/>
    <w:rsid w:val="00F272D7"/>
    <w:rsid w:val="00F30D6B"/>
    <w:rsid w:val="00F40A24"/>
    <w:rsid w:val="00F419E1"/>
    <w:rsid w:val="00F44C28"/>
    <w:rsid w:val="00F46E58"/>
    <w:rsid w:val="00F50FC4"/>
    <w:rsid w:val="00F554A7"/>
    <w:rsid w:val="00F6193C"/>
    <w:rsid w:val="00F62A70"/>
    <w:rsid w:val="00F66AAE"/>
    <w:rsid w:val="00F70B69"/>
    <w:rsid w:val="00F74848"/>
    <w:rsid w:val="00F7730C"/>
    <w:rsid w:val="00F857E3"/>
    <w:rsid w:val="00F921BD"/>
    <w:rsid w:val="00F978C2"/>
    <w:rsid w:val="00FA2D63"/>
    <w:rsid w:val="00FD3EBE"/>
    <w:rsid w:val="00FE7DCA"/>
    <w:rsid w:val="00FF1581"/>
    <w:rsid w:val="010CA4BE"/>
    <w:rsid w:val="032BD57C"/>
    <w:rsid w:val="048E6D66"/>
    <w:rsid w:val="05051866"/>
    <w:rsid w:val="05294E01"/>
    <w:rsid w:val="062E64BC"/>
    <w:rsid w:val="07C7F11D"/>
    <w:rsid w:val="09A6AB3D"/>
    <w:rsid w:val="0BB2C356"/>
    <w:rsid w:val="0D5A0855"/>
    <w:rsid w:val="0F24A9ED"/>
    <w:rsid w:val="10BCBA73"/>
    <w:rsid w:val="11F7A78D"/>
    <w:rsid w:val="136A5A2E"/>
    <w:rsid w:val="13C1EB1A"/>
    <w:rsid w:val="1638156C"/>
    <w:rsid w:val="1A63C277"/>
    <w:rsid w:val="1B1EDD28"/>
    <w:rsid w:val="1F25B8FE"/>
    <w:rsid w:val="2008EC01"/>
    <w:rsid w:val="20E2DBED"/>
    <w:rsid w:val="222F0BC9"/>
    <w:rsid w:val="23F36E55"/>
    <w:rsid w:val="2789CE26"/>
    <w:rsid w:val="2A397A6D"/>
    <w:rsid w:val="2C186519"/>
    <w:rsid w:val="2C8D7BFE"/>
    <w:rsid w:val="2CD49C22"/>
    <w:rsid w:val="2E16B027"/>
    <w:rsid w:val="2ECB97DE"/>
    <w:rsid w:val="2FF03ACE"/>
    <w:rsid w:val="30C15C20"/>
    <w:rsid w:val="30F9E4AA"/>
    <w:rsid w:val="347BE8D8"/>
    <w:rsid w:val="3553C64C"/>
    <w:rsid w:val="35EFDCFF"/>
    <w:rsid w:val="399ACE46"/>
    <w:rsid w:val="3A780440"/>
    <w:rsid w:val="3C5B46E1"/>
    <w:rsid w:val="3DA8AA16"/>
    <w:rsid w:val="4073448A"/>
    <w:rsid w:val="4153962A"/>
    <w:rsid w:val="426738A4"/>
    <w:rsid w:val="43BA8C5C"/>
    <w:rsid w:val="4648D76D"/>
    <w:rsid w:val="46D64469"/>
    <w:rsid w:val="47B19FF0"/>
    <w:rsid w:val="4A514CE2"/>
    <w:rsid w:val="4D619D50"/>
    <w:rsid w:val="4FCF91CD"/>
    <w:rsid w:val="50995B98"/>
    <w:rsid w:val="52EDAA10"/>
    <w:rsid w:val="530E3218"/>
    <w:rsid w:val="53AC00AE"/>
    <w:rsid w:val="55D6E8F1"/>
    <w:rsid w:val="582A2E95"/>
    <w:rsid w:val="59261E79"/>
    <w:rsid w:val="5980C972"/>
    <w:rsid w:val="5A454397"/>
    <w:rsid w:val="5A63FBE4"/>
    <w:rsid w:val="5F224AFA"/>
    <w:rsid w:val="5FB11513"/>
    <w:rsid w:val="601207F9"/>
    <w:rsid w:val="630DBE36"/>
    <w:rsid w:val="63AEA16F"/>
    <w:rsid w:val="63BA6E3C"/>
    <w:rsid w:val="63CC650C"/>
    <w:rsid w:val="6534812A"/>
    <w:rsid w:val="66F35DCC"/>
    <w:rsid w:val="675170BC"/>
    <w:rsid w:val="6874EBB3"/>
    <w:rsid w:val="6B4A686B"/>
    <w:rsid w:val="6C10B22F"/>
    <w:rsid w:val="6D5A7ABF"/>
    <w:rsid w:val="70750B77"/>
    <w:rsid w:val="7333093A"/>
    <w:rsid w:val="73C61394"/>
    <w:rsid w:val="74C50F36"/>
    <w:rsid w:val="75F73156"/>
    <w:rsid w:val="7679FEA9"/>
    <w:rsid w:val="772A6842"/>
    <w:rsid w:val="777B4C54"/>
    <w:rsid w:val="7C6852AD"/>
    <w:rsid w:val="7ECB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E719"/>
  <w15:chartTrackingRefBased/>
  <w15:docId w15:val="{99AC84C6-E9EA-954F-BDFE-62A62A02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808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8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08F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8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5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B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1F5"/>
  </w:style>
  <w:style w:type="paragraph" w:styleId="Footer">
    <w:name w:val="footer"/>
    <w:basedOn w:val="Normal"/>
    <w:link w:val="FooterChar"/>
    <w:uiPriority w:val="99"/>
    <w:unhideWhenUsed/>
    <w:rsid w:val="00036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1F5"/>
  </w:style>
  <w:style w:type="character" w:styleId="UnresolvedMention">
    <w:name w:val="Unresolved Mention"/>
    <w:basedOn w:val="DefaultParagraphFont"/>
    <w:uiPriority w:val="99"/>
    <w:semiHidden/>
    <w:unhideWhenUsed/>
    <w:rsid w:val="008666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5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53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E0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309c9-d943-48ba-8085-17490a25ca1e">
      <Terms xmlns="http://schemas.microsoft.com/office/infopath/2007/PartnerControls"/>
    </lcf76f155ced4ddcb4097134ff3c332f>
    <TaxCatchAll xmlns="314d6309-e6ea-4647-93e8-859c97572e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2976A53D3EA44BA71A6E68B6181A5" ma:contentTypeVersion="17" ma:contentTypeDescription="Create a new document." ma:contentTypeScope="" ma:versionID="47b414ac5c8a79fc3a25bf7956f6bf68">
  <xsd:schema xmlns:xsd="http://www.w3.org/2001/XMLSchema" xmlns:xs="http://www.w3.org/2001/XMLSchema" xmlns:p="http://schemas.microsoft.com/office/2006/metadata/properties" xmlns:ns2="d79309c9-d943-48ba-8085-17490a25ca1e" xmlns:ns3="314d6309-e6ea-4647-93e8-859c97572efd" targetNamespace="http://schemas.microsoft.com/office/2006/metadata/properties" ma:root="true" ma:fieldsID="f4e4cc4e1c93ec6c8c894cc7dbcb689c" ns2:_="" ns3:_="">
    <xsd:import namespace="d79309c9-d943-48ba-8085-17490a25ca1e"/>
    <xsd:import namespace="314d6309-e6ea-4647-93e8-859c97572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309c9-d943-48ba-8085-17490a25c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d6309-e6ea-4647-93e8-859c97572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a0d19d-f015-4d3a-8a7b-8e69b91a991d}" ma:internalName="TaxCatchAll" ma:showField="CatchAllData" ma:web="314d6309-e6ea-4647-93e8-859c97572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920E0-67AF-44B2-82CA-48AEEB78C88C}">
  <ds:schemaRefs>
    <ds:schemaRef ds:uri="http://schemas.microsoft.com/office/2006/metadata/properties"/>
    <ds:schemaRef ds:uri="http://schemas.microsoft.com/office/infopath/2007/PartnerControls"/>
    <ds:schemaRef ds:uri="d79309c9-d943-48ba-8085-17490a25ca1e"/>
    <ds:schemaRef ds:uri="314d6309-e6ea-4647-93e8-859c97572efd"/>
  </ds:schemaRefs>
</ds:datastoreItem>
</file>

<file path=customXml/itemProps2.xml><?xml version="1.0" encoding="utf-8"?>
<ds:datastoreItem xmlns:ds="http://schemas.openxmlformats.org/officeDocument/2006/customXml" ds:itemID="{931D7C8D-057A-4F3A-8243-00CA250F8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309c9-d943-48ba-8085-17490a25ca1e"/>
    <ds:schemaRef ds:uri="314d6309-e6ea-4647-93e8-859c97572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48551-2DBF-43AF-9DFA-16E3DCC4C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 Baer</dc:creator>
  <cp:keywords/>
  <dc:description/>
  <cp:lastModifiedBy>Jarena Lee</cp:lastModifiedBy>
  <cp:revision>2</cp:revision>
  <cp:lastPrinted>2019-07-09T13:31:00Z</cp:lastPrinted>
  <dcterms:created xsi:type="dcterms:W3CDTF">2023-08-21T13:23:00Z</dcterms:created>
  <dcterms:modified xsi:type="dcterms:W3CDTF">2023-08-21T13:23:00Z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0x010100E922976A53D3EA44BA71A6E68B6181A5</vt:lpwstr>
  </property>
  <property fmtid="{D5CDD505-2E9C-101B-9397-08002B2CF9AE}" pid="3" name="MediaServiceImageTags">
    <vt:lpwstr/>
  </property>
</Properties>
</file>