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5C1C" w:rsidR="00C376B7" w:rsidP="0F907362" w:rsidRDefault="00782C8E" w14:paraId="0D2C48A6" w14:textId="284C9FC8">
      <w:pPr>
        <w:pStyle w:val="paragraph"/>
        <w:shd w:val="clear" w:color="auto" w:fill="FFFFFF" w:themeFill="background1"/>
        <w:spacing w:before="0" w:beforeAutospacing="off" w:after="0" w:afterAutospacing="off"/>
        <w:jc w:val="center"/>
        <w:textAlignment w:val="baseline"/>
        <w:rPr>
          <w:rStyle w:val="normaltextrun"/>
          <w:rFonts w:ascii="Open Sans" w:hAnsi="Open Sans" w:eastAsia="游ゴシック Light" w:cs="Open Sans" w:eastAsiaTheme="majorEastAsia"/>
          <w:b w:val="1"/>
          <w:bCs w:val="1"/>
          <w:color w:val="000000"/>
          <w:sz w:val="33"/>
          <w:szCs w:val="33"/>
        </w:rPr>
      </w:pPr>
      <w:r w:rsidRPr="0F907362" w:rsidR="43FE1782">
        <w:rPr>
          <w:rStyle w:val="normaltextrun"/>
          <w:rFonts w:ascii="Open Sans" w:hAnsi="Open Sans" w:eastAsia="游ゴシック Light" w:cs="Open Sans" w:eastAsiaTheme="majorEastAsia"/>
          <w:b w:val="1"/>
          <w:bCs w:val="1"/>
          <w:color w:val="000000" w:themeColor="text1" w:themeTint="FF" w:themeShade="FF"/>
          <w:sz w:val="33"/>
          <w:szCs w:val="33"/>
        </w:rPr>
        <w:t xml:space="preserve">Undergraduate </w:t>
      </w:r>
      <w:r w:rsidRPr="0F907362" w:rsidR="798D0717">
        <w:rPr>
          <w:rStyle w:val="normaltextrun"/>
          <w:rFonts w:ascii="Open Sans" w:hAnsi="Open Sans" w:eastAsia="游ゴシック Light" w:cs="Open Sans" w:eastAsiaTheme="majorEastAsia"/>
          <w:b w:val="1"/>
          <w:bCs w:val="1"/>
          <w:color w:val="000000" w:themeColor="text1" w:themeTint="FF" w:themeShade="FF"/>
          <w:sz w:val="33"/>
          <w:szCs w:val="33"/>
        </w:rPr>
        <w:t>Teaching Assistant Positions</w:t>
      </w:r>
      <w:r w:rsidRPr="0F907362" w:rsidR="79590E35">
        <w:rPr>
          <w:rStyle w:val="normaltextrun"/>
          <w:rFonts w:ascii="Open Sans" w:hAnsi="Open Sans" w:eastAsia="游ゴシック Light" w:cs="Open Sans" w:eastAsiaTheme="majorEastAsia"/>
          <w:b w:val="1"/>
          <w:bCs w:val="1"/>
          <w:color w:val="000000" w:themeColor="text1" w:themeTint="FF" w:themeShade="FF"/>
          <w:sz w:val="33"/>
          <w:szCs w:val="33"/>
        </w:rPr>
        <w:t xml:space="preserve"> for the 202</w:t>
      </w:r>
      <w:r w:rsidRPr="0F907362" w:rsidR="6A56CB51">
        <w:rPr>
          <w:rStyle w:val="normaltextrun"/>
          <w:rFonts w:ascii="Open Sans" w:hAnsi="Open Sans" w:eastAsia="游ゴシック Light" w:cs="Open Sans" w:eastAsiaTheme="majorEastAsia"/>
          <w:b w:val="1"/>
          <w:bCs w:val="1"/>
          <w:color w:val="000000" w:themeColor="text1" w:themeTint="FF" w:themeShade="FF"/>
          <w:sz w:val="33"/>
          <w:szCs w:val="33"/>
        </w:rPr>
        <w:t>6</w:t>
      </w:r>
      <w:r w:rsidRPr="0F907362" w:rsidR="79590E35">
        <w:rPr>
          <w:rStyle w:val="normaltextrun"/>
          <w:rFonts w:ascii="Open Sans" w:hAnsi="Open Sans" w:eastAsia="游ゴシック Light" w:cs="Open Sans" w:eastAsiaTheme="majorEastAsia"/>
          <w:b w:val="1"/>
          <w:bCs w:val="1"/>
          <w:color w:val="000000" w:themeColor="text1" w:themeTint="FF" w:themeShade="FF"/>
          <w:sz w:val="33"/>
          <w:szCs w:val="33"/>
        </w:rPr>
        <w:t>-202</w:t>
      </w:r>
      <w:r w:rsidRPr="0F907362" w:rsidR="42D7B30A">
        <w:rPr>
          <w:rStyle w:val="normaltextrun"/>
          <w:rFonts w:ascii="Open Sans" w:hAnsi="Open Sans" w:eastAsia="游ゴシック Light" w:cs="Open Sans" w:eastAsiaTheme="majorEastAsia"/>
          <w:b w:val="1"/>
          <w:bCs w:val="1"/>
          <w:color w:val="000000" w:themeColor="text1" w:themeTint="FF" w:themeShade="FF"/>
          <w:sz w:val="33"/>
          <w:szCs w:val="33"/>
        </w:rPr>
        <w:t>7</w:t>
      </w:r>
      <w:r w:rsidRPr="0F907362" w:rsidR="79590E35">
        <w:rPr>
          <w:rStyle w:val="normaltextrun"/>
          <w:rFonts w:ascii="Open Sans" w:hAnsi="Open Sans" w:eastAsia="游ゴシック Light" w:cs="Open Sans" w:eastAsiaTheme="majorEastAsia"/>
          <w:b w:val="1"/>
          <w:bCs w:val="1"/>
          <w:color w:val="000000" w:themeColor="text1" w:themeTint="FF" w:themeShade="FF"/>
          <w:sz w:val="33"/>
          <w:szCs w:val="33"/>
        </w:rPr>
        <w:t xml:space="preserve"> academic year</w:t>
      </w:r>
    </w:p>
    <w:p w:rsidR="00C376B7" w:rsidP="00C376B7" w:rsidRDefault="00C376B7" w14:paraId="00894BCA" w14:textId="12D19420">
      <w:pPr>
        <w:pStyle w:val="paragraph"/>
        <w:shd w:val="clear" w:color="auto" w:fill="FFFFFF"/>
        <w:spacing w:before="0" w:beforeAutospacing="0" w:after="0" w:afterAutospacing="0"/>
        <w:textAlignment w:val="baseline"/>
        <w:rPr>
          <w:rStyle w:val="eop"/>
          <w:rFonts w:ascii="Arial" w:hAnsi="Arial" w:cs="Arial" w:eastAsiaTheme="majorEastAsia"/>
          <w:color w:val="000000"/>
          <w:sz w:val="33"/>
          <w:szCs w:val="33"/>
        </w:rPr>
      </w:pPr>
      <w:r>
        <w:rPr>
          <w:rStyle w:val="eop"/>
          <w:rFonts w:ascii="Arial" w:hAnsi="Arial" w:cs="Arial" w:eastAsiaTheme="majorEastAsia"/>
          <w:color w:val="000000"/>
          <w:sz w:val="33"/>
          <w:szCs w:val="33"/>
        </w:rPr>
        <w:t> </w:t>
      </w:r>
    </w:p>
    <w:p w:rsidR="00C376B7" w:rsidP="00C376B7" w:rsidRDefault="00C376B7" w14:paraId="221EED0B" w14:textId="77777777">
      <w:pPr>
        <w:pStyle w:val="paragraph"/>
        <w:shd w:val="clear" w:color="auto" w:fill="FFFFFF"/>
        <w:spacing w:before="0" w:beforeAutospacing="0" w:after="0" w:afterAutospacing="0"/>
        <w:textAlignment w:val="baseline"/>
        <w:rPr>
          <w:rFonts w:ascii="Segoe UI" w:hAnsi="Segoe UI" w:cs="Segoe UI"/>
          <w:sz w:val="18"/>
          <w:szCs w:val="18"/>
        </w:rPr>
      </w:pPr>
    </w:p>
    <w:p w:rsidRPr="00C02675" w:rsidR="00C376B7" w:rsidP="00C376B7" w:rsidRDefault="00C376B7" w14:paraId="17E7430C" w14:textId="5F3882EC">
      <w:pPr>
        <w:pStyle w:val="paragraph"/>
        <w:shd w:val="clear" w:color="auto" w:fill="FFFFFF"/>
        <w:spacing w:before="0" w:beforeAutospacing="0" w:after="0" w:afterAutospacing="0"/>
        <w:textAlignment w:val="baseline"/>
        <w:rPr>
          <w:rStyle w:val="eop"/>
          <w:rFonts w:ascii="Open Sans" w:hAnsi="Open Sans" w:cs="Open Sans" w:eastAsiaTheme="majorEastAsia"/>
          <w:color w:val="000000"/>
          <w:sz w:val="22"/>
          <w:szCs w:val="22"/>
        </w:rPr>
      </w:pPr>
      <w:r w:rsidRPr="00C02675">
        <w:rPr>
          <w:rStyle w:val="normaltextrun"/>
          <w:rFonts w:ascii="Open Sans" w:hAnsi="Open Sans" w:cs="Open Sans" w:eastAsiaTheme="majorEastAsia"/>
          <w:color w:val="000000"/>
          <w:sz w:val="22"/>
          <w:szCs w:val="22"/>
        </w:rPr>
        <w:t xml:space="preserve">The Department of Languages, Literatures and Cultures </w:t>
      </w:r>
      <w:r w:rsidR="00AD5FB3">
        <w:rPr>
          <w:rStyle w:val="normaltextrun"/>
          <w:rFonts w:ascii="Open Sans" w:hAnsi="Open Sans" w:cs="Open Sans" w:eastAsiaTheme="majorEastAsia"/>
          <w:color w:val="000000"/>
          <w:sz w:val="22"/>
          <w:szCs w:val="22"/>
        </w:rPr>
        <w:t>has</w:t>
      </w:r>
      <w:r w:rsidR="007C20E5">
        <w:rPr>
          <w:rStyle w:val="normaltextrun"/>
          <w:rFonts w:ascii="Open Sans" w:hAnsi="Open Sans" w:cs="Open Sans" w:eastAsiaTheme="majorEastAsia"/>
          <w:color w:val="000000"/>
          <w:sz w:val="22"/>
          <w:szCs w:val="22"/>
        </w:rPr>
        <w:t xml:space="preserve"> </w:t>
      </w:r>
      <w:r w:rsidRPr="00C02675">
        <w:rPr>
          <w:rStyle w:val="normaltextrun"/>
          <w:rFonts w:ascii="Open Sans" w:hAnsi="Open Sans" w:cs="Open Sans" w:eastAsiaTheme="majorEastAsia"/>
          <w:color w:val="000000"/>
          <w:sz w:val="22"/>
          <w:szCs w:val="22"/>
        </w:rPr>
        <w:t xml:space="preserve">Teaching Assistantships </w:t>
      </w:r>
      <w:r w:rsidR="004E2260">
        <w:rPr>
          <w:rStyle w:val="normaltextrun"/>
          <w:rFonts w:ascii="Open Sans" w:hAnsi="Open Sans" w:cs="Open Sans" w:eastAsiaTheme="majorEastAsia"/>
          <w:color w:val="000000"/>
          <w:sz w:val="22"/>
          <w:szCs w:val="22"/>
        </w:rPr>
        <w:t xml:space="preserve">available </w:t>
      </w:r>
      <w:r w:rsidRPr="00C02675">
        <w:rPr>
          <w:rStyle w:val="normaltextrun"/>
          <w:rFonts w:ascii="Open Sans" w:hAnsi="Open Sans" w:cs="Open Sans" w:eastAsiaTheme="majorEastAsia"/>
          <w:color w:val="000000"/>
          <w:sz w:val="22"/>
          <w:szCs w:val="22"/>
        </w:rPr>
        <w:t>for the following course:</w:t>
      </w:r>
      <w:r w:rsidRPr="00C02675">
        <w:rPr>
          <w:rStyle w:val="eop"/>
          <w:rFonts w:ascii="Open Sans" w:hAnsi="Open Sans" w:cs="Open Sans" w:eastAsiaTheme="majorEastAsia"/>
          <w:color w:val="000000"/>
          <w:sz w:val="22"/>
          <w:szCs w:val="22"/>
        </w:rPr>
        <w:t> </w:t>
      </w:r>
    </w:p>
    <w:p w:rsidR="002A2C0B" w:rsidP="586402CA" w:rsidRDefault="002A2C0B" w14:paraId="4EE0605E" w14:textId="77777777">
      <w:pPr>
        <w:pStyle w:val="paragraph"/>
        <w:shd w:val="clear" w:color="auto" w:fill="FFFFFF" w:themeFill="background1"/>
        <w:spacing w:before="0" w:beforeAutospacing="0" w:after="0" w:afterAutospacing="0"/>
        <w:textAlignment w:val="baseline"/>
        <w:rPr>
          <w:rStyle w:val="normaltextrun"/>
          <w:rFonts w:ascii="Arial" w:hAnsi="Arial" w:cs="Arial" w:eastAsiaTheme="majorEastAsia"/>
          <w:b/>
          <w:bCs/>
          <w:color w:val="000000" w:themeColor="text1"/>
        </w:rPr>
      </w:pPr>
    </w:p>
    <w:p w:rsidRPr="00C02675" w:rsidR="00C02675" w:rsidP="00C02675" w:rsidRDefault="00C02675" w14:paraId="6C7AD2DB" w14:textId="77777777">
      <w:pPr>
        <w:shd w:val="clear" w:color="auto" w:fill="FFFFFF"/>
        <w:spacing w:after="255" w:line="240" w:lineRule="auto"/>
        <w:rPr>
          <w:rFonts w:ascii="Open Sans" w:hAnsi="Open Sans" w:eastAsia="Times New Roman" w:cs="Open Sans"/>
          <w:color w:val="000000"/>
          <w:kern w:val="0"/>
          <w:lang w:eastAsia="en-CA"/>
          <w14:ligatures w14:val="none"/>
        </w:rPr>
      </w:pPr>
      <w:r w:rsidRPr="00C02675">
        <w:rPr>
          <w:rFonts w:ascii="Open Sans" w:hAnsi="Open Sans" w:eastAsia="Times New Roman" w:cs="Open Sans"/>
          <w:b/>
          <w:bCs/>
          <w:color w:val="000000"/>
          <w:kern w:val="0"/>
          <w:lang w:eastAsia="en-CA"/>
          <w14:ligatures w14:val="none"/>
        </w:rPr>
        <w:t>INDG 101/3.0 Indigenous Knowledges and Perspectives</w:t>
      </w:r>
      <w:r w:rsidRPr="00C02675">
        <w:rPr>
          <w:rFonts w:ascii="Open Sans" w:hAnsi="Open Sans" w:eastAsia="Times New Roman" w:cs="Open Sans"/>
          <w:color w:val="000000"/>
          <w:kern w:val="0"/>
          <w:lang w:eastAsia="en-CA"/>
          <w14:ligatures w14:val="none"/>
        </w:rPr>
        <w:t xml:space="preserve"> (Fall Term)</w:t>
      </w:r>
      <w:r w:rsidRPr="00C02675">
        <w:rPr>
          <w:rFonts w:ascii="Open Sans" w:hAnsi="Open Sans" w:eastAsia="Times New Roman" w:cs="Open Sans"/>
          <w:color w:val="000000"/>
          <w:kern w:val="0"/>
          <w:lang w:eastAsia="en-CA"/>
          <w14:ligatures w14:val="none"/>
        </w:rPr>
        <w:br/>
      </w:r>
      <w:r w:rsidRPr="00C02675">
        <w:rPr>
          <w:rFonts w:ascii="Open Sans" w:hAnsi="Open Sans" w:eastAsia="Times New Roman" w:cs="Open Sans"/>
          <w:color w:val="000000"/>
          <w:kern w:val="0"/>
          <w:lang w:eastAsia="en-CA"/>
          <w14:ligatures w14:val="none"/>
        </w:rPr>
        <w:t>This course introduces Indigenous knowledge systems and perspectives on important issues facing Canada and the world. With a focus on local Indigenous peoples, you will also develop a general knowledge of Indigenous nations across North America. This course will prepare you to evaluate narratives related to Indigenous peoples and equip you to challenge the western cultural dominance arising from the history of colonization, centering Indigenous knowledge and perspectives. The course will be presented from an Indigenous perspective using both Indigenous and mainstream teaching methods.</w:t>
      </w:r>
    </w:p>
    <w:p w:rsidRPr="00C02675" w:rsidR="00B87333" w:rsidP="44B82AB9" w:rsidRDefault="00C02675" w14:paraId="39647E2D" w14:textId="2BC59CBB">
      <w:pPr>
        <w:shd w:val="clear" w:color="auto" w:fill="FFFFFF" w:themeFill="background1"/>
        <w:spacing w:after="255" w:line="240" w:lineRule="auto"/>
        <w:rPr>
          <w:rFonts w:ascii="Open Sans" w:hAnsi="Open Sans" w:eastAsia="Times New Roman" w:cs="Open Sans"/>
          <w:color w:val="000000" w:themeColor="text1"/>
          <w:lang w:eastAsia="en-CA"/>
        </w:rPr>
      </w:pPr>
      <w:r w:rsidRPr="00C02675">
        <w:rPr>
          <w:rFonts w:ascii="Open Sans" w:hAnsi="Open Sans" w:eastAsia="Times New Roman" w:cs="Open Sans"/>
          <w:b/>
          <w:bCs/>
          <w:color w:val="000000"/>
          <w:kern w:val="0"/>
          <w:lang w:eastAsia="en-CA"/>
          <w14:ligatures w14:val="none"/>
        </w:rPr>
        <w:t>INDG 101/3.0 Indigenous Knowledges and Perspectives</w:t>
      </w:r>
      <w:r w:rsidRPr="00C02675">
        <w:rPr>
          <w:rFonts w:ascii="Open Sans" w:hAnsi="Open Sans" w:eastAsia="Times New Roman" w:cs="Open Sans"/>
          <w:color w:val="000000"/>
          <w:kern w:val="0"/>
          <w:lang w:eastAsia="en-CA"/>
          <w14:ligatures w14:val="none"/>
        </w:rPr>
        <w:t xml:space="preserve"> (Winter Term)</w:t>
      </w:r>
      <w:r w:rsidRPr="00C02675">
        <w:rPr>
          <w:rFonts w:ascii="Calibri" w:hAnsi="Calibri" w:eastAsia="Calibri" w:cs="Arial"/>
          <w:kern w:val="0"/>
          <w14:ligatures w14:val="none"/>
        </w:rPr>
        <w:br/>
      </w:r>
      <w:r w:rsidRPr="00C02675">
        <w:rPr>
          <w:rFonts w:ascii="Open Sans" w:hAnsi="Open Sans" w:eastAsia="Times New Roman" w:cs="Open Sans"/>
          <w:color w:val="000000"/>
          <w:kern w:val="0"/>
          <w:lang w:eastAsia="en-CA"/>
          <w14:ligatures w14:val="none"/>
        </w:rPr>
        <w:t>This course introduces Indigenous knowledge systems and perspectives on important issues facing Canada and the world. With a focus on local Indigenous peoples, you will also develop a general knowledge of Indigenous nations across North America. This course will prepare you to evaluate narratives related to Indigenous peoples and equip you to challenge the western cultural dominance arising from the history of colonization, centering Indigenous knowledge and perspectives. The course will be presented from an Indigenous perspective using both Indigenous and mainstream teaching methods.</w:t>
      </w:r>
    </w:p>
    <w:p w:rsidRPr="004D25CA" w:rsidR="00C376B7" w:rsidP="7EBB4EB3" w:rsidRDefault="00C376B7" w14:paraId="2FE2CC02" w14:textId="2A88510E">
      <w:pPr>
        <w:pStyle w:val="paragraph"/>
        <w:shd w:val="clear" w:color="auto" w:fill="FFFFFF" w:themeFill="background1"/>
        <w:spacing w:before="0" w:beforeAutospacing="0" w:after="0" w:afterAutospacing="0"/>
        <w:textAlignment w:val="baseline"/>
        <w:rPr>
          <w:rStyle w:val="normaltextrun"/>
          <w:rFonts w:ascii="Open Sans" w:hAnsi="Open Sans" w:cs="Open Sans" w:eastAsiaTheme="majorEastAsia"/>
          <w:color w:val="000000" w:themeColor="text1"/>
          <w:sz w:val="22"/>
          <w:szCs w:val="22"/>
        </w:rPr>
      </w:pPr>
      <w:r w:rsidRPr="004D25CA">
        <w:rPr>
          <w:rStyle w:val="normaltextrun"/>
          <w:rFonts w:ascii="Open Sans" w:hAnsi="Open Sans" w:cs="Open Sans" w:eastAsiaTheme="majorEastAsia"/>
          <w:color w:val="000000" w:themeColor="text1"/>
          <w:sz w:val="22"/>
          <w:szCs w:val="22"/>
        </w:rPr>
        <w:t xml:space="preserve">Some training and preparation </w:t>
      </w:r>
      <w:r w:rsidRPr="60EE7A21" w:rsidR="69E141BC">
        <w:rPr>
          <w:rStyle w:val="normaltextrun"/>
          <w:rFonts w:ascii="Open Sans" w:hAnsi="Open Sans" w:cs="Open Sans" w:eastAsiaTheme="majorEastAsia"/>
          <w:color w:val="000000" w:themeColor="text1"/>
          <w:sz w:val="22"/>
          <w:szCs w:val="22"/>
        </w:rPr>
        <w:t xml:space="preserve">will </w:t>
      </w:r>
      <w:r w:rsidRPr="423F55BF" w:rsidR="69E141BC">
        <w:rPr>
          <w:rStyle w:val="normaltextrun"/>
          <w:rFonts w:ascii="Open Sans" w:hAnsi="Open Sans" w:cs="Open Sans" w:eastAsiaTheme="majorEastAsia"/>
          <w:color w:val="000000" w:themeColor="text1"/>
          <w:sz w:val="22"/>
          <w:szCs w:val="22"/>
        </w:rPr>
        <w:t xml:space="preserve">be </w:t>
      </w:r>
      <w:r w:rsidRPr="423F55BF">
        <w:rPr>
          <w:rStyle w:val="normaltextrun"/>
          <w:rFonts w:ascii="Open Sans" w:hAnsi="Open Sans" w:cs="Open Sans" w:eastAsiaTheme="majorEastAsia"/>
          <w:color w:val="000000" w:themeColor="text1"/>
          <w:sz w:val="22"/>
          <w:szCs w:val="22"/>
        </w:rPr>
        <w:t>needed</w:t>
      </w:r>
      <w:r w:rsidRPr="004D25CA">
        <w:rPr>
          <w:rStyle w:val="normaltextrun"/>
          <w:rFonts w:ascii="Open Sans" w:hAnsi="Open Sans" w:cs="Open Sans" w:eastAsiaTheme="majorEastAsia"/>
          <w:color w:val="000000" w:themeColor="text1"/>
          <w:sz w:val="22"/>
          <w:szCs w:val="22"/>
        </w:rPr>
        <w:t xml:space="preserve"> before the start of the course.</w:t>
      </w:r>
      <w:r w:rsidRPr="004D25CA">
        <w:rPr>
          <w:rStyle w:val="normaltextrun"/>
          <w:rFonts w:ascii="Arial" w:hAnsi="Arial" w:cs="Arial" w:eastAsiaTheme="majorEastAsia"/>
          <w:color w:val="000000" w:themeColor="text1"/>
          <w:sz w:val="22"/>
          <w:szCs w:val="22"/>
        </w:rPr>
        <w:t> </w:t>
      </w:r>
      <w:r w:rsidRPr="004D25CA">
        <w:rPr>
          <w:rStyle w:val="normaltextrun"/>
          <w:rFonts w:ascii="Open Sans" w:hAnsi="Open Sans" w:cs="Open Sans" w:eastAsiaTheme="majorEastAsia"/>
          <w:color w:val="000000" w:themeColor="text1"/>
          <w:sz w:val="22"/>
          <w:szCs w:val="22"/>
        </w:rPr>
        <w:t xml:space="preserve"> </w:t>
      </w:r>
      <w:r w:rsidRPr="0B4762ED" w:rsidR="2BE77910">
        <w:rPr>
          <w:rStyle w:val="normaltextrun"/>
          <w:rFonts w:ascii="Open Sans" w:hAnsi="Open Sans" w:cs="Open Sans" w:eastAsiaTheme="majorEastAsia"/>
          <w:color w:val="000000" w:themeColor="text1"/>
          <w:sz w:val="22"/>
          <w:szCs w:val="22"/>
        </w:rPr>
        <w:t xml:space="preserve">Undergraduate </w:t>
      </w:r>
      <w:r w:rsidRPr="2E8D4711" w:rsidR="2BE77910">
        <w:rPr>
          <w:rStyle w:val="normaltextrun"/>
          <w:rFonts w:ascii="Open Sans" w:hAnsi="Open Sans" w:cs="Open Sans" w:eastAsiaTheme="majorEastAsia"/>
          <w:color w:val="000000" w:themeColor="text1"/>
          <w:sz w:val="22"/>
          <w:szCs w:val="22"/>
        </w:rPr>
        <w:t xml:space="preserve">TA </w:t>
      </w:r>
      <w:r w:rsidRPr="46243FDA" w:rsidR="2BE77910">
        <w:rPr>
          <w:rStyle w:val="normaltextrun"/>
          <w:rFonts w:ascii="Open Sans" w:hAnsi="Open Sans" w:cs="Open Sans" w:eastAsiaTheme="majorEastAsia"/>
          <w:color w:val="000000" w:themeColor="text1"/>
          <w:sz w:val="22"/>
          <w:szCs w:val="22"/>
        </w:rPr>
        <w:t xml:space="preserve">duties </w:t>
      </w:r>
      <w:r w:rsidRPr="015D3D4A" w:rsidR="2BE77910">
        <w:rPr>
          <w:rStyle w:val="normaltextrun"/>
          <w:rFonts w:ascii="Open Sans" w:hAnsi="Open Sans" w:cs="Open Sans" w:eastAsiaTheme="majorEastAsia"/>
          <w:color w:val="000000" w:themeColor="text1"/>
          <w:sz w:val="22"/>
          <w:szCs w:val="22"/>
        </w:rPr>
        <w:t xml:space="preserve">may </w:t>
      </w:r>
      <w:r w:rsidRPr="7EBB4EB3" w:rsidR="2BE77910">
        <w:rPr>
          <w:rStyle w:val="normaltextrun"/>
          <w:rFonts w:ascii="Open Sans" w:hAnsi="Open Sans" w:cs="Open Sans" w:eastAsiaTheme="majorEastAsia"/>
          <w:color w:val="000000" w:themeColor="text1"/>
          <w:sz w:val="22"/>
          <w:szCs w:val="22"/>
        </w:rPr>
        <w:t>include</w:t>
      </w:r>
      <w:r w:rsidRPr="2D5A5465" w:rsidR="2BE77910">
        <w:rPr>
          <w:rStyle w:val="normaltextrun"/>
          <w:rFonts w:ascii="Open Sans" w:hAnsi="Open Sans" w:cs="Open Sans" w:eastAsiaTheme="majorEastAsia"/>
          <w:color w:val="000000" w:themeColor="text1"/>
          <w:sz w:val="22"/>
          <w:szCs w:val="22"/>
        </w:rPr>
        <w:t xml:space="preserve"> attending regular </w:t>
      </w:r>
      <w:r w:rsidRPr="47A2F48E" w:rsidR="2BE77910">
        <w:rPr>
          <w:rStyle w:val="normaltextrun"/>
          <w:rFonts w:ascii="Open Sans" w:hAnsi="Open Sans" w:cs="Open Sans" w:eastAsiaTheme="majorEastAsia"/>
          <w:color w:val="000000" w:themeColor="text1"/>
          <w:sz w:val="22"/>
          <w:szCs w:val="22"/>
        </w:rPr>
        <w:t xml:space="preserve">class </w:t>
      </w:r>
      <w:r w:rsidRPr="5A1AE8F2" w:rsidR="2BE77910">
        <w:rPr>
          <w:rStyle w:val="normaltextrun"/>
          <w:rFonts w:ascii="Open Sans" w:hAnsi="Open Sans" w:cs="Open Sans" w:eastAsiaTheme="majorEastAsia"/>
          <w:color w:val="000000" w:themeColor="text1"/>
          <w:sz w:val="22"/>
          <w:szCs w:val="22"/>
        </w:rPr>
        <w:t xml:space="preserve">sessions and </w:t>
      </w:r>
      <w:r w:rsidRPr="3116939D" w:rsidR="2BE77910">
        <w:rPr>
          <w:rStyle w:val="normaltextrun"/>
          <w:rFonts w:ascii="Open Sans" w:hAnsi="Open Sans" w:cs="Open Sans" w:eastAsiaTheme="majorEastAsia"/>
          <w:color w:val="000000" w:themeColor="text1"/>
          <w:sz w:val="22"/>
          <w:szCs w:val="22"/>
        </w:rPr>
        <w:t xml:space="preserve">assisting with </w:t>
      </w:r>
      <w:r w:rsidRPr="25D5E0AD" w:rsidR="2BE77910">
        <w:rPr>
          <w:rStyle w:val="normaltextrun"/>
          <w:rFonts w:ascii="Open Sans" w:hAnsi="Open Sans" w:cs="Open Sans" w:eastAsiaTheme="majorEastAsia"/>
          <w:color w:val="000000" w:themeColor="text1"/>
          <w:sz w:val="22"/>
          <w:szCs w:val="22"/>
        </w:rPr>
        <w:t xml:space="preserve">in-class </w:t>
      </w:r>
      <w:r w:rsidRPr="0D6E8241" w:rsidR="2BE77910">
        <w:rPr>
          <w:rStyle w:val="normaltextrun"/>
          <w:rFonts w:ascii="Open Sans" w:hAnsi="Open Sans" w:cs="Open Sans" w:eastAsiaTheme="majorEastAsia"/>
          <w:color w:val="000000" w:themeColor="text1"/>
          <w:sz w:val="22"/>
          <w:szCs w:val="22"/>
        </w:rPr>
        <w:t xml:space="preserve">activities, </w:t>
      </w:r>
      <w:r w:rsidRPr="766C3196" w:rsidR="2BE77910">
        <w:rPr>
          <w:rStyle w:val="normaltextrun"/>
          <w:rFonts w:ascii="Open Sans" w:hAnsi="Open Sans" w:cs="Open Sans" w:eastAsiaTheme="majorEastAsia"/>
          <w:color w:val="000000" w:themeColor="text1"/>
          <w:sz w:val="22"/>
          <w:szCs w:val="22"/>
        </w:rPr>
        <w:t xml:space="preserve">grading assignments or tests </w:t>
      </w:r>
      <w:r w:rsidRPr="445F5E1B" w:rsidR="2BE77910">
        <w:rPr>
          <w:rStyle w:val="normaltextrun"/>
          <w:rFonts w:ascii="Open Sans" w:hAnsi="Open Sans" w:cs="Open Sans" w:eastAsiaTheme="majorEastAsia"/>
          <w:color w:val="000000" w:themeColor="text1"/>
          <w:sz w:val="22"/>
          <w:szCs w:val="22"/>
        </w:rPr>
        <w:t>(via onQ</w:t>
      </w:r>
      <w:r w:rsidRPr="6E599D4E" w:rsidR="2BE77910">
        <w:rPr>
          <w:rStyle w:val="normaltextrun"/>
          <w:rFonts w:ascii="Open Sans" w:hAnsi="Open Sans" w:cs="Open Sans" w:eastAsiaTheme="majorEastAsia"/>
          <w:color w:val="000000" w:themeColor="text1"/>
          <w:sz w:val="22"/>
          <w:szCs w:val="22"/>
        </w:rPr>
        <w:t xml:space="preserve"> or on </w:t>
      </w:r>
      <w:r w:rsidRPr="3C8A29A8" w:rsidR="2BE77910">
        <w:rPr>
          <w:rStyle w:val="normaltextrun"/>
          <w:rFonts w:ascii="Open Sans" w:hAnsi="Open Sans" w:cs="Open Sans" w:eastAsiaTheme="majorEastAsia"/>
          <w:color w:val="000000" w:themeColor="text1"/>
          <w:sz w:val="22"/>
          <w:szCs w:val="22"/>
        </w:rPr>
        <w:t>paper)</w:t>
      </w:r>
      <w:r w:rsidRPr="683299A7" w:rsidR="2BE77910">
        <w:rPr>
          <w:rStyle w:val="normaltextrun"/>
          <w:rFonts w:ascii="Open Sans" w:hAnsi="Open Sans" w:cs="Open Sans" w:eastAsiaTheme="majorEastAsia"/>
          <w:color w:val="000000" w:themeColor="text1"/>
          <w:sz w:val="22"/>
          <w:szCs w:val="22"/>
        </w:rPr>
        <w:t xml:space="preserve"> </w:t>
      </w:r>
      <w:r w:rsidRPr="164CE4C9" w:rsidR="2BE77910">
        <w:rPr>
          <w:rStyle w:val="normaltextrun"/>
          <w:rFonts w:ascii="Open Sans" w:hAnsi="Open Sans" w:cs="Open Sans" w:eastAsiaTheme="majorEastAsia"/>
          <w:color w:val="000000" w:themeColor="text1"/>
          <w:sz w:val="22"/>
          <w:szCs w:val="22"/>
        </w:rPr>
        <w:t xml:space="preserve">based on </w:t>
      </w:r>
      <w:r w:rsidRPr="107678E2" w:rsidR="0726E8BE">
        <w:rPr>
          <w:rStyle w:val="normaltextrun"/>
          <w:rFonts w:ascii="Open Sans" w:hAnsi="Open Sans" w:cs="Open Sans" w:eastAsiaTheme="majorEastAsia"/>
          <w:color w:val="000000" w:themeColor="text1"/>
          <w:sz w:val="22"/>
          <w:szCs w:val="22"/>
        </w:rPr>
        <w:t>an</w:t>
      </w:r>
      <w:r w:rsidRPr="7EE1DB0A" w:rsidR="0726E8BE">
        <w:rPr>
          <w:rStyle w:val="normaltextrun"/>
          <w:rFonts w:ascii="Open Sans" w:hAnsi="Open Sans" w:cs="Open Sans" w:eastAsiaTheme="majorEastAsia"/>
          <w:color w:val="000000" w:themeColor="text1"/>
          <w:sz w:val="22"/>
          <w:szCs w:val="22"/>
        </w:rPr>
        <w:t xml:space="preserve"> answer key provided </w:t>
      </w:r>
      <w:r w:rsidRPr="6949F1F1" w:rsidR="0726E8BE">
        <w:rPr>
          <w:rStyle w:val="normaltextrun"/>
          <w:rFonts w:ascii="Open Sans" w:hAnsi="Open Sans" w:cs="Open Sans" w:eastAsiaTheme="majorEastAsia"/>
          <w:color w:val="000000" w:themeColor="text1"/>
          <w:sz w:val="22"/>
          <w:szCs w:val="22"/>
        </w:rPr>
        <w:t xml:space="preserve">by the </w:t>
      </w:r>
      <w:r w:rsidRPr="0ACF78F0" w:rsidR="0726E8BE">
        <w:rPr>
          <w:rStyle w:val="normaltextrun"/>
          <w:rFonts w:ascii="Open Sans" w:hAnsi="Open Sans" w:cs="Open Sans" w:eastAsiaTheme="majorEastAsia"/>
          <w:color w:val="000000" w:themeColor="text1"/>
          <w:sz w:val="22"/>
          <w:szCs w:val="22"/>
        </w:rPr>
        <w:t xml:space="preserve">instructor, </w:t>
      </w:r>
      <w:r w:rsidRPr="237D6B3E" w:rsidR="0726E8BE">
        <w:rPr>
          <w:rStyle w:val="normaltextrun"/>
          <w:rFonts w:ascii="Open Sans" w:hAnsi="Open Sans" w:cs="Open Sans" w:eastAsiaTheme="majorEastAsia"/>
          <w:color w:val="000000" w:themeColor="text1"/>
          <w:sz w:val="22"/>
          <w:szCs w:val="22"/>
        </w:rPr>
        <w:t xml:space="preserve">meeting </w:t>
      </w:r>
      <w:r w:rsidRPr="72B35E11" w:rsidR="0726E8BE">
        <w:rPr>
          <w:rStyle w:val="normaltextrun"/>
          <w:rFonts w:ascii="Open Sans" w:hAnsi="Open Sans" w:cs="Open Sans" w:eastAsiaTheme="majorEastAsia"/>
          <w:color w:val="000000" w:themeColor="text1"/>
          <w:sz w:val="22"/>
          <w:szCs w:val="22"/>
        </w:rPr>
        <w:t>with the course</w:t>
      </w:r>
      <w:r w:rsidRPr="6CA02A6D" w:rsidR="0726E8BE">
        <w:rPr>
          <w:rStyle w:val="normaltextrun"/>
          <w:rFonts w:ascii="Open Sans" w:hAnsi="Open Sans" w:cs="Open Sans" w:eastAsiaTheme="majorEastAsia"/>
          <w:color w:val="000000" w:themeColor="text1"/>
          <w:sz w:val="22"/>
          <w:szCs w:val="22"/>
        </w:rPr>
        <w:t xml:space="preserve"> instructor </w:t>
      </w:r>
      <w:r w:rsidRPr="1C4F338C" w:rsidR="0726E8BE">
        <w:rPr>
          <w:rStyle w:val="normaltextrun"/>
          <w:rFonts w:ascii="Open Sans" w:hAnsi="Open Sans" w:cs="Open Sans" w:eastAsiaTheme="majorEastAsia"/>
          <w:color w:val="000000" w:themeColor="text1"/>
          <w:sz w:val="22"/>
          <w:szCs w:val="22"/>
        </w:rPr>
        <w:t xml:space="preserve">regularly about the </w:t>
      </w:r>
      <w:r w:rsidRPr="6ABB0BC2" w:rsidR="0726E8BE">
        <w:rPr>
          <w:rStyle w:val="normaltextrun"/>
          <w:rFonts w:ascii="Open Sans" w:hAnsi="Open Sans" w:cs="Open Sans" w:eastAsiaTheme="majorEastAsia"/>
          <w:color w:val="000000" w:themeColor="text1"/>
          <w:sz w:val="22"/>
          <w:szCs w:val="22"/>
        </w:rPr>
        <w:t>course</w:t>
      </w:r>
      <w:r w:rsidRPr="1E25E38D" w:rsidR="0726E8BE">
        <w:rPr>
          <w:rStyle w:val="normaltextrun"/>
          <w:rFonts w:ascii="Open Sans" w:hAnsi="Open Sans" w:cs="Open Sans" w:eastAsiaTheme="majorEastAsia"/>
          <w:color w:val="000000" w:themeColor="text1"/>
          <w:sz w:val="22"/>
          <w:szCs w:val="22"/>
        </w:rPr>
        <w:t xml:space="preserve">, </w:t>
      </w:r>
      <w:r w:rsidRPr="621D3B83" w:rsidR="0726E8BE">
        <w:rPr>
          <w:rStyle w:val="normaltextrun"/>
          <w:rFonts w:ascii="Open Sans" w:hAnsi="Open Sans" w:cs="Open Sans" w:eastAsiaTheme="majorEastAsia"/>
          <w:color w:val="000000" w:themeColor="text1"/>
          <w:sz w:val="22"/>
          <w:szCs w:val="22"/>
        </w:rPr>
        <w:t xml:space="preserve">making </w:t>
      </w:r>
      <w:r w:rsidRPr="2E0CB4F6" w:rsidR="0726E8BE">
        <w:rPr>
          <w:rStyle w:val="normaltextrun"/>
          <w:rFonts w:ascii="Open Sans" w:hAnsi="Open Sans" w:cs="Open Sans" w:eastAsiaTheme="majorEastAsia"/>
          <w:color w:val="000000" w:themeColor="text1"/>
          <w:sz w:val="22"/>
          <w:szCs w:val="22"/>
        </w:rPr>
        <w:t xml:space="preserve">photocopies </w:t>
      </w:r>
      <w:r w:rsidRPr="2A3D4BD8" w:rsidR="0726E8BE">
        <w:rPr>
          <w:rStyle w:val="normaltextrun"/>
          <w:rFonts w:ascii="Open Sans" w:hAnsi="Open Sans" w:cs="Open Sans" w:eastAsiaTheme="majorEastAsia"/>
          <w:color w:val="000000" w:themeColor="text1"/>
          <w:sz w:val="22"/>
          <w:szCs w:val="22"/>
        </w:rPr>
        <w:t xml:space="preserve">or bringing relevant </w:t>
      </w:r>
      <w:r w:rsidRPr="1A39982C" w:rsidR="0726E8BE">
        <w:rPr>
          <w:rStyle w:val="normaltextrun"/>
          <w:rFonts w:ascii="Open Sans" w:hAnsi="Open Sans" w:cs="Open Sans" w:eastAsiaTheme="majorEastAsia"/>
          <w:color w:val="000000" w:themeColor="text1"/>
          <w:sz w:val="22"/>
          <w:szCs w:val="22"/>
        </w:rPr>
        <w:t xml:space="preserve">materials </w:t>
      </w:r>
      <w:r w:rsidRPr="1E10BDA6" w:rsidR="0726E8BE">
        <w:rPr>
          <w:rStyle w:val="normaltextrun"/>
          <w:rFonts w:ascii="Open Sans" w:hAnsi="Open Sans" w:cs="Open Sans" w:eastAsiaTheme="majorEastAsia"/>
          <w:color w:val="000000" w:themeColor="text1"/>
          <w:sz w:val="22"/>
          <w:szCs w:val="22"/>
        </w:rPr>
        <w:t>to</w:t>
      </w:r>
      <w:r w:rsidRPr="1E10BDA6" w:rsidR="2627094E">
        <w:rPr>
          <w:rStyle w:val="normaltextrun"/>
          <w:rFonts w:ascii="Open Sans" w:hAnsi="Open Sans" w:cs="Open Sans" w:eastAsiaTheme="majorEastAsia"/>
          <w:color w:val="000000" w:themeColor="text1"/>
          <w:sz w:val="22"/>
          <w:szCs w:val="22"/>
        </w:rPr>
        <w:t xml:space="preserve"> or from </w:t>
      </w:r>
      <w:r w:rsidRPr="01B014C4" w:rsidR="2627094E">
        <w:rPr>
          <w:rStyle w:val="normaltextrun"/>
          <w:rFonts w:ascii="Open Sans" w:hAnsi="Open Sans" w:cs="Open Sans" w:eastAsiaTheme="majorEastAsia"/>
          <w:color w:val="000000" w:themeColor="text1"/>
          <w:sz w:val="22"/>
          <w:szCs w:val="22"/>
        </w:rPr>
        <w:t xml:space="preserve">the </w:t>
      </w:r>
      <w:r w:rsidRPr="548D525D" w:rsidR="2627094E">
        <w:rPr>
          <w:rStyle w:val="normaltextrun"/>
          <w:rFonts w:ascii="Open Sans" w:hAnsi="Open Sans" w:cs="Open Sans" w:eastAsiaTheme="majorEastAsia"/>
          <w:color w:val="000000" w:themeColor="text1"/>
          <w:sz w:val="22"/>
          <w:szCs w:val="22"/>
        </w:rPr>
        <w:t>classroom</w:t>
      </w:r>
      <w:r w:rsidRPr="47C394BF" w:rsidR="2627094E">
        <w:rPr>
          <w:rStyle w:val="normaltextrun"/>
          <w:rFonts w:ascii="Open Sans" w:hAnsi="Open Sans" w:cs="Open Sans" w:eastAsiaTheme="majorEastAsia"/>
          <w:color w:val="000000" w:themeColor="text1"/>
          <w:sz w:val="22"/>
          <w:szCs w:val="22"/>
        </w:rPr>
        <w:t xml:space="preserve">. </w:t>
      </w:r>
    </w:p>
    <w:p w:rsidRPr="004D25CA" w:rsidR="00C376B7" w:rsidP="7EBB4EB3" w:rsidRDefault="00C376B7" w14:paraId="23396E64" w14:textId="37849BB7">
      <w:pPr>
        <w:pStyle w:val="paragraph"/>
        <w:shd w:val="clear" w:color="auto" w:fill="FFFFFF" w:themeFill="background1"/>
        <w:spacing w:before="0" w:beforeAutospacing="0" w:after="0" w:afterAutospacing="0"/>
        <w:textAlignment w:val="baseline"/>
        <w:rPr>
          <w:rStyle w:val="normaltextrun"/>
          <w:rFonts w:ascii="Open Sans" w:hAnsi="Open Sans" w:cs="Open Sans" w:eastAsiaTheme="majorEastAsia"/>
          <w:color w:val="000000" w:themeColor="text1"/>
          <w:sz w:val="22"/>
          <w:szCs w:val="22"/>
        </w:rPr>
      </w:pPr>
    </w:p>
    <w:p w:rsidRPr="004D25CA" w:rsidR="00C376B7" w:rsidP="388AB1CB" w:rsidRDefault="00A32DF2" w14:paraId="1454317B" w14:textId="28ED90CE">
      <w:pPr>
        <w:pStyle w:val="paragraph"/>
        <w:shd w:val="clear" w:color="auto" w:fill="FFFFFF" w:themeFill="background1"/>
        <w:spacing w:before="0" w:beforeAutospacing="0" w:after="0" w:afterAutospacing="0"/>
        <w:textAlignment w:val="baseline"/>
        <w:rPr>
          <w:rStyle w:val="eop"/>
          <w:rFonts w:ascii="Open Sans" w:hAnsi="Open Sans" w:cs="Open Sans" w:eastAsiaTheme="majorEastAsia"/>
          <w:color w:val="000000"/>
          <w:sz w:val="22"/>
          <w:szCs w:val="22"/>
        </w:rPr>
      </w:pPr>
      <w:r w:rsidRPr="004D25CA">
        <w:rPr>
          <w:rStyle w:val="normaltextrun"/>
          <w:rFonts w:ascii="Open Sans" w:hAnsi="Open Sans" w:cs="Open Sans" w:eastAsiaTheme="majorEastAsia"/>
          <w:color w:val="000000" w:themeColor="text1"/>
          <w:sz w:val="22"/>
          <w:szCs w:val="22"/>
        </w:rPr>
        <w:t>Candidates must h</w:t>
      </w:r>
      <w:r w:rsidRPr="004D25CA" w:rsidR="00C376B7">
        <w:rPr>
          <w:rStyle w:val="normaltextrun"/>
          <w:rFonts w:ascii="Open Sans" w:hAnsi="Open Sans" w:cs="Open Sans" w:eastAsiaTheme="majorEastAsia"/>
          <w:color w:val="000000" w:themeColor="text1"/>
          <w:sz w:val="22"/>
          <w:szCs w:val="22"/>
        </w:rPr>
        <w:t xml:space="preserve">ave access to the internet and a computer that meets minimum </w:t>
      </w:r>
      <w:r w:rsidR="00515A75">
        <w:rPr>
          <w:rStyle w:val="normaltextrun"/>
          <w:rFonts w:ascii="Open Sans" w:hAnsi="Open Sans" w:cs="Open Sans" w:eastAsiaTheme="majorEastAsia"/>
          <w:color w:val="000000" w:themeColor="text1"/>
          <w:sz w:val="22"/>
          <w:szCs w:val="22"/>
        </w:rPr>
        <w:t>r</w:t>
      </w:r>
      <w:r w:rsidRPr="004D25CA" w:rsidR="00C376B7">
        <w:rPr>
          <w:rStyle w:val="normaltextrun"/>
          <w:rFonts w:ascii="Open Sans" w:hAnsi="Open Sans" w:cs="Open Sans" w:eastAsiaTheme="majorEastAsia"/>
          <w:color w:val="000000" w:themeColor="text1"/>
          <w:sz w:val="22"/>
          <w:szCs w:val="22"/>
        </w:rPr>
        <w:t>equirements.</w:t>
      </w:r>
      <w:r w:rsidRPr="004D25CA" w:rsidR="00C376B7">
        <w:rPr>
          <w:rStyle w:val="normaltextrun"/>
          <w:rFonts w:ascii="Arial" w:hAnsi="Arial" w:cs="Arial" w:eastAsiaTheme="majorEastAsia"/>
          <w:color w:val="000000" w:themeColor="text1"/>
          <w:sz w:val="22"/>
          <w:szCs w:val="22"/>
        </w:rPr>
        <w:t> </w:t>
      </w:r>
      <w:r w:rsidRPr="004D25CA" w:rsidR="00C376B7">
        <w:rPr>
          <w:rStyle w:val="normaltextrun"/>
          <w:rFonts w:ascii="Open Sans" w:hAnsi="Open Sans" w:cs="Open Sans" w:eastAsiaTheme="majorEastAsia"/>
          <w:color w:val="000000" w:themeColor="text1"/>
          <w:sz w:val="22"/>
          <w:szCs w:val="22"/>
        </w:rPr>
        <w:t>Experience</w:t>
      </w:r>
      <w:r w:rsidRPr="004D25CA" w:rsidR="00C376B7">
        <w:rPr>
          <w:rStyle w:val="normaltextrun"/>
          <w:rFonts w:ascii="Arial" w:hAnsi="Arial" w:cs="Arial" w:eastAsiaTheme="majorEastAsia"/>
          <w:color w:val="000000" w:themeColor="text1"/>
          <w:sz w:val="22"/>
          <w:szCs w:val="22"/>
        </w:rPr>
        <w:t> </w:t>
      </w:r>
      <w:r w:rsidRPr="004D25CA" w:rsidR="00C376B7">
        <w:rPr>
          <w:rStyle w:val="normaltextrun"/>
          <w:rFonts w:ascii="Open Sans" w:hAnsi="Open Sans" w:cs="Open Sans" w:eastAsiaTheme="majorEastAsia"/>
          <w:color w:val="000000" w:themeColor="text1"/>
          <w:sz w:val="22"/>
          <w:szCs w:val="22"/>
        </w:rPr>
        <w:t>with learning management systems (</w:t>
      </w:r>
      <w:r w:rsidRPr="004D25CA" w:rsidR="007409F5">
        <w:rPr>
          <w:rStyle w:val="normaltextrun"/>
          <w:rFonts w:ascii="Open Sans" w:hAnsi="Open Sans" w:cs="Open Sans" w:eastAsiaTheme="majorEastAsia"/>
          <w:color w:val="000000" w:themeColor="text1"/>
          <w:sz w:val="22"/>
          <w:szCs w:val="22"/>
        </w:rPr>
        <w:t>e.g.</w:t>
      </w:r>
      <w:r w:rsidRPr="004D25CA" w:rsidR="00C376B7">
        <w:rPr>
          <w:rStyle w:val="normaltextrun"/>
          <w:rFonts w:ascii="Open Sans" w:hAnsi="Open Sans" w:cs="Open Sans" w:eastAsiaTheme="majorEastAsia"/>
          <w:color w:val="000000" w:themeColor="text1"/>
          <w:sz w:val="22"/>
          <w:szCs w:val="22"/>
        </w:rPr>
        <w:t xml:space="preserve"> </w:t>
      </w:r>
      <w:r w:rsidRPr="004D25CA" w:rsidR="00643921">
        <w:rPr>
          <w:rStyle w:val="normaltextrun"/>
          <w:rFonts w:ascii="Open Sans" w:hAnsi="Open Sans" w:cs="Open Sans" w:eastAsiaTheme="majorEastAsia"/>
          <w:color w:val="000000" w:themeColor="text1"/>
          <w:sz w:val="22"/>
          <w:szCs w:val="22"/>
        </w:rPr>
        <w:t>o</w:t>
      </w:r>
      <w:r w:rsidRPr="004D25CA" w:rsidR="007409F5">
        <w:rPr>
          <w:rStyle w:val="normaltextrun"/>
          <w:rFonts w:ascii="Open Sans" w:hAnsi="Open Sans" w:cs="Open Sans" w:eastAsiaTheme="majorEastAsia"/>
          <w:color w:val="000000" w:themeColor="text1"/>
          <w:sz w:val="22"/>
          <w:szCs w:val="22"/>
        </w:rPr>
        <w:t>nQ</w:t>
      </w:r>
      <w:r w:rsidRPr="004D25CA" w:rsidR="00C376B7">
        <w:rPr>
          <w:rStyle w:val="normaltextrun"/>
          <w:rFonts w:ascii="Open Sans" w:hAnsi="Open Sans" w:cs="Open Sans" w:eastAsiaTheme="majorEastAsia"/>
          <w:color w:val="000000" w:themeColor="text1"/>
          <w:sz w:val="22"/>
          <w:szCs w:val="22"/>
        </w:rPr>
        <w:t>) and videoconferencing software (e.g. Zoom or Adobe Connect) would be an asset.</w:t>
      </w:r>
      <w:r w:rsidRPr="004D25CA" w:rsidR="00C376B7">
        <w:rPr>
          <w:rStyle w:val="normaltextrun"/>
          <w:rFonts w:ascii="Arial" w:hAnsi="Arial" w:cs="Arial" w:eastAsiaTheme="majorEastAsia"/>
          <w:color w:val="000000" w:themeColor="text1"/>
          <w:sz w:val="22"/>
          <w:szCs w:val="22"/>
        </w:rPr>
        <w:t> </w:t>
      </w:r>
      <w:r w:rsidRPr="004D25CA" w:rsidR="00C376B7">
        <w:rPr>
          <w:rStyle w:val="eop"/>
          <w:rFonts w:ascii="Open Sans" w:hAnsi="Open Sans" w:cs="Open Sans" w:eastAsiaTheme="majorEastAsia"/>
          <w:color w:val="000000" w:themeColor="text1"/>
          <w:sz w:val="22"/>
          <w:szCs w:val="22"/>
        </w:rPr>
        <w:t> </w:t>
      </w:r>
    </w:p>
    <w:p w:rsidRPr="004D25CA" w:rsidR="004012C4" w:rsidP="00C376B7" w:rsidRDefault="004012C4" w14:paraId="446112C6" w14:textId="77777777">
      <w:pPr>
        <w:pStyle w:val="paragraph"/>
        <w:shd w:val="clear" w:color="auto" w:fill="FFFFFF"/>
        <w:spacing w:before="0" w:beforeAutospacing="0" w:after="0" w:afterAutospacing="0"/>
        <w:textAlignment w:val="baseline"/>
        <w:rPr>
          <w:rFonts w:ascii="Segoe UI" w:hAnsi="Segoe UI" w:cs="Segoe UI"/>
          <w:sz w:val="22"/>
          <w:szCs w:val="22"/>
        </w:rPr>
      </w:pPr>
    </w:p>
    <w:p w:rsidRPr="004D25CA" w:rsidR="00C376B7" w:rsidP="0F907362" w:rsidRDefault="00C376B7" w14:paraId="7CFB03F3" w14:textId="5FAF63D8">
      <w:pPr>
        <w:pStyle w:val="paragraph"/>
        <w:shd w:val="clear" w:color="auto" w:fill="FFFFFF" w:themeFill="background1"/>
        <w:spacing w:before="0" w:beforeAutospacing="off" w:after="0" w:afterAutospacing="off"/>
        <w:textAlignment w:val="baseline"/>
        <w:rPr>
          <w:rStyle w:val="eop"/>
          <w:rFonts w:ascii="Open Sans" w:hAnsi="Open Sans" w:eastAsia="游ゴシック Light" w:cs="Open Sans" w:eastAsiaTheme="majorEastAsia"/>
          <w:color w:val="000000"/>
          <w:sz w:val="22"/>
          <w:szCs w:val="22"/>
        </w:rPr>
      </w:pPr>
      <w:r w:rsidRPr="0F907362" w:rsidR="798D0717">
        <w:rPr>
          <w:rStyle w:val="normaltextrun"/>
          <w:rFonts w:ascii="Open Sans" w:hAnsi="Open Sans" w:eastAsia="游ゴシック Light" w:cs="Open Sans" w:eastAsiaTheme="majorEastAsia"/>
          <w:color w:val="000000" w:themeColor="text1" w:themeTint="FF" w:themeShade="FF"/>
          <w:sz w:val="22"/>
          <w:szCs w:val="22"/>
        </w:rPr>
        <w:t xml:space="preserve">The rate of pay is </w:t>
      </w:r>
      <w:r w:rsidRPr="0F907362" w:rsidR="0E8F8376">
        <w:rPr>
          <w:rStyle w:val="normaltextrun"/>
          <w:rFonts w:ascii="Open Sans" w:hAnsi="Open Sans" w:eastAsia="游ゴシック Light" w:cs="Open Sans" w:eastAsiaTheme="majorEastAsia"/>
          <w:color w:val="000000" w:themeColor="text1" w:themeTint="FF" w:themeShade="FF"/>
          <w:sz w:val="22"/>
          <w:szCs w:val="22"/>
        </w:rPr>
        <w:t>$2</w:t>
      </w:r>
      <w:r w:rsidRPr="0F907362" w:rsidR="343D2CA6">
        <w:rPr>
          <w:rStyle w:val="normaltextrun"/>
          <w:rFonts w:ascii="Open Sans" w:hAnsi="Open Sans" w:eastAsia="游ゴシック Light" w:cs="Open Sans" w:eastAsiaTheme="majorEastAsia"/>
          <w:color w:val="000000" w:themeColor="text1" w:themeTint="FF" w:themeShade="FF"/>
          <w:sz w:val="22"/>
          <w:szCs w:val="22"/>
        </w:rPr>
        <w:t>3.75</w:t>
      </w:r>
      <w:r w:rsidRPr="0F907362" w:rsidR="0E8F8376">
        <w:rPr>
          <w:rStyle w:val="normaltextrun"/>
          <w:rFonts w:ascii="Open Sans" w:hAnsi="Open Sans" w:eastAsia="游ゴシック Light" w:cs="Open Sans" w:eastAsiaTheme="majorEastAsia"/>
          <w:color w:val="000000" w:themeColor="text1" w:themeTint="FF" w:themeShade="FF"/>
          <w:sz w:val="22"/>
          <w:szCs w:val="22"/>
        </w:rPr>
        <w:t>/hr plus 4% vacation pay.</w:t>
      </w:r>
    </w:p>
    <w:p w:rsidR="00C376B7" w:rsidP="586402CA" w:rsidRDefault="00C376B7" w14:paraId="72FE8E7E" w14:textId="77777777">
      <w:pPr>
        <w:pStyle w:val="paragraph"/>
        <w:shd w:val="clear" w:color="auto" w:fill="FFFFFF" w:themeFill="background1"/>
        <w:spacing w:before="0" w:beforeAutospacing="0" w:after="0" w:afterAutospacing="0"/>
        <w:textAlignment w:val="baseline"/>
        <w:rPr>
          <w:rFonts w:ascii="Segoe UI" w:hAnsi="Segoe UI" w:cs="Segoe UI"/>
          <w:sz w:val="18"/>
          <w:szCs w:val="18"/>
        </w:rPr>
      </w:pPr>
    </w:p>
    <w:p w:rsidR="586402CA" w:rsidP="586402CA" w:rsidRDefault="586402CA" w14:paraId="7C9D4748" w14:textId="2D3402B2">
      <w:pPr>
        <w:pStyle w:val="paragraph"/>
        <w:shd w:val="clear" w:color="auto" w:fill="FFFFFF" w:themeFill="background1"/>
        <w:spacing w:before="0" w:beforeAutospacing="0" w:after="0" w:afterAutospacing="0"/>
        <w:rPr>
          <w:rFonts w:ascii="Segoe UI" w:hAnsi="Segoe UI" w:cs="Segoe UI"/>
          <w:sz w:val="18"/>
          <w:szCs w:val="18"/>
        </w:rPr>
      </w:pPr>
    </w:p>
    <w:p w:rsidRPr="007C20E5" w:rsidR="00C376B7" w:rsidP="586402CA" w:rsidRDefault="00C376B7" w14:paraId="44D375AE" w14:textId="77777777">
      <w:pPr>
        <w:pStyle w:val="paragraph"/>
        <w:shd w:val="clear" w:color="auto" w:fill="FFFFFF" w:themeFill="background1"/>
        <w:spacing w:before="0" w:beforeAutospacing="0" w:after="0" w:afterAutospacing="0"/>
        <w:textAlignment w:val="baseline"/>
        <w:rPr>
          <w:rFonts w:ascii="Open Sans" w:hAnsi="Open Sans" w:cs="Open Sans"/>
          <w:sz w:val="18"/>
          <w:szCs w:val="18"/>
        </w:rPr>
      </w:pPr>
      <w:r w:rsidRPr="007C20E5">
        <w:rPr>
          <w:rStyle w:val="normaltextrun"/>
          <w:rFonts w:ascii="Open Sans" w:hAnsi="Open Sans" w:cs="Open Sans" w:eastAsiaTheme="majorEastAsia"/>
          <w:b/>
          <w:bCs/>
          <w:color w:val="000000" w:themeColor="text1"/>
          <w:sz w:val="28"/>
          <w:szCs w:val="28"/>
        </w:rPr>
        <w:t>What to include in your application:</w:t>
      </w:r>
      <w:r w:rsidRPr="007C20E5">
        <w:rPr>
          <w:rStyle w:val="eop"/>
          <w:rFonts w:ascii="Open Sans" w:hAnsi="Open Sans" w:cs="Open Sans" w:eastAsiaTheme="majorEastAsia"/>
          <w:color w:val="000000" w:themeColor="text1"/>
          <w:sz w:val="21"/>
          <w:szCs w:val="21"/>
        </w:rPr>
        <w:t> </w:t>
      </w:r>
    </w:p>
    <w:p w:rsidR="586402CA" w:rsidP="586402CA" w:rsidRDefault="586402CA" w14:paraId="09102529" w14:textId="0B6AAE38">
      <w:pPr>
        <w:pStyle w:val="paragraph"/>
        <w:shd w:val="clear" w:color="auto" w:fill="FFFFFF" w:themeFill="background1"/>
        <w:spacing w:before="0" w:beforeAutospacing="0" w:after="0" w:afterAutospacing="0"/>
        <w:rPr>
          <w:rStyle w:val="eop"/>
          <w:rFonts w:ascii="Arial" w:hAnsi="Arial" w:cs="Arial" w:eastAsiaTheme="majorEastAsia"/>
          <w:color w:val="000000" w:themeColor="text1"/>
          <w:sz w:val="21"/>
          <w:szCs w:val="21"/>
        </w:rPr>
      </w:pPr>
    </w:p>
    <w:p w:rsidRPr="007C20E5" w:rsidR="00C376B7" w:rsidP="00C376B7" w:rsidRDefault="00C376B7" w14:paraId="7F5661C2" w14:textId="77777777">
      <w:pPr>
        <w:pStyle w:val="paragraph"/>
        <w:shd w:val="clear" w:color="auto" w:fill="FFFFFF"/>
        <w:spacing w:before="0" w:beforeAutospacing="0" w:after="0" w:afterAutospacing="0"/>
        <w:textAlignment w:val="baseline"/>
        <w:rPr>
          <w:rFonts w:ascii="Segoe UI" w:hAnsi="Segoe UI" w:cs="Segoe UI"/>
          <w:sz w:val="22"/>
          <w:szCs w:val="22"/>
        </w:rPr>
      </w:pPr>
      <w:r w:rsidRPr="007C20E5">
        <w:rPr>
          <w:rStyle w:val="normaltextrun"/>
          <w:rFonts w:ascii="Open Sans" w:hAnsi="Open Sans" w:cs="Open Sans" w:eastAsiaTheme="majorEastAsia"/>
          <w:color w:val="000000" w:themeColor="text1"/>
          <w:sz w:val="22"/>
          <w:szCs w:val="22"/>
        </w:rPr>
        <w:t>CV, unofficial transcripts, and a one-paragraph statement of why you want to TA for a particular course, including a statement of relevant experience.</w:t>
      </w:r>
      <w:r w:rsidRPr="007C20E5">
        <w:rPr>
          <w:rStyle w:val="normaltextrun"/>
          <w:rFonts w:ascii="Arial" w:hAnsi="Arial" w:cs="Arial" w:eastAsiaTheme="majorEastAsia"/>
          <w:color w:val="000000" w:themeColor="text1"/>
          <w:sz w:val="22"/>
          <w:szCs w:val="22"/>
        </w:rPr>
        <w:t> </w:t>
      </w:r>
      <w:r w:rsidRPr="007C20E5">
        <w:rPr>
          <w:rStyle w:val="eop"/>
          <w:rFonts w:ascii="Open Sans" w:hAnsi="Open Sans" w:cs="Open Sans" w:eastAsiaTheme="majorEastAsia"/>
          <w:color w:val="000000" w:themeColor="text1"/>
          <w:sz w:val="22"/>
          <w:szCs w:val="22"/>
        </w:rPr>
        <w:t> </w:t>
      </w:r>
    </w:p>
    <w:p w:rsidR="586402CA" w:rsidP="586402CA" w:rsidRDefault="586402CA" w14:paraId="458A3C84" w14:textId="5D5714AE">
      <w:pPr>
        <w:pStyle w:val="paragraph"/>
        <w:shd w:val="clear" w:color="auto" w:fill="FFFFFF" w:themeFill="background1"/>
        <w:spacing w:before="0" w:beforeAutospacing="0" w:after="0" w:afterAutospacing="0"/>
        <w:rPr>
          <w:rStyle w:val="eop"/>
          <w:rFonts w:ascii="Open Sans" w:hAnsi="Open Sans" w:cs="Open Sans" w:eastAsiaTheme="majorEastAsia"/>
          <w:color w:val="000000" w:themeColor="text1"/>
          <w:sz w:val="21"/>
          <w:szCs w:val="21"/>
        </w:rPr>
      </w:pPr>
    </w:p>
    <w:p w:rsidR="00BF200B" w:rsidP="135ABBDC" w:rsidRDefault="00C376B7" w14:paraId="15368169" w14:textId="0D13FE4A">
      <w:pPr>
        <w:pStyle w:val="paragraph"/>
        <w:shd w:val="clear" w:color="auto" w:fill="FFFFFF" w:themeFill="background1"/>
        <w:spacing w:before="0" w:beforeAutospacing="off" w:after="0" w:afterAutospacing="off"/>
        <w:textAlignment w:val="baseline"/>
      </w:pPr>
      <w:r w:rsidRPr="7238445A" w:rsidR="3F09618E">
        <w:rPr>
          <w:rStyle w:val="normaltextrun"/>
          <w:rFonts w:ascii="Open Sans" w:hAnsi="Open Sans" w:eastAsia="游ゴシック Light" w:cs="Open Sans" w:eastAsiaTheme="majorEastAsia"/>
          <w:color w:val="000000" w:themeColor="text1" w:themeTint="FF" w:themeShade="FF"/>
          <w:sz w:val="22"/>
          <w:szCs w:val="22"/>
        </w:rPr>
        <w:t xml:space="preserve">Please </w:t>
      </w:r>
      <w:r w:rsidRPr="7238445A" w:rsidR="3F09618E">
        <w:rPr>
          <w:rStyle w:val="normaltextrun"/>
          <w:rFonts w:ascii="Open Sans" w:hAnsi="Open Sans" w:eastAsia="游ゴシック Light" w:cs="Open Sans" w:eastAsiaTheme="majorEastAsia"/>
          <w:color w:val="000000" w:themeColor="text1" w:themeTint="FF" w:themeShade="FF"/>
          <w:sz w:val="22"/>
          <w:szCs w:val="22"/>
        </w:rPr>
        <w:t>forward</w:t>
      </w:r>
      <w:r w:rsidRPr="7238445A" w:rsidR="3F09618E">
        <w:rPr>
          <w:rStyle w:val="normaltextrun"/>
          <w:rFonts w:ascii="Open Sans" w:hAnsi="Open Sans" w:eastAsia="游ゴシック Light" w:cs="Open Sans" w:eastAsiaTheme="majorEastAsia"/>
          <w:color w:val="000000" w:themeColor="text1" w:themeTint="FF" w:themeShade="FF"/>
          <w:sz w:val="22"/>
          <w:szCs w:val="22"/>
        </w:rPr>
        <w:t xml:space="preserve"> your applications and other relevant material to </w:t>
      </w:r>
      <w:r w:rsidRPr="7238445A" w:rsidR="2430381F">
        <w:rPr>
          <w:rStyle w:val="normaltextrun"/>
          <w:rFonts w:ascii="Open Sans" w:hAnsi="Open Sans" w:eastAsia="游ゴシック Light" w:cs="Open Sans" w:eastAsiaTheme="majorEastAsia"/>
          <w:color w:val="000000" w:themeColor="text1" w:themeTint="FF" w:themeShade="FF"/>
          <w:sz w:val="22"/>
          <w:szCs w:val="22"/>
        </w:rPr>
        <w:t xml:space="preserve">Mary Smida, </w:t>
      </w:r>
      <w:r w:rsidRPr="7238445A" w:rsidR="35B511F3">
        <w:rPr>
          <w:rStyle w:val="normaltextrun"/>
          <w:rFonts w:ascii="Open Sans" w:hAnsi="Open Sans" w:eastAsia="游ゴシック Light" w:cs="Open Sans" w:eastAsiaTheme="majorEastAsia"/>
          <w:color w:val="000000" w:themeColor="text1" w:themeTint="FF" w:themeShade="FF"/>
          <w:sz w:val="22"/>
          <w:szCs w:val="22"/>
        </w:rPr>
        <w:t>Departmental Administrator</w:t>
      </w:r>
      <w:r w:rsidRPr="7238445A" w:rsidR="348268DE">
        <w:rPr>
          <w:rStyle w:val="normaltextrun"/>
          <w:rFonts w:ascii="Open Sans" w:hAnsi="Open Sans" w:eastAsia="游ゴシック Light" w:cs="Open Sans" w:eastAsiaTheme="majorEastAsia"/>
          <w:color w:val="000000" w:themeColor="text1" w:themeTint="FF" w:themeShade="FF"/>
          <w:sz w:val="22"/>
          <w:szCs w:val="22"/>
        </w:rPr>
        <w:t xml:space="preserve"> (</w:t>
      </w:r>
      <w:hyperlink r:id="Rb283b4fc468d4400">
        <w:r w:rsidRPr="7238445A" w:rsidR="348268DE">
          <w:rPr>
            <w:rStyle w:val="Hyperlink"/>
            <w:rFonts w:ascii="Open Sans" w:hAnsi="Open Sans" w:eastAsia="游ゴシック Light" w:cs="Open Sans" w:eastAsiaTheme="majorEastAsia"/>
            <w:sz w:val="22"/>
            <w:szCs w:val="22"/>
          </w:rPr>
          <w:t>llcuadm@queensu.ca</w:t>
        </w:r>
      </w:hyperlink>
      <w:r w:rsidRPr="7238445A" w:rsidR="348268DE">
        <w:rPr>
          <w:rStyle w:val="normaltextrun"/>
          <w:rFonts w:ascii="Open Sans" w:hAnsi="Open Sans" w:eastAsia="游ゴシック Light" w:cs="Open Sans" w:eastAsiaTheme="majorEastAsia"/>
          <w:color w:val="000000" w:themeColor="text1" w:themeTint="FF" w:themeShade="FF"/>
          <w:sz w:val="22"/>
          <w:szCs w:val="22"/>
        </w:rPr>
        <w:t xml:space="preserve">) </w:t>
      </w:r>
      <w:r w:rsidRPr="7238445A" w:rsidR="54C8577B">
        <w:rPr>
          <w:rStyle w:val="normaltextrun"/>
          <w:rFonts w:ascii="Open Sans" w:hAnsi="Open Sans" w:eastAsia="游ゴシック Light" w:cs="Open Sans" w:eastAsiaTheme="majorEastAsia"/>
          <w:color w:val="000000" w:themeColor="text1" w:themeTint="FF" w:themeShade="FF"/>
          <w:sz w:val="22"/>
          <w:szCs w:val="22"/>
        </w:rPr>
        <w:t>and copy Dr. Sarah Shulist</w:t>
      </w:r>
      <w:r w:rsidRPr="7238445A" w:rsidR="54C8577B">
        <w:rPr>
          <w:rStyle w:val="normaltextrun"/>
          <w:rFonts w:ascii="Open Sans" w:hAnsi="Open Sans" w:eastAsia="Open Sans" w:cs="Open Sans"/>
          <w:color w:val="000000" w:themeColor="text1" w:themeTint="FF" w:themeShade="FF"/>
          <w:sz w:val="22"/>
          <w:szCs w:val="22"/>
        </w:rPr>
        <w:t xml:space="preserve"> (</w:t>
      </w:r>
      <w:hyperlink r:id="R1daebf3be6594f4d">
        <w:r w:rsidRPr="7238445A" w:rsidR="54C8577B">
          <w:rPr>
            <w:rStyle w:val="Hyperlink"/>
            <w:rFonts w:ascii="Open Sans" w:hAnsi="Open Sans" w:eastAsia="Open Sans" w:cs="Open Sans"/>
            <w:sz w:val="22"/>
            <w:szCs w:val="22"/>
          </w:rPr>
          <w:t>llcuhead@queensu.ca</w:t>
        </w:r>
      </w:hyperlink>
      <w:r w:rsidRPr="7238445A" w:rsidR="54C8577B">
        <w:rPr>
          <w:rStyle w:val="normaltextrun"/>
          <w:rFonts w:ascii="Open Sans" w:hAnsi="Open Sans" w:eastAsia="Open Sans" w:cs="Open Sans"/>
          <w:color w:val="000000" w:themeColor="text1" w:themeTint="FF" w:themeShade="FF"/>
          <w:sz w:val="22"/>
          <w:szCs w:val="22"/>
        </w:rPr>
        <w:t xml:space="preserve">) </w:t>
      </w:r>
      <w:r w:rsidRPr="7238445A" w:rsidR="348268DE">
        <w:rPr>
          <w:rStyle w:val="normaltextrun"/>
          <w:rFonts w:ascii="Open Sans" w:hAnsi="Open Sans" w:eastAsia="游ゴシック Light" w:cs="Open Sans" w:eastAsiaTheme="majorEastAsia"/>
          <w:color w:val="000000" w:themeColor="text1" w:themeTint="FF" w:themeShade="FF"/>
          <w:sz w:val="22"/>
          <w:szCs w:val="22"/>
        </w:rPr>
        <w:t xml:space="preserve">by </w:t>
      </w:r>
      <w:r w:rsidRPr="7238445A" w:rsidR="6A631664">
        <w:rPr>
          <w:rStyle w:val="normaltextrun"/>
          <w:rFonts w:ascii="Open Sans" w:hAnsi="Open Sans" w:eastAsia="游ゴシック Light" w:cs="Open Sans" w:eastAsiaTheme="majorEastAsia"/>
          <w:color w:val="000000" w:themeColor="text1" w:themeTint="FF" w:themeShade="FF"/>
          <w:sz w:val="22"/>
          <w:szCs w:val="22"/>
        </w:rPr>
        <w:t xml:space="preserve">end of day </w:t>
      </w:r>
      <w:r w:rsidRPr="7238445A" w:rsidR="6A631664">
        <w:rPr>
          <w:rStyle w:val="normaltextrun"/>
          <w:rFonts w:ascii="Open Sans" w:hAnsi="Open Sans" w:eastAsia="游ゴシック Light" w:cs="Open Sans" w:eastAsiaTheme="majorEastAsia"/>
          <w:color w:val="000000" w:themeColor="text1" w:themeTint="FF" w:themeShade="FF"/>
          <w:sz w:val="22"/>
          <w:szCs w:val="22"/>
        </w:rPr>
        <w:t>on</w:t>
      </w:r>
      <w:r w:rsidRPr="7238445A" w:rsidR="6A631664">
        <w:rPr>
          <w:rStyle w:val="normaltextrun"/>
          <w:rFonts w:ascii="Open Sans" w:hAnsi="Open Sans" w:eastAsia="游ゴシック Light" w:cs="Open Sans" w:eastAsiaTheme="majorEastAsia"/>
          <w:color w:val="000000" w:themeColor="text1" w:themeTint="FF" w:themeShade="FF"/>
          <w:sz w:val="22"/>
          <w:szCs w:val="22"/>
        </w:rPr>
        <w:t xml:space="preserve"> </w:t>
      </w:r>
      <w:r w:rsidRPr="7238445A" w:rsidR="37761E3D">
        <w:rPr>
          <w:rStyle w:val="normaltextrun"/>
          <w:rFonts w:ascii="Open Sans" w:hAnsi="Open Sans" w:eastAsia="游ゴシック Light" w:cs="Open Sans" w:eastAsiaTheme="majorEastAsia"/>
          <w:b w:val="1"/>
          <w:bCs w:val="1"/>
          <w:color w:val="auto"/>
          <w:sz w:val="28"/>
          <w:szCs w:val="28"/>
        </w:rPr>
        <w:t>August</w:t>
      </w:r>
      <w:r w:rsidRPr="7238445A" w:rsidR="19098CCD">
        <w:rPr>
          <w:rStyle w:val="normaltextrun"/>
          <w:rFonts w:ascii="Open Sans" w:hAnsi="Open Sans" w:eastAsia="游ゴシック Light" w:cs="Open Sans" w:eastAsiaTheme="majorEastAsia"/>
          <w:b w:val="1"/>
          <w:bCs w:val="1"/>
          <w:color w:val="auto"/>
          <w:sz w:val="28"/>
          <w:szCs w:val="28"/>
        </w:rPr>
        <w:t xml:space="preserve"> </w:t>
      </w:r>
      <w:r w:rsidRPr="7238445A" w:rsidR="34783D19">
        <w:rPr>
          <w:rStyle w:val="normaltextrun"/>
          <w:rFonts w:ascii="Open Sans" w:hAnsi="Open Sans" w:eastAsia="游ゴシック Light" w:cs="Open Sans" w:eastAsiaTheme="majorEastAsia"/>
          <w:b w:val="1"/>
          <w:bCs w:val="1"/>
          <w:color w:val="auto"/>
          <w:sz w:val="28"/>
          <w:szCs w:val="28"/>
        </w:rPr>
        <w:t>16</w:t>
      </w:r>
      <w:r w:rsidRPr="7238445A" w:rsidR="348268DE">
        <w:rPr>
          <w:rStyle w:val="normaltextrun"/>
          <w:rFonts w:ascii="Open Sans" w:hAnsi="Open Sans" w:eastAsia="游ゴシック Light" w:cs="Open Sans" w:eastAsiaTheme="majorEastAsia"/>
          <w:b w:val="1"/>
          <w:bCs w:val="1"/>
          <w:color w:val="auto"/>
          <w:sz w:val="28"/>
          <w:szCs w:val="28"/>
        </w:rPr>
        <w:t xml:space="preserve">, </w:t>
      </w:r>
      <w:r w:rsidRPr="7238445A" w:rsidR="147813A9">
        <w:rPr>
          <w:rStyle w:val="normaltextrun"/>
          <w:rFonts w:ascii="Open Sans" w:hAnsi="Open Sans" w:eastAsia="游ゴシック Light" w:cs="Open Sans" w:eastAsiaTheme="majorEastAsia"/>
          <w:b w:val="1"/>
          <w:bCs w:val="1"/>
          <w:color w:val="auto"/>
          <w:sz w:val="28"/>
          <w:szCs w:val="28"/>
        </w:rPr>
        <w:t>202</w:t>
      </w:r>
      <w:r w:rsidRPr="7238445A" w:rsidR="0337859E">
        <w:rPr>
          <w:rStyle w:val="normaltextrun"/>
          <w:rFonts w:ascii="Open Sans" w:hAnsi="Open Sans" w:eastAsia="游ゴシック Light" w:cs="Open Sans" w:eastAsiaTheme="majorEastAsia"/>
          <w:b w:val="1"/>
          <w:bCs w:val="1"/>
          <w:color w:val="auto"/>
          <w:sz w:val="28"/>
          <w:szCs w:val="28"/>
        </w:rPr>
        <w:t>6</w:t>
      </w:r>
      <w:r w:rsidRPr="7238445A" w:rsidR="35B511F3">
        <w:rPr>
          <w:rStyle w:val="normaltextrun"/>
          <w:rFonts w:ascii="Open Sans" w:hAnsi="Open Sans" w:eastAsia="游ゴシック Light" w:cs="Open Sans" w:eastAsiaTheme="majorEastAsia"/>
          <w:b w:val="1"/>
          <w:bCs w:val="1"/>
          <w:color w:val="auto"/>
          <w:sz w:val="28"/>
          <w:szCs w:val="28"/>
        </w:rPr>
        <w:t>.</w:t>
      </w:r>
      <w:r w:rsidRPr="7238445A" w:rsidR="3F09618E">
        <w:rPr>
          <w:rStyle w:val="eop"/>
          <w:rFonts w:ascii="Open Sans" w:hAnsi="Open Sans" w:eastAsia="游ゴシック Light" w:cs="Open Sans" w:eastAsiaTheme="majorEastAsia"/>
          <w:color w:val="FF0000"/>
          <w:sz w:val="22"/>
          <w:szCs w:val="22"/>
        </w:rPr>
        <w:t> </w:t>
      </w:r>
    </w:p>
    <w:sectPr w:rsidR="00BF200B">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17FD7A"/>
    <w:multiLevelType w:val="hybridMultilevel"/>
    <w:tmpl w:val="FFFFFFFF"/>
    <w:lvl w:ilvl="0" w:tplc="B0ECF0DC">
      <w:start w:val="1"/>
      <w:numFmt w:val="bullet"/>
      <w:lvlText w:val=""/>
      <w:lvlJc w:val="left"/>
      <w:pPr>
        <w:ind w:left="720" w:hanging="360"/>
      </w:pPr>
      <w:rPr>
        <w:rFonts w:hint="default" w:ascii="Symbol" w:hAnsi="Symbol"/>
      </w:rPr>
    </w:lvl>
    <w:lvl w:ilvl="1" w:tplc="F2400520">
      <w:start w:val="1"/>
      <w:numFmt w:val="bullet"/>
      <w:lvlText w:val="o"/>
      <w:lvlJc w:val="left"/>
      <w:pPr>
        <w:ind w:left="1440" w:hanging="360"/>
      </w:pPr>
      <w:rPr>
        <w:rFonts w:hint="default" w:ascii="Courier New" w:hAnsi="Courier New"/>
      </w:rPr>
    </w:lvl>
    <w:lvl w:ilvl="2" w:tplc="E08285E8">
      <w:start w:val="1"/>
      <w:numFmt w:val="bullet"/>
      <w:lvlText w:val=""/>
      <w:lvlJc w:val="left"/>
      <w:pPr>
        <w:ind w:left="2160" w:hanging="360"/>
      </w:pPr>
      <w:rPr>
        <w:rFonts w:hint="default" w:ascii="Wingdings" w:hAnsi="Wingdings"/>
      </w:rPr>
    </w:lvl>
    <w:lvl w:ilvl="3" w:tplc="B1C419C0">
      <w:start w:val="1"/>
      <w:numFmt w:val="bullet"/>
      <w:lvlText w:val=""/>
      <w:lvlJc w:val="left"/>
      <w:pPr>
        <w:ind w:left="2880" w:hanging="360"/>
      </w:pPr>
      <w:rPr>
        <w:rFonts w:hint="default" w:ascii="Symbol" w:hAnsi="Symbol"/>
      </w:rPr>
    </w:lvl>
    <w:lvl w:ilvl="4" w:tplc="33243B52">
      <w:start w:val="1"/>
      <w:numFmt w:val="bullet"/>
      <w:lvlText w:val="o"/>
      <w:lvlJc w:val="left"/>
      <w:pPr>
        <w:ind w:left="3600" w:hanging="360"/>
      </w:pPr>
      <w:rPr>
        <w:rFonts w:hint="default" w:ascii="Courier New" w:hAnsi="Courier New"/>
      </w:rPr>
    </w:lvl>
    <w:lvl w:ilvl="5" w:tplc="210C412C">
      <w:start w:val="1"/>
      <w:numFmt w:val="bullet"/>
      <w:lvlText w:val=""/>
      <w:lvlJc w:val="left"/>
      <w:pPr>
        <w:ind w:left="4320" w:hanging="360"/>
      </w:pPr>
      <w:rPr>
        <w:rFonts w:hint="default" w:ascii="Wingdings" w:hAnsi="Wingdings"/>
      </w:rPr>
    </w:lvl>
    <w:lvl w:ilvl="6" w:tplc="B764F45C">
      <w:start w:val="1"/>
      <w:numFmt w:val="bullet"/>
      <w:lvlText w:val=""/>
      <w:lvlJc w:val="left"/>
      <w:pPr>
        <w:ind w:left="5040" w:hanging="360"/>
      </w:pPr>
      <w:rPr>
        <w:rFonts w:hint="default" w:ascii="Symbol" w:hAnsi="Symbol"/>
      </w:rPr>
    </w:lvl>
    <w:lvl w:ilvl="7" w:tplc="278C7EF8">
      <w:start w:val="1"/>
      <w:numFmt w:val="bullet"/>
      <w:lvlText w:val="o"/>
      <w:lvlJc w:val="left"/>
      <w:pPr>
        <w:ind w:left="5760" w:hanging="360"/>
      </w:pPr>
      <w:rPr>
        <w:rFonts w:hint="default" w:ascii="Courier New" w:hAnsi="Courier New"/>
      </w:rPr>
    </w:lvl>
    <w:lvl w:ilvl="8" w:tplc="97CA863C">
      <w:start w:val="1"/>
      <w:numFmt w:val="bullet"/>
      <w:lvlText w:val=""/>
      <w:lvlJc w:val="left"/>
      <w:pPr>
        <w:ind w:left="6480" w:hanging="360"/>
      </w:pPr>
      <w:rPr>
        <w:rFonts w:hint="default" w:ascii="Wingdings" w:hAnsi="Wingdings"/>
      </w:rPr>
    </w:lvl>
  </w:abstractNum>
  <w:num w:numId="1" w16cid:durableId="195744623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6B7"/>
    <w:rsid w:val="00010931"/>
    <w:rsid w:val="00041493"/>
    <w:rsid w:val="000614DB"/>
    <w:rsid w:val="000806D4"/>
    <w:rsid w:val="00095C7C"/>
    <w:rsid w:val="000D42B1"/>
    <w:rsid w:val="000E15C0"/>
    <w:rsid w:val="00107B0D"/>
    <w:rsid w:val="0012281D"/>
    <w:rsid w:val="00140A8F"/>
    <w:rsid w:val="001675A3"/>
    <w:rsid w:val="001951E3"/>
    <w:rsid w:val="001B7794"/>
    <w:rsid w:val="001C0674"/>
    <w:rsid w:val="001C1CC4"/>
    <w:rsid w:val="001D47D0"/>
    <w:rsid w:val="001F7D7E"/>
    <w:rsid w:val="00206E51"/>
    <w:rsid w:val="0021394A"/>
    <w:rsid w:val="0022592F"/>
    <w:rsid w:val="00231175"/>
    <w:rsid w:val="00274460"/>
    <w:rsid w:val="002906AE"/>
    <w:rsid w:val="002A2C0B"/>
    <w:rsid w:val="002D10CC"/>
    <w:rsid w:val="002D52DE"/>
    <w:rsid w:val="002D577E"/>
    <w:rsid w:val="002D7248"/>
    <w:rsid w:val="002E46B5"/>
    <w:rsid w:val="002F0363"/>
    <w:rsid w:val="003041DE"/>
    <w:rsid w:val="0031359E"/>
    <w:rsid w:val="0036544B"/>
    <w:rsid w:val="00377D49"/>
    <w:rsid w:val="003A7BD1"/>
    <w:rsid w:val="003B2539"/>
    <w:rsid w:val="003D4D78"/>
    <w:rsid w:val="004012C4"/>
    <w:rsid w:val="00450B9D"/>
    <w:rsid w:val="00494122"/>
    <w:rsid w:val="004D1BEE"/>
    <w:rsid w:val="004D2568"/>
    <w:rsid w:val="004D25CA"/>
    <w:rsid w:val="004D52FF"/>
    <w:rsid w:val="004E2260"/>
    <w:rsid w:val="004F7B8F"/>
    <w:rsid w:val="00515A75"/>
    <w:rsid w:val="005248F4"/>
    <w:rsid w:val="00533827"/>
    <w:rsid w:val="00547D44"/>
    <w:rsid w:val="00564519"/>
    <w:rsid w:val="005719C4"/>
    <w:rsid w:val="00584AB6"/>
    <w:rsid w:val="005865D8"/>
    <w:rsid w:val="005D17A5"/>
    <w:rsid w:val="00613A62"/>
    <w:rsid w:val="00624194"/>
    <w:rsid w:val="00627513"/>
    <w:rsid w:val="00637FFE"/>
    <w:rsid w:val="00643921"/>
    <w:rsid w:val="0066044E"/>
    <w:rsid w:val="00690402"/>
    <w:rsid w:val="00691D7D"/>
    <w:rsid w:val="006977C5"/>
    <w:rsid w:val="006A30CD"/>
    <w:rsid w:val="006A481C"/>
    <w:rsid w:val="006A51BA"/>
    <w:rsid w:val="006C74ED"/>
    <w:rsid w:val="006F6BD6"/>
    <w:rsid w:val="007057FF"/>
    <w:rsid w:val="00724F6B"/>
    <w:rsid w:val="00733483"/>
    <w:rsid w:val="00734BC5"/>
    <w:rsid w:val="0073555A"/>
    <w:rsid w:val="007409F5"/>
    <w:rsid w:val="00747551"/>
    <w:rsid w:val="00757447"/>
    <w:rsid w:val="00782C8E"/>
    <w:rsid w:val="00796DE1"/>
    <w:rsid w:val="007B1916"/>
    <w:rsid w:val="007C08B9"/>
    <w:rsid w:val="007C20E5"/>
    <w:rsid w:val="007C6D87"/>
    <w:rsid w:val="007E6FC5"/>
    <w:rsid w:val="007F616E"/>
    <w:rsid w:val="008048F9"/>
    <w:rsid w:val="008060BB"/>
    <w:rsid w:val="0080645D"/>
    <w:rsid w:val="008310B0"/>
    <w:rsid w:val="008418D5"/>
    <w:rsid w:val="008D2A30"/>
    <w:rsid w:val="008D7B72"/>
    <w:rsid w:val="0090552F"/>
    <w:rsid w:val="009126E5"/>
    <w:rsid w:val="00927711"/>
    <w:rsid w:val="00945614"/>
    <w:rsid w:val="00951420"/>
    <w:rsid w:val="009839C7"/>
    <w:rsid w:val="00984ECE"/>
    <w:rsid w:val="009B4696"/>
    <w:rsid w:val="009D69BB"/>
    <w:rsid w:val="009E0F70"/>
    <w:rsid w:val="009E1D07"/>
    <w:rsid w:val="009E2985"/>
    <w:rsid w:val="00A10DDB"/>
    <w:rsid w:val="00A11C6D"/>
    <w:rsid w:val="00A129E2"/>
    <w:rsid w:val="00A249C7"/>
    <w:rsid w:val="00A32DF2"/>
    <w:rsid w:val="00A34B2C"/>
    <w:rsid w:val="00A509B6"/>
    <w:rsid w:val="00A97B69"/>
    <w:rsid w:val="00AA7D60"/>
    <w:rsid w:val="00AB6AE1"/>
    <w:rsid w:val="00AD5FB3"/>
    <w:rsid w:val="00AE266D"/>
    <w:rsid w:val="00AE7C8F"/>
    <w:rsid w:val="00AEE78B"/>
    <w:rsid w:val="00B020CA"/>
    <w:rsid w:val="00B05135"/>
    <w:rsid w:val="00B10811"/>
    <w:rsid w:val="00B54B16"/>
    <w:rsid w:val="00B627CB"/>
    <w:rsid w:val="00B653E3"/>
    <w:rsid w:val="00B807B1"/>
    <w:rsid w:val="00B87333"/>
    <w:rsid w:val="00BA6808"/>
    <w:rsid w:val="00BB1733"/>
    <w:rsid w:val="00BB61E7"/>
    <w:rsid w:val="00BC0D33"/>
    <w:rsid w:val="00BC5B73"/>
    <w:rsid w:val="00BE5C1C"/>
    <w:rsid w:val="00BF200B"/>
    <w:rsid w:val="00BF6363"/>
    <w:rsid w:val="00C02675"/>
    <w:rsid w:val="00C243AD"/>
    <w:rsid w:val="00C24520"/>
    <w:rsid w:val="00C376B7"/>
    <w:rsid w:val="00CC1FAC"/>
    <w:rsid w:val="00CC72A4"/>
    <w:rsid w:val="00CD05ED"/>
    <w:rsid w:val="00CE0122"/>
    <w:rsid w:val="00CE6548"/>
    <w:rsid w:val="00CF1413"/>
    <w:rsid w:val="00CF1637"/>
    <w:rsid w:val="00D22F9C"/>
    <w:rsid w:val="00D479C5"/>
    <w:rsid w:val="00D71AE5"/>
    <w:rsid w:val="00D80201"/>
    <w:rsid w:val="00D945EC"/>
    <w:rsid w:val="00DD7B6A"/>
    <w:rsid w:val="00E23796"/>
    <w:rsid w:val="00E55F70"/>
    <w:rsid w:val="00E63657"/>
    <w:rsid w:val="00E64255"/>
    <w:rsid w:val="00E810E7"/>
    <w:rsid w:val="00E84716"/>
    <w:rsid w:val="00E90E22"/>
    <w:rsid w:val="00E957CA"/>
    <w:rsid w:val="00EA7F49"/>
    <w:rsid w:val="00EB3C6C"/>
    <w:rsid w:val="00EB6385"/>
    <w:rsid w:val="00EC0A5F"/>
    <w:rsid w:val="00EC23F6"/>
    <w:rsid w:val="00ED210B"/>
    <w:rsid w:val="00EF0D91"/>
    <w:rsid w:val="00F25B9F"/>
    <w:rsid w:val="00F3634D"/>
    <w:rsid w:val="00F56E10"/>
    <w:rsid w:val="00F67971"/>
    <w:rsid w:val="00F72E31"/>
    <w:rsid w:val="00FD3CAD"/>
    <w:rsid w:val="015D3D4A"/>
    <w:rsid w:val="01B014C4"/>
    <w:rsid w:val="02B1FDF4"/>
    <w:rsid w:val="03051834"/>
    <w:rsid w:val="0337859E"/>
    <w:rsid w:val="039651EB"/>
    <w:rsid w:val="05076F9A"/>
    <w:rsid w:val="06D4742C"/>
    <w:rsid w:val="0726E8BE"/>
    <w:rsid w:val="07890C7A"/>
    <w:rsid w:val="0ACF78F0"/>
    <w:rsid w:val="0B4762ED"/>
    <w:rsid w:val="0BEAACB2"/>
    <w:rsid w:val="0D6E8241"/>
    <w:rsid w:val="0E130A1D"/>
    <w:rsid w:val="0E2C5FA4"/>
    <w:rsid w:val="0E8F8376"/>
    <w:rsid w:val="0F907362"/>
    <w:rsid w:val="0FA5A3C7"/>
    <w:rsid w:val="1058DE70"/>
    <w:rsid w:val="107678E2"/>
    <w:rsid w:val="11044666"/>
    <w:rsid w:val="1254FE57"/>
    <w:rsid w:val="12770342"/>
    <w:rsid w:val="132B4226"/>
    <w:rsid w:val="135ABBDC"/>
    <w:rsid w:val="14056CA3"/>
    <w:rsid w:val="14114D1E"/>
    <w:rsid w:val="147813A9"/>
    <w:rsid w:val="15C2D961"/>
    <w:rsid w:val="164CE4C9"/>
    <w:rsid w:val="1659135C"/>
    <w:rsid w:val="17E9FF22"/>
    <w:rsid w:val="1855F979"/>
    <w:rsid w:val="19098CCD"/>
    <w:rsid w:val="1A39982C"/>
    <w:rsid w:val="1C2933D1"/>
    <w:rsid w:val="1C4F338C"/>
    <w:rsid w:val="1E10BDA6"/>
    <w:rsid w:val="1E25E38D"/>
    <w:rsid w:val="1E2DE78A"/>
    <w:rsid w:val="1EFFE10D"/>
    <w:rsid w:val="1F04FD3A"/>
    <w:rsid w:val="1F19AB95"/>
    <w:rsid w:val="1FCE3321"/>
    <w:rsid w:val="20AD8727"/>
    <w:rsid w:val="212AFBE1"/>
    <w:rsid w:val="226DEC95"/>
    <w:rsid w:val="22E4B442"/>
    <w:rsid w:val="237D6B3E"/>
    <w:rsid w:val="2430381F"/>
    <w:rsid w:val="25677E3F"/>
    <w:rsid w:val="25D5E0AD"/>
    <w:rsid w:val="2627094E"/>
    <w:rsid w:val="264EEC0D"/>
    <w:rsid w:val="26D1037A"/>
    <w:rsid w:val="273BDBAF"/>
    <w:rsid w:val="28E941A8"/>
    <w:rsid w:val="28F823E3"/>
    <w:rsid w:val="29095067"/>
    <w:rsid w:val="2A3D4BD8"/>
    <w:rsid w:val="2A66D888"/>
    <w:rsid w:val="2B070A31"/>
    <w:rsid w:val="2BE77910"/>
    <w:rsid w:val="2CBC048D"/>
    <w:rsid w:val="2D5A5465"/>
    <w:rsid w:val="2DDDAD1A"/>
    <w:rsid w:val="2E0CB4F6"/>
    <w:rsid w:val="2E8D4711"/>
    <w:rsid w:val="3035C19C"/>
    <w:rsid w:val="3116939D"/>
    <w:rsid w:val="31782B34"/>
    <w:rsid w:val="31F765BD"/>
    <w:rsid w:val="3217E2F6"/>
    <w:rsid w:val="3360CF39"/>
    <w:rsid w:val="343D2CA6"/>
    <w:rsid w:val="34783D19"/>
    <w:rsid w:val="348268DE"/>
    <w:rsid w:val="35B511F3"/>
    <w:rsid w:val="35DD0573"/>
    <w:rsid w:val="37761E3D"/>
    <w:rsid w:val="388AB1CB"/>
    <w:rsid w:val="3A1C2902"/>
    <w:rsid w:val="3C8A29A8"/>
    <w:rsid w:val="3D5236D1"/>
    <w:rsid w:val="3DA8D5D0"/>
    <w:rsid w:val="3DE1061C"/>
    <w:rsid w:val="3F09618E"/>
    <w:rsid w:val="3FF794BD"/>
    <w:rsid w:val="4087936F"/>
    <w:rsid w:val="4239BB0D"/>
    <w:rsid w:val="423F55BF"/>
    <w:rsid w:val="42D7B30A"/>
    <w:rsid w:val="434EF8A2"/>
    <w:rsid w:val="43CFFE85"/>
    <w:rsid w:val="43FE1782"/>
    <w:rsid w:val="445F5E1B"/>
    <w:rsid w:val="446120E1"/>
    <w:rsid w:val="4471DE4E"/>
    <w:rsid w:val="44B82AB9"/>
    <w:rsid w:val="456BA4C4"/>
    <w:rsid w:val="457A025E"/>
    <w:rsid w:val="46243FDA"/>
    <w:rsid w:val="47A2F48E"/>
    <w:rsid w:val="47C394BF"/>
    <w:rsid w:val="47E34D11"/>
    <w:rsid w:val="47ED8E25"/>
    <w:rsid w:val="48BAE962"/>
    <w:rsid w:val="4B05FE22"/>
    <w:rsid w:val="4B0A1243"/>
    <w:rsid w:val="4E1BFA83"/>
    <w:rsid w:val="4EB36D78"/>
    <w:rsid w:val="510E55D1"/>
    <w:rsid w:val="51DEB96A"/>
    <w:rsid w:val="5395BC23"/>
    <w:rsid w:val="548D525D"/>
    <w:rsid w:val="54C8577B"/>
    <w:rsid w:val="5571DF81"/>
    <w:rsid w:val="564F8E2F"/>
    <w:rsid w:val="5694A704"/>
    <w:rsid w:val="57DE2081"/>
    <w:rsid w:val="583F40CC"/>
    <w:rsid w:val="586402CA"/>
    <w:rsid w:val="59476F3E"/>
    <w:rsid w:val="59B4A30B"/>
    <w:rsid w:val="5A1AE8F2"/>
    <w:rsid w:val="5A32A4AD"/>
    <w:rsid w:val="5A5A6B5B"/>
    <w:rsid w:val="5ADC3684"/>
    <w:rsid w:val="5C0CFFFD"/>
    <w:rsid w:val="5EAFE480"/>
    <w:rsid w:val="60E22987"/>
    <w:rsid w:val="60EE7A21"/>
    <w:rsid w:val="61487D86"/>
    <w:rsid w:val="621D3B83"/>
    <w:rsid w:val="6353DAB4"/>
    <w:rsid w:val="63E6F791"/>
    <w:rsid w:val="64572BA9"/>
    <w:rsid w:val="65225F19"/>
    <w:rsid w:val="66459D83"/>
    <w:rsid w:val="6647BD04"/>
    <w:rsid w:val="67138DB0"/>
    <w:rsid w:val="676A8795"/>
    <w:rsid w:val="683299A7"/>
    <w:rsid w:val="68398308"/>
    <w:rsid w:val="684D2AA5"/>
    <w:rsid w:val="68578AB0"/>
    <w:rsid w:val="68B35A3B"/>
    <w:rsid w:val="693051B0"/>
    <w:rsid w:val="6949F1F1"/>
    <w:rsid w:val="69A1B822"/>
    <w:rsid w:val="69C6D227"/>
    <w:rsid w:val="69E141BC"/>
    <w:rsid w:val="6A56CB51"/>
    <w:rsid w:val="6A631664"/>
    <w:rsid w:val="6ABB0BC2"/>
    <w:rsid w:val="6ADC0576"/>
    <w:rsid w:val="6BA4F193"/>
    <w:rsid w:val="6BAFAFE1"/>
    <w:rsid w:val="6CA02A6D"/>
    <w:rsid w:val="6CCCE2CB"/>
    <w:rsid w:val="6CE595ED"/>
    <w:rsid w:val="6CF4BB71"/>
    <w:rsid w:val="6D1A83A6"/>
    <w:rsid w:val="6D894D5E"/>
    <w:rsid w:val="6E599D4E"/>
    <w:rsid w:val="6FC41A65"/>
    <w:rsid w:val="6FC83192"/>
    <w:rsid w:val="70B9468C"/>
    <w:rsid w:val="7238445A"/>
    <w:rsid w:val="72B35E11"/>
    <w:rsid w:val="73E56953"/>
    <w:rsid w:val="74EE1A47"/>
    <w:rsid w:val="74FDD67E"/>
    <w:rsid w:val="7552FDA7"/>
    <w:rsid w:val="75B5A92D"/>
    <w:rsid w:val="75FF42D7"/>
    <w:rsid w:val="766C3196"/>
    <w:rsid w:val="78B00A62"/>
    <w:rsid w:val="79590E35"/>
    <w:rsid w:val="798D0717"/>
    <w:rsid w:val="7BFD43E9"/>
    <w:rsid w:val="7BFF051B"/>
    <w:rsid w:val="7D08D45E"/>
    <w:rsid w:val="7D163280"/>
    <w:rsid w:val="7E2ACF84"/>
    <w:rsid w:val="7E7EF6A7"/>
    <w:rsid w:val="7EBB4EB3"/>
    <w:rsid w:val="7EE1DB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0E958BB"/>
  <w15:chartTrackingRefBased/>
  <w15:docId w15:val="{71556CC5-E31D-4741-8DE5-DBA0565AB0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376B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76B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76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76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76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76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6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6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6B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376B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376B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376B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376B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376B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376B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376B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376B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376B7"/>
    <w:rPr>
      <w:rFonts w:eastAsiaTheme="majorEastAsia" w:cstheme="majorBidi"/>
      <w:color w:val="272727" w:themeColor="text1" w:themeTint="D8"/>
    </w:rPr>
  </w:style>
  <w:style w:type="paragraph" w:styleId="Title">
    <w:name w:val="Title"/>
    <w:basedOn w:val="Normal"/>
    <w:next w:val="Normal"/>
    <w:link w:val="TitleChar"/>
    <w:uiPriority w:val="10"/>
    <w:qFormat/>
    <w:rsid w:val="00C376B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376B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376B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376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76B7"/>
    <w:pPr>
      <w:spacing w:before="160"/>
      <w:jc w:val="center"/>
    </w:pPr>
    <w:rPr>
      <w:i/>
      <w:iCs/>
      <w:color w:val="404040" w:themeColor="text1" w:themeTint="BF"/>
    </w:rPr>
  </w:style>
  <w:style w:type="character" w:styleId="QuoteChar" w:customStyle="1">
    <w:name w:val="Quote Char"/>
    <w:basedOn w:val="DefaultParagraphFont"/>
    <w:link w:val="Quote"/>
    <w:uiPriority w:val="29"/>
    <w:rsid w:val="00C376B7"/>
    <w:rPr>
      <w:i/>
      <w:iCs/>
      <w:color w:val="404040" w:themeColor="text1" w:themeTint="BF"/>
    </w:rPr>
  </w:style>
  <w:style w:type="paragraph" w:styleId="ListParagraph">
    <w:name w:val="List Paragraph"/>
    <w:basedOn w:val="Normal"/>
    <w:uiPriority w:val="34"/>
    <w:qFormat/>
    <w:rsid w:val="00C376B7"/>
    <w:pPr>
      <w:ind w:left="720"/>
      <w:contextualSpacing/>
    </w:pPr>
  </w:style>
  <w:style w:type="character" w:styleId="IntenseEmphasis">
    <w:name w:val="Intense Emphasis"/>
    <w:basedOn w:val="DefaultParagraphFont"/>
    <w:uiPriority w:val="21"/>
    <w:qFormat/>
    <w:rsid w:val="00C376B7"/>
    <w:rPr>
      <w:i/>
      <w:iCs/>
      <w:color w:val="0F4761" w:themeColor="accent1" w:themeShade="BF"/>
    </w:rPr>
  </w:style>
  <w:style w:type="paragraph" w:styleId="IntenseQuote">
    <w:name w:val="Intense Quote"/>
    <w:basedOn w:val="Normal"/>
    <w:next w:val="Normal"/>
    <w:link w:val="IntenseQuoteChar"/>
    <w:uiPriority w:val="30"/>
    <w:qFormat/>
    <w:rsid w:val="00C376B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376B7"/>
    <w:rPr>
      <w:i/>
      <w:iCs/>
      <w:color w:val="0F4761" w:themeColor="accent1" w:themeShade="BF"/>
    </w:rPr>
  </w:style>
  <w:style w:type="character" w:styleId="IntenseReference">
    <w:name w:val="Intense Reference"/>
    <w:basedOn w:val="DefaultParagraphFont"/>
    <w:uiPriority w:val="32"/>
    <w:qFormat/>
    <w:rsid w:val="00C376B7"/>
    <w:rPr>
      <w:b/>
      <w:bCs/>
      <w:smallCaps/>
      <w:color w:val="0F4761" w:themeColor="accent1" w:themeShade="BF"/>
      <w:spacing w:val="5"/>
    </w:rPr>
  </w:style>
  <w:style w:type="paragraph" w:styleId="paragraph" w:customStyle="1">
    <w:name w:val="paragraph"/>
    <w:basedOn w:val="Normal"/>
    <w:rsid w:val="00C376B7"/>
    <w:pPr>
      <w:spacing w:before="100" w:beforeAutospacing="1" w:after="100" w:afterAutospacing="1" w:line="240" w:lineRule="auto"/>
    </w:pPr>
    <w:rPr>
      <w:rFonts w:ascii="Times New Roman" w:hAnsi="Times New Roman" w:eastAsia="Times New Roman" w:cs="Times New Roman"/>
      <w:kern w:val="0"/>
      <w:sz w:val="24"/>
      <w:szCs w:val="24"/>
      <w:lang w:eastAsia="en-CA"/>
      <w14:ligatures w14:val="none"/>
    </w:rPr>
  </w:style>
  <w:style w:type="character" w:styleId="normaltextrun" w:customStyle="1">
    <w:name w:val="normaltextrun"/>
    <w:basedOn w:val="DefaultParagraphFont"/>
    <w:rsid w:val="00C376B7"/>
  </w:style>
  <w:style w:type="character" w:styleId="eop" w:customStyle="1">
    <w:name w:val="eop"/>
    <w:basedOn w:val="DefaultParagraphFont"/>
    <w:rsid w:val="00C376B7"/>
  </w:style>
  <w:style w:type="character" w:styleId="Hyperlink">
    <w:name w:val="Hyperlink"/>
    <w:basedOn w:val="DefaultParagraphFont"/>
    <w:uiPriority w:val="99"/>
    <w:unhideWhenUsed/>
    <w:rsid w:val="006A30CD"/>
    <w:rPr>
      <w:color w:val="467886" w:themeColor="hyperlink"/>
      <w:u w:val="single"/>
    </w:rPr>
  </w:style>
  <w:style w:type="character" w:styleId="UnresolvedMention">
    <w:name w:val="Unresolved Mention"/>
    <w:basedOn w:val="DefaultParagraphFont"/>
    <w:uiPriority w:val="99"/>
    <w:semiHidden/>
    <w:unhideWhenUsed/>
    <w:rsid w:val="006A30CD"/>
    <w:rPr>
      <w:color w:val="605E5C"/>
      <w:shd w:val="clear" w:color="auto" w:fill="E1DFDD"/>
    </w:rPr>
  </w:style>
  <w:style w:type="character" w:styleId="scxw91825821" w:customStyle="1">
    <w:name w:val="scxw91825821"/>
    <w:basedOn w:val="DefaultParagraphFont"/>
    <w:rsid w:val="00206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hyperlink" Target="mailto:llcuadm@queensu.ca" TargetMode="External" Id="Rb283b4fc468d4400" /><Relationship Type="http://schemas.openxmlformats.org/officeDocument/2006/relationships/hyperlink" Target="mailto:llcuhead@queensu.ca" TargetMode="External" Id="R1daebf3be6594f4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A4FDED9522B244B182955C86B8B63F" ma:contentTypeVersion="15" ma:contentTypeDescription="Create a new document." ma:contentTypeScope="" ma:versionID="48e56a143461147c69d19609c37c775d">
  <xsd:schema xmlns:xsd="http://www.w3.org/2001/XMLSchema" xmlns:xs="http://www.w3.org/2001/XMLSchema" xmlns:p="http://schemas.microsoft.com/office/2006/metadata/properties" xmlns:ns2="4fb7f1d1-0c75-4bb1-b03b-7569a1eb53b8" xmlns:ns3="4ec40de0-6cef-4bbb-bea3-692b34b4eb9a" targetNamespace="http://schemas.microsoft.com/office/2006/metadata/properties" ma:root="true" ma:fieldsID="0652320126343d7dc164b376b19ff00d" ns2:_="" ns3:_="">
    <xsd:import namespace="4fb7f1d1-0c75-4bb1-b03b-7569a1eb53b8"/>
    <xsd:import namespace="4ec40de0-6cef-4bbb-bea3-692b34b4eb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7f1d1-0c75-4bb1-b03b-7569a1eb5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d2e69d-a885-47d9-a849-8bc90acf94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c40de0-6cef-4bbb-bea3-692b34b4eb9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49ae410-6e05-4fb1-88ee-663324ac084a}" ma:internalName="TaxCatchAll" ma:showField="CatchAllData" ma:web="4ec40de0-6cef-4bbb-bea3-692b34b4eb9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ec40de0-6cef-4bbb-bea3-692b34b4eb9a" xsi:nil="true"/>
    <lcf76f155ced4ddcb4097134ff3c332f xmlns="4fb7f1d1-0c75-4bb1-b03b-7569a1eb53b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9A477-2046-4CC7-8671-D5E71668B0A6}"/>
</file>

<file path=customXml/itemProps2.xml><?xml version="1.0" encoding="utf-8"?>
<ds:datastoreItem xmlns:ds="http://schemas.openxmlformats.org/officeDocument/2006/customXml" ds:itemID="{78603E27-9F90-4085-B492-1303903698D4}">
  <ds:schemaRefs>
    <ds:schemaRef ds:uri="http://schemas.microsoft.com/office/2006/metadata/properties"/>
    <ds:schemaRef ds:uri="http://schemas.microsoft.com/office/infopath/2007/PartnerControls"/>
    <ds:schemaRef ds:uri="4ec40de0-6cef-4bbb-bea3-692b34b4eb9a"/>
    <ds:schemaRef ds:uri="4fb7f1d1-0c75-4bb1-b03b-7569a1eb53b8"/>
  </ds:schemaRefs>
</ds:datastoreItem>
</file>

<file path=customXml/itemProps3.xml><?xml version="1.0" encoding="utf-8"?>
<ds:datastoreItem xmlns:ds="http://schemas.openxmlformats.org/officeDocument/2006/customXml" ds:itemID="{06D1C9F9-A802-4B02-95F2-2CC509510BB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 Smida</dc:creator>
  <keywords/>
  <dc:description/>
  <lastModifiedBy>Mary Smida</lastModifiedBy>
  <revision>9</revision>
  <lastPrinted>2025-07-02T17:34:00.0000000Z</lastPrinted>
  <dcterms:created xsi:type="dcterms:W3CDTF">2025-03-12T12:43:00.0000000Z</dcterms:created>
  <dcterms:modified xsi:type="dcterms:W3CDTF">2026-08-04T14:21:46.6195547Z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0x01010085A4FDED9522B244B182955C86B8B63F</vt:lpwstr>
  </property>
  <property fmtid="{D5CDD505-2E9C-101B-9397-08002B2CF9AE}" pid="3" name="MediaServiceImageTags">
    <vt:lpwstr/>
  </property>
</Properties>
</file>