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92CC" w14:textId="43048FA0" w:rsidR="00163CFD" w:rsidRPr="000F60C2" w:rsidRDefault="00163CFD" w:rsidP="000F60C2">
      <w:pPr>
        <w:jc w:val="center"/>
        <w:rPr>
          <w:rFonts w:cstheme="minorHAnsi"/>
        </w:rPr>
      </w:pPr>
      <w:r w:rsidRPr="000F60C2">
        <w:rPr>
          <w:rFonts w:cstheme="minorHAnsi"/>
        </w:rPr>
        <w:t>Walls to Bridges (</w:t>
      </w:r>
      <w:r w:rsidR="006C032E" w:rsidRPr="000F60C2">
        <w:rPr>
          <w:rFonts w:cstheme="minorHAnsi"/>
        </w:rPr>
        <w:t>W2B</w:t>
      </w:r>
      <w:r w:rsidRPr="000F60C2">
        <w:rPr>
          <w:rFonts w:cstheme="minorHAnsi"/>
        </w:rPr>
        <w:t>) Course</w:t>
      </w:r>
    </w:p>
    <w:p w14:paraId="42430F79" w14:textId="74F2615E" w:rsidR="00163CFD" w:rsidRPr="00204130" w:rsidRDefault="000E51B8" w:rsidP="000F60C2">
      <w:pPr>
        <w:jc w:val="center"/>
        <w:rPr>
          <w:rFonts w:cstheme="minorHAnsi"/>
        </w:rPr>
      </w:pPr>
      <w:r w:rsidRPr="00204130">
        <w:rPr>
          <w:rFonts w:cstheme="minorHAnsi"/>
          <w:b/>
          <w:bCs/>
        </w:rPr>
        <w:t>PHIL/SOCY 40</w:t>
      </w:r>
      <w:r w:rsidR="003643F7">
        <w:rPr>
          <w:rFonts w:cstheme="minorHAnsi"/>
          <w:b/>
          <w:bCs/>
        </w:rPr>
        <w:t>6</w:t>
      </w:r>
    </w:p>
    <w:p w14:paraId="7562217E" w14:textId="26C20C14" w:rsidR="009B244C" w:rsidRDefault="000E51B8" w:rsidP="00163CFD">
      <w:pPr>
        <w:jc w:val="center"/>
        <w:rPr>
          <w:rFonts w:cstheme="minorHAnsi"/>
        </w:rPr>
      </w:pPr>
      <w:r w:rsidRPr="00204130">
        <w:rPr>
          <w:rFonts w:cstheme="minorHAnsi"/>
        </w:rPr>
        <w:t xml:space="preserve">Winter </w:t>
      </w:r>
      <w:r w:rsidR="009B244C" w:rsidRPr="00204130">
        <w:rPr>
          <w:rFonts w:cstheme="minorHAnsi"/>
        </w:rPr>
        <w:t>202</w:t>
      </w:r>
      <w:r w:rsidR="003643F7">
        <w:rPr>
          <w:rFonts w:cstheme="minorHAnsi"/>
        </w:rPr>
        <w:t>6</w:t>
      </w:r>
    </w:p>
    <w:p w14:paraId="1E16EA89" w14:textId="77777777" w:rsidR="009E5345" w:rsidRDefault="009E5345" w:rsidP="009E5345">
      <w:pPr>
        <w:jc w:val="center"/>
        <w:rPr>
          <w:rFonts w:cstheme="minorHAnsi"/>
        </w:rPr>
      </w:pPr>
    </w:p>
    <w:p w14:paraId="454B9C8D" w14:textId="77777777" w:rsidR="003643F7" w:rsidRDefault="009E5345" w:rsidP="003643F7">
      <w:pPr>
        <w:jc w:val="center"/>
        <w:rPr>
          <w:rFonts w:cstheme="minorHAnsi"/>
        </w:rPr>
      </w:pPr>
      <w:r>
        <w:rPr>
          <w:rFonts w:cstheme="minorHAnsi"/>
        </w:rPr>
        <w:t xml:space="preserve">Class meets </w:t>
      </w:r>
      <w:r w:rsidR="00DB33EE">
        <w:rPr>
          <w:rFonts w:cstheme="minorHAnsi"/>
        </w:rPr>
        <w:t xml:space="preserve">weekly </w:t>
      </w:r>
      <w:r>
        <w:rPr>
          <w:rFonts w:cstheme="minorHAnsi"/>
        </w:rPr>
        <w:t xml:space="preserve">at </w:t>
      </w:r>
      <w:r w:rsidR="00B20D1F">
        <w:rPr>
          <w:rFonts w:cstheme="minorHAnsi"/>
        </w:rPr>
        <w:t xml:space="preserve">Collins Bay </w:t>
      </w:r>
      <w:r w:rsidR="00B20D1F" w:rsidRPr="00B20D1F">
        <w:rPr>
          <w:rFonts w:cstheme="minorHAnsi"/>
          <w:u w:val="single"/>
        </w:rPr>
        <w:t>Medium</w:t>
      </w:r>
      <w:r w:rsidR="00B20D1F">
        <w:rPr>
          <w:rFonts w:cstheme="minorHAnsi"/>
        </w:rPr>
        <w:t xml:space="preserve"> Security Institution </w:t>
      </w:r>
    </w:p>
    <w:p w14:paraId="434E0DEF" w14:textId="2B713817" w:rsidR="00B20D1F" w:rsidRDefault="00B20D1F" w:rsidP="003643F7">
      <w:pPr>
        <w:jc w:val="center"/>
        <w:rPr>
          <w:rFonts w:cstheme="minorHAnsi"/>
        </w:rPr>
      </w:pPr>
      <w:r>
        <w:rPr>
          <w:rFonts w:cstheme="minorHAnsi"/>
        </w:rPr>
        <w:t>(1455 Bath Road, Kingston</w:t>
      </w:r>
      <w:r w:rsidR="003643F7">
        <w:rPr>
          <w:rFonts w:cstheme="minorHAnsi"/>
        </w:rPr>
        <w:t>)</w:t>
      </w:r>
    </w:p>
    <w:p w14:paraId="13225447" w14:textId="77777777" w:rsidR="009B244C" w:rsidRPr="009B244C" w:rsidRDefault="009B244C" w:rsidP="009B244C">
      <w:pPr>
        <w:rPr>
          <w:rFonts w:cstheme="minorHAnsi"/>
          <w:b/>
          <w:bCs/>
        </w:rPr>
      </w:pPr>
    </w:p>
    <w:p w14:paraId="7462A301" w14:textId="2E04A533" w:rsidR="00132CB7" w:rsidRDefault="009B244C" w:rsidP="00163CFD">
      <w:pPr>
        <w:pStyle w:val="NormalWeb"/>
        <w:spacing w:before="0" w:beforeAutospacing="0" w:after="300" w:afterAutospacing="0" w:line="300" w:lineRule="atLeast"/>
        <w:rPr>
          <w:rFonts w:asciiTheme="minorHAnsi" w:hAnsiTheme="minorHAnsi" w:cstheme="minorHAnsi"/>
          <w:color w:val="000000"/>
        </w:rPr>
      </w:pPr>
      <w:r w:rsidRPr="009B244C">
        <w:rPr>
          <w:rFonts w:asciiTheme="minorHAnsi" w:hAnsiTheme="minorHAnsi" w:cstheme="minorHAnsi"/>
          <w:color w:val="000000"/>
        </w:rPr>
        <w:t xml:space="preserve">Walls to Bridges </w:t>
      </w:r>
      <w:r w:rsidR="00132CB7" w:rsidRPr="009B244C">
        <w:rPr>
          <w:rFonts w:asciiTheme="minorHAnsi" w:hAnsiTheme="minorHAnsi" w:cstheme="minorHAnsi"/>
          <w:color w:val="000000"/>
        </w:rPr>
        <w:t xml:space="preserve">is an experiential learning course that brings together students from Queen’s University (‘outside students’) with students from </w:t>
      </w:r>
      <w:r w:rsidR="000F60C2">
        <w:rPr>
          <w:rFonts w:asciiTheme="minorHAnsi" w:hAnsiTheme="minorHAnsi" w:cstheme="minorHAnsi"/>
          <w:color w:val="000000"/>
        </w:rPr>
        <w:t xml:space="preserve">Collins Bay </w:t>
      </w:r>
      <w:r w:rsidR="00B20D1F">
        <w:rPr>
          <w:rFonts w:asciiTheme="minorHAnsi" w:hAnsiTheme="minorHAnsi" w:cstheme="minorHAnsi"/>
          <w:color w:val="000000"/>
        </w:rPr>
        <w:t>prison</w:t>
      </w:r>
      <w:r w:rsidR="00132CB7" w:rsidRPr="009B244C">
        <w:rPr>
          <w:rFonts w:asciiTheme="minorHAnsi" w:hAnsiTheme="minorHAnsi" w:cstheme="minorHAnsi"/>
          <w:color w:val="000000"/>
        </w:rPr>
        <w:t xml:space="preserve"> (‘inside students’) to learn and share knowledge based on their lived experience and critical analysis of academic scholarship</w:t>
      </w:r>
      <w:r w:rsidRPr="009B244C">
        <w:rPr>
          <w:rFonts w:asciiTheme="minorHAnsi" w:hAnsiTheme="minorHAnsi" w:cstheme="minorHAnsi"/>
          <w:color w:val="000000"/>
        </w:rPr>
        <w:t>. In this course</w:t>
      </w:r>
      <w:r w:rsidR="00163CFD">
        <w:rPr>
          <w:rFonts w:asciiTheme="minorHAnsi" w:hAnsiTheme="minorHAnsi" w:cstheme="minorHAnsi"/>
          <w:color w:val="000000"/>
        </w:rPr>
        <w:t>,</w:t>
      </w:r>
      <w:r w:rsidRPr="009B244C">
        <w:rPr>
          <w:rFonts w:asciiTheme="minorHAnsi" w:hAnsiTheme="minorHAnsi" w:cstheme="minorHAnsi"/>
          <w:color w:val="000000"/>
        </w:rPr>
        <w:t xml:space="preserve"> students will explore the </w:t>
      </w:r>
      <w:r w:rsidR="00132CB7" w:rsidRPr="009B244C">
        <w:rPr>
          <w:rFonts w:asciiTheme="minorHAnsi" w:hAnsiTheme="minorHAnsi" w:cstheme="minorHAnsi"/>
          <w:color w:val="000000"/>
        </w:rPr>
        <w:t xml:space="preserve">complexities of criminalization and punishment through </w:t>
      </w:r>
      <w:r w:rsidR="00163CFD">
        <w:rPr>
          <w:rFonts w:asciiTheme="minorHAnsi" w:hAnsiTheme="minorHAnsi" w:cstheme="minorHAnsi"/>
          <w:color w:val="000000"/>
        </w:rPr>
        <w:t>reflection, discussion, reading, and activity-based learning</w:t>
      </w:r>
      <w:r w:rsidR="00132CB7" w:rsidRPr="009B244C">
        <w:rPr>
          <w:rFonts w:asciiTheme="minorHAnsi" w:hAnsiTheme="minorHAnsi" w:cstheme="minorHAnsi"/>
          <w:color w:val="000000"/>
        </w:rPr>
        <w:t xml:space="preserve">. This is a transformational educational experience </w:t>
      </w:r>
      <w:r w:rsidR="00163CFD">
        <w:rPr>
          <w:rFonts w:asciiTheme="minorHAnsi" w:hAnsiTheme="minorHAnsi" w:cstheme="minorHAnsi"/>
          <w:color w:val="000000"/>
        </w:rPr>
        <w:t>that</w:t>
      </w:r>
      <w:r w:rsidR="00132CB7" w:rsidRPr="009B244C">
        <w:rPr>
          <w:rFonts w:asciiTheme="minorHAnsi" w:hAnsiTheme="minorHAnsi" w:cstheme="minorHAnsi"/>
          <w:color w:val="000000"/>
        </w:rPr>
        <w:t xml:space="preserve"> draws upon lived experience as a source of </w:t>
      </w:r>
      <w:r w:rsidR="00163CFD">
        <w:rPr>
          <w:rFonts w:asciiTheme="minorHAnsi" w:hAnsiTheme="minorHAnsi" w:cstheme="minorHAnsi"/>
          <w:color w:val="000000"/>
        </w:rPr>
        <w:t>philosophical knowledge and</w:t>
      </w:r>
      <w:r w:rsidR="00132CB7" w:rsidRPr="009B244C">
        <w:rPr>
          <w:rFonts w:asciiTheme="minorHAnsi" w:hAnsiTheme="minorHAnsi" w:cstheme="minorHAnsi"/>
          <w:color w:val="000000"/>
        </w:rPr>
        <w:t xml:space="preserve"> challenges the artificial boundaries between people </w:t>
      </w:r>
      <w:r w:rsidR="00163CFD">
        <w:rPr>
          <w:rFonts w:asciiTheme="minorHAnsi" w:hAnsiTheme="minorHAnsi" w:cstheme="minorHAnsi"/>
          <w:color w:val="000000"/>
        </w:rPr>
        <w:t xml:space="preserve">who are </w:t>
      </w:r>
      <w:r w:rsidR="00132CB7" w:rsidRPr="009B244C">
        <w:rPr>
          <w:rFonts w:asciiTheme="minorHAnsi" w:hAnsiTheme="minorHAnsi" w:cstheme="minorHAnsi"/>
          <w:color w:val="000000"/>
        </w:rPr>
        <w:t>experiencing imprisonment and those who are not.</w:t>
      </w:r>
    </w:p>
    <w:p w14:paraId="118157D1" w14:textId="5A296EDD" w:rsidR="00A74B6E" w:rsidRDefault="00A74B6E" w:rsidP="00A74B6E">
      <w:pPr>
        <w:rPr>
          <w:rFonts w:cstheme="minorHAnsi"/>
        </w:rPr>
      </w:pPr>
      <w:r w:rsidRPr="00A74B6E">
        <w:rPr>
          <w:rFonts w:cstheme="minorHAnsi"/>
        </w:rPr>
        <w:t>The course uses a learning circle format.  An agenda will be prepared to guide the class discussion; however, the class is expected to lead the discussion, reflecting upon course readings and connecting the content of these readings to lived experiences. Group work, active participation and open listening are essential components of the course.</w:t>
      </w:r>
    </w:p>
    <w:p w14:paraId="028EF4DF" w14:textId="77777777" w:rsidR="00A74B6E" w:rsidRPr="00A74B6E" w:rsidRDefault="00A74B6E" w:rsidP="00A74B6E">
      <w:pPr>
        <w:rPr>
          <w:rFonts w:cstheme="minorHAnsi"/>
        </w:rPr>
      </w:pPr>
    </w:p>
    <w:p w14:paraId="10A597C7" w14:textId="1B99B411" w:rsidR="00132CB7" w:rsidRPr="009B244C" w:rsidRDefault="00132CB7" w:rsidP="00132CB7">
      <w:pPr>
        <w:pStyle w:val="NormalWeb"/>
        <w:spacing w:before="0" w:beforeAutospacing="0" w:after="0" w:afterAutospacing="0" w:line="300" w:lineRule="atLeast"/>
        <w:rPr>
          <w:rFonts w:asciiTheme="minorHAnsi" w:hAnsiTheme="minorHAnsi" w:cstheme="minorHAnsi"/>
          <w:color w:val="000000"/>
        </w:rPr>
      </w:pPr>
      <w:r w:rsidRPr="009B244C">
        <w:rPr>
          <w:rFonts w:asciiTheme="minorHAnsi" w:hAnsiTheme="minorHAnsi" w:cstheme="minorHAnsi"/>
          <w:color w:val="000000"/>
        </w:rPr>
        <w:t>See</w:t>
      </w:r>
      <w:r w:rsidRPr="009B244C">
        <w:rPr>
          <w:rFonts w:asciiTheme="minorHAnsi" w:hAnsiTheme="minorHAnsi" w:cstheme="minorHAnsi"/>
        </w:rPr>
        <w:t xml:space="preserve"> </w:t>
      </w:r>
      <w:hyperlink r:id="rId5" w:history="1">
        <w:r w:rsidRPr="009B244C">
          <w:rPr>
            <w:rStyle w:val="Hyperlink"/>
            <w:rFonts w:asciiTheme="minorHAnsi" w:hAnsiTheme="minorHAnsi" w:cstheme="minorHAnsi"/>
          </w:rPr>
          <w:t>http://wallstobridges.ca</w:t>
        </w:r>
      </w:hyperlink>
      <w:r w:rsidRPr="009B244C">
        <w:rPr>
          <w:rFonts w:asciiTheme="minorHAnsi" w:hAnsiTheme="minorHAnsi" w:cstheme="minorHAnsi"/>
          <w:color w:val="000000"/>
        </w:rPr>
        <w:t xml:space="preserve"> for more information about the W2B program</w:t>
      </w:r>
      <w:r w:rsidR="009B244C">
        <w:rPr>
          <w:rFonts w:asciiTheme="minorHAnsi" w:hAnsiTheme="minorHAnsi" w:cstheme="minorHAnsi"/>
          <w:color w:val="000000"/>
        </w:rPr>
        <w:t>.</w:t>
      </w:r>
      <w:r w:rsidR="000E51B8">
        <w:rPr>
          <w:rFonts w:asciiTheme="minorHAnsi" w:hAnsiTheme="minorHAnsi" w:cstheme="minorHAnsi"/>
          <w:color w:val="000000"/>
        </w:rPr>
        <w:t xml:space="preserve">  You can read about the Fall 2022 W2B course </w:t>
      </w:r>
      <w:hyperlink r:id="rId6" w:history="1">
        <w:r w:rsidR="000E51B8" w:rsidRPr="00A74B6E">
          <w:rPr>
            <w:rStyle w:val="Hyperlink"/>
            <w:rFonts w:asciiTheme="minorHAnsi" w:hAnsiTheme="minorHAnsi" w:cstheme="minorHAnsi"/>
          </w:rPr>
          <w:t>here</w:t>
        </w:r>
      </w:hyperlink>
      <w:r w:rsidR="000E51B8">
        <w:rPr>
          <w:rFonts w:asciiTheme="minorHAnsi" w:hAnsiTheme="minorHAnsi" w:cstheme="minorHAnsi"/>
          <w:color w:val="000000"/>
        </w:rPr>
        <w:t xml:space="preserve">. </w:t>
      </w:r>
    </w:p>
    <w:p w14:paraId="2B056D39" w14:textId="77777777" w:rsidR="00821447" w:rsidRDefault="00821447">
      <w:pPr>
        <w:rPr>
          <w:rFonts w:cstheme="minorHAnsi"/>
          <w:b/>
          <w:lang w:val="en-CA"/>
        </w:rPr>
      </w:pPr>
    </w:p>
    <w:p w14:paraId="2D91958D" w14:textId="13860BF8" w:rsidR="00713967" w:rsidRDefault="00713967">
      <w:pPr>
        <w:rPr>
          <w:rFonts w:cstheme="minorHAnsi"/>
          <w:b/>
          <w:lang w:val="en-CA"/>
        </w:rPr>
      </w:pPr>
      <w:r w:rsidRPr="009B244C">
        <w:rPr>
          <w:rFonts w:cstheme="minorHAnsi"/>
          <w:b/>
          <w:lang w:val="en-CA"/>
        </w:rPr>
        <w:t>Essential information</w:t>
      </w:r>
    </w:p>
    <w:p w14:paraId="1885EF61" w14:textId="77777777" w:rsidR="000F60C2" w:rsidRPr="009B244C" w:rsidRDefault="000F60C2">
      <w:pPr>
        <w:rPr>
          <w:rFonts w:cstheme="minorHAnsi"/>
          <w:b/>
          <w:lang w:val="en-CA"/>
        </w:rPr>
      </w:pPr>
    </w:p>
    <w:p w14:paraId="005D4A60" w14:textId="0519ADAB" w:rsidR="00821447" w:rsidRPr="00133ECD" w:rsidRDefault="00821447" w:rsidP="00133ECD">
      <w:pPr>
        <w:pStyle w:val="ListParagraph"/>
        <w:numPr>
          <w:ilvl w:val="0"/>
          <w:numId w:val="1"/>
        </w:numPr>
        <w:rPr>
          <w:rFonts w:cstheme="minorHAnsi"/>
          <w:lang w:val="en-CA"/>
        </w:rPr>
      </w:pPr>
      <w:r>
        <w:rPr>
          <w:rFonts w:cstheme="minorHAnsi"/>
          <w:lang w:val="en-CA"/>
        </w:rPr>
        <w:t>Enrolment is l</w:t>
      </w:r>
      <w:r w:rsidR="00713967" w:rsidRPr="009B244C">
        <w:rPr>
          <w:rFonts w:cstheme="minorHAnsi"/>
          <w:lang w:val="en-CA"/>
        </w:rPr>
        <w:t>imited</w:t>
      </w:r>
      <w:r w:rsidR="00133ECD">
        <w:rPr>
          <w:rFonts w:cstheme="minorHAnsi"/>
          <w:lang w:val="en-CA"/>
        </w:rPr>
        <w:t xml:space="preserve">. </w:t>
      </w:r>
      <w:r w:rsidR="00163CFD" w:rsidRPr="00133ECD">
        <w:rPr>
          <w:rFonts w:cstheme="minorHAnsi"/>
          <w:lang w:val="en-CA"/>
        </w:rPr>
        <w:t>There is a two-</w:t>
      </w:r>
      <w:r w:rsidRPr="00133ECD">
        <w:rPr>
          <w:rFonts w:cstheme="minorHAnsi"/>
          <w:lang w:val="en-CA"/>
        </w:rPr>
        <w:t>stage application process</w:t>
      </w:r>
      <w:r w:rsidR="00163CFD" w:rsidRPr="00133ECD">
        <w:rPr>
          <w:rFonts w:cstheme="minorHAnsi"/>
          <w:lang w:val="en-CA"/>
        </w:rPr>
        <w:t xml:space="preserve"> </w:t>
      </w:r>
      <w:r w:rsidR="00133ECD">
        <w:rPr>
          <w:rFonts w:cstheme="minorHAnsi"/>
          <w:lang w:val="en-CA"/>
        </w:rPr>
        <w:t xml:space="preserve">for students from Queen’s </w:t>
      </w:r>
      <w:r w:rsidR="00163CFD" w:rsidRPr="00133ECD">
        <w:rPr>
          <w:rFonts w:cstheme="minorHAnsi"/>
          <w:lang w:val="en-CA"/>
        </w:rPr>
        <w:t xml:space="preserve">(written </w:t>
      </w:r>
      <w:r w:rsidRPr="00133ECD">
        <w:rPr>
          <w:rFonts w:cstheme="minorHAnsi"/>
          <w:lang w:val="en-CA"/>
        </w:rPr>
        <w:t xml:space="preserve">application and </w:t>
      </w:r>
      <w:r w:rsidR="00163CFD" w:rsidRPr="00133ECD">
        <w:rPr>
          <w:rFonts w:cstheme="minorHAnsi"/>
          <w:lang w:val="en-CA"/>
        </w:rPr>
        <w:t xml:space="preserve">zoom </w:t>
      </w:r>
      <w:r w:rsidRPr="00133ECD">
        <w:rPr>
          <w:rFonts w:cstheme="minorHAnsi"/>
          <w:lang w:val="en-CA"/>
        </w:rPr>
        <w:t>interview</w:t>
      </w:r>
      <w:r w:rsidR="00163CFD" w:rsidRPr="00133ECD">
        <w:rPr>
          <w:rFonts w:cstheme="minorHAnsi"/>
          <w:lang w:val="en-CA"/>
        </w:rPr>
        <w:t>)</w:t>
      </w:r>
      <w:r w:rsidR="001B5435">
        <w:rPr>
          <w:rFonts w:cstheme="minorHAnsi"/>
          <w:lang w:val="en-CA"/>
        </w:rPr>
        <w:t>.</w:t>
      </w:r>
    </w:p>
    <w:p w14:paraId="36E406A9" w14:textId="46D47740" w:rsidR="00821447" w:rsidRDefault="00163CFD" w:rsidP="00821447">
      <w:pPr>
        <w:pStyle w:val="ListParagraph"/>
        <w:numPr>
          <w:ilvl w:val="0"/>
          <w:numId w:val="1"/>
        </w:numPr>
        <w:rPr>
          <w:rFonts w:cstheme="minorHAnsi"/>
          <w:lang w:val="en-CA"/>
        </w:rPr>
      </w:pPr>
      <w:r>
        <w:rPr>
          <w:rFonts w:cstheme="minorHAnsi"/>
          <w:lang w:val="en-CA"/>
        </w:rPr>
        <w:t>All students must c</w:t>
      </w:r>
      <w:r w:rsidR="00821447" w:rsidRPr="009B244C">
        <w:rPr>
          <w:rFonts w:cstheme="minorHAnsi"/>
          <w:lang w:val="en-CA"/>
        </w:rPr>
        <w:t xml:space="preserve">ommit to attend </w:t>
      </w:r>
      <w:r w:rsidR="00821447">
        <w:rPr>
          <w:rFonts w:cstheme="minorHAnsi"/>
          <w:lang w:val="en-CA"/>
        </w:rPr>
        <w:t xml:space="preserve">and actively participate in </w:t>
      </w:r>
      <w:proofErr w:type="gramStart"/>
      <w:r w:rsidR="00821447" w:rsidRPr="009B244C">
        <w:rPr>
          <w:rFonts w:cstheme="minorHAnsi"/>
          <w:lang w:val="en-CA"/>
        </w:rPr>
        <w:t>each and every</w:t>
      </w:r>
      <w:proofErr w:type="gramEnd"/>
      <w:r w:rsidR="00821447" w:rsidRPr="009B244C">
        <w:rPr>
          <w:rFonts w:cstheme="minorHAnsi"/>
          <w:lang w:val="en-CA"/>
        </w:rPr>
        <w:t xml:space="preserve"> class</w:t>
      </w:r>
      <w:r w:rsidR="001B5435">
        <w:rPr>
          <w:rFonts w:cstheme="minorHAnsi"/>
          <w:lang w:val="en-CA"/>
        </w:rPr>
        <w:t>.</w:t>
      </w:r>
      <w:r>
        <w:rPr>
          <w:rFonts w:cstheme="minorHAnsi"/>
          <w:lang w:val="en-CA"/>
        </w:rPr>
        <w:t xml:space="preserve"> </w:t>
      </w:r>
    </w:p>
    <w:p w14:paraId="64E05B88" w14:textId="5FEFA5B8" w:rsidR="00821447" w:rsidRPr="009B244C" w:rsidRDefault="00163CFD" w:rsidP="00821447">
      <w:pPr>
        <w:pStyle w:val="ListParagraph"/>
        <w:numPr>
          <w:ilvl w:val="0"/>
          <w:numId w:val="1"/>
        </w:numPr>
        <w:rPr>
          <w:rFonts w:cstheme="minorHAnsi"/>
          <w:lang w:val="en-CA"/>
        </w:rPr>
      </w:pPr>
      <w:r>
        <w:rPr>
          <w:rFonts w:cstheme="minorHAnsi"/>
          <w:lang w:val="en-CA"/>
        </w:rPr>
        <w:t>Outside students must c</w:t>
      </w:r>
      <w:r w:rsidR="00821447" w:rsidRPr="009B244C">
        <w:rPr>
          <w:rFonts w:cstheme="minorHAnsi"/>
          <w:lang w:val="en-CA"/>
        </w:rPr>
        <w:t xml:space="preserve">onsent to security clearance </w:t>
      </w:r>
      <w:r>
        <w:rPr>
          <w:rFonts w:cstheme="minorHAnsi"/>
          <w:lang w:val="en-CA"/>
        </w:rPr>
        <w:t xml:space="preserve">procedures required </w:t>
      </w:r>
      <w:r w:rsidR="00821447" w:rsidRPr="009B244C">
        <w:rPr>
          <w:rFonts w:cstheme="minorHAnsi"/>
          <w:lang w:val="en-CA"/>
        </w:rPr>
        <w:t xml:space="preserve">by </w:t>
      </w:r>
      <w:r w:rsidR="00821447">
        <w:rPr>
          <w:rFonts w:cstheme="minorHAnsi"/>
          <w:lang w:val="en-CA"/>
        </w:rPr>
        <w:t>the Correctional Services of Canada</w:t>
      </w:r>
      <w:r w:rsidR="00821447" w:rsidRPr="009B244C">
        <w:rPr>
          <w:rFonts w:cstheme="minorHAnsi"/>
          <w:lang w:val="en-CA"/>
        </w:rPr>
        <w:t xml:space="preserve"> (</w:t>
      </w:r>
      <w:r w:rsidR="00821447">
        <w:rPr>
          <w:rFonts w:cstheme="minorHAnsi"/>
          <w:lang w:val="en-CA"/>
        </w:rPr>
        <w:t>including</w:t>
      </w:r>
      <w:r w:rsidR="00821447" w:rsidRPr="009B244C">
        <w:rPr>
          <w:rFonts w:cstheme="minorHAnsi"/>
          <w:lang w:val="en-CA"/>
        </w:rPr>
        <w:t xml:space="preserve"> fingerprinting)</w:t>
      </w:r>
      <w:r w:rsidR="001B5435">
        <w:rPr>
          <w:rFonts w:cstheme="minorHAnsi"/>
          <w:lang w:val="en-CA"/>
        </w:rPr>
        <w:t>.</w:t>
      </w:r>
    </w:p>
    <w:p w14:paraId="0E245DF4" w14:textId="18FB32B5" w:rsidR="00821447" w:rsidRPr="009B244C" w:rsidRDefault="00163CFD" w:rsidP="00821447">
      <w:pPr>
        <w:pStyle w:val="ListParagraph"/>
        <w:numPr>
          <w:ilvl w:val="0"/>
          <w:numId w:val="1"/>
        </w:numPr>
        <w:rPr>
          <w:rFonts w:cstheme="minorHAnsi"/>
          <w:lang w:val="en-CA"/>
        </w:rPr>
      </w:pPr>
      <w:r>
        <w:rPr>
          <w:rFonts w:cstheme="minorHAnsi"/>
          <w:lang w:val="en-CA"/>
        </w:rPr>
        <w:t>Outside students must</w:t>
      </w:r>
      <w:r w:rsidR="00821447">
        <w:rPr>
          <w:rFonts w:cstheme="minorHAnsi"/>
          <w:lang w:val="en-CA"/>
        </w:rPr>
        <w:t xml:space="preserve"> p</w:t>
      </w:r>
      <w:r w:rsidR="00821447" w:rsidRPr="009B244C">
        <w:rPr>
          <w:rFonts w:cstheme="minorHAnsi"/>
          <w:lang w:val="en-CA"/>
        </w:rPr>
        <w:t xml:space="preserve">rovide </w:t>
      </w:r>
      <w:r>
        <w:rPr>
          <w:rFonts w:cstheme="minorHAnsi"/>
          <w:lang w:val="en-CA"/>
        </w:rPr>
        <w:t xml:space="preserve">their </w:t>
      </w:r>
      <w:r w:rsidR="00821447" w:rsidRPr="009B244C">
        <w:rPr>
          <w:rFonts w:cstheme="minorHAnsi"/>
          <w:lang w:val="en-CA"/>
        </w:rPr>
        <w:t xml:space="preserve">own transportation to Collins Bay </w:t>
      </w:r>
      <w:r w:rsidR="00B20D1F">
        <w:rPr>
          <w:rFonts w:cstheme="minorHAnsi"/>
          <w:lang w:val="en-CA"/>
        </w:rPr>
        <w:t>Institution</w:t>
      </w:r>
      <w:r w:rsidR="00821447" w:rsidRPr="009B244C">
        <w:rPr>
          <w:rFonts w:cstheme="minorHAnsi"/>
          <w:lang w:val="en-CA"/>
        </w:rPr>
        <w:t xml:space="preserve"> </w:t>
      </w:r>
      <w:r w:rsidR="00821447">
        <w:rPr>
          <w:rFonts w:cstheme="minorHAnsi"/>
          <w:lang w:val="en-CA"/>
        </w:rPr>
        <w:t>(1455 Bath Road, Kingston</w:t>
      </w:r>
      <w:r w:rsidR="00DB1F02">
        <w:rPr>
          <w:rFonts w:cstheme="minorHAnsi"/>
          <w:lang w:val="en-CA"/>
        </w:rPr>
        <w:t>; the 701 express bus stops nearby, and carpooling may be arranged</w:t>
      </w:r>
      <w:r w:rsidR="00821447">
        <w:rPr>
          <w:rFonts w:cstheme="minorHAnsi"/>
          <w:lang w:val="en-CA"/>
        </w:rPr>
        <w:t>)</w:t>
      </w:r>
      <w:r w:rsidR="001B5435">
        <w:rPr>
          <w:rFonts w:cstheme="minorHAnsi"/>
          <w:lang w:val="en-CA"/>
        </w:rPr>
        <w:t>.</w:t>
      </w:r>
    </w:p>
    <w:p w14:paraId="70F6B4D2" w14:textId="77777777" w:rsidR="00821447" w:rsidRDefault="00821447" w:rsidP="00821447">
      <w:pPr>
        <w:rPr>
          <w:rFonts w:cstheme="minorHAnsi"/>
          <w:lang w:val="en-CA"/>
        </w:rPr>
      </w:pPr>
    </w:p>
    <w:p w14:paraId="139043F6" w14:textId="1FD6CA85" w:rsidR="00821447" w:rsidRPr="00821447" w:rsidRDefault="00821447" w:rsidP="00821447">
      <w:pPr>
        <w:rPr>
          <w:rFonts w:cstheme="minorHAnsi"/>
          <w:lang w:val="en-CA"/>
        </w:rPr>
      </w:pPr>
      <w:r w:rsidRPr="00821447">
        <w:rPr>
          <w:rFonts w:cstheme="minorHAnsi"/>
          <w:lang w:val="en-CA"/>
        </w:rPr>
        <w:t xml:space="preserve">Please </w:t>
      </w:r>
      <w:r w:rsidR="00A32CC1">
        <w:rPr>
          <w:rFonts w:cstheme="minorHAnsi"/>
          <w:lang w:val="en-CA"/>
        </w:rPr>
        <w:t xml:space="preserve">see </w:t>
      </w:r>
      <w:r w:rsidR="00DB1F02">
        <w:rPr>
          <w:rFonts w:cstheme="minorHAnsi"/>
          <w:lang w:val="en-CA"/>
        </w:rPr>
        <w:t xml:space="preserve">the </w:t>
      </w:r>
      <w:hyperlink r:id="rId7" w:history="1">
        <w:r w:rsidR="00DB1F02" w:rsidRPr="00204130">
          <w:rPr>
            <w:rStyle w:val="Hyperlink"/>
            <w:rFonts w:cstheme="minorHAnsi"/>
            <w:lang w:val="en-CA"/>
          </w:rPr>
          <w:t>Philosophy</w:t>
        </w:r>
      </w:hyperlink>
      <w:r w:rsidR="00DB1F02" w:rsidRPr="00204130">
        <w:rPr>
          <w:rFonts w:cstheme="minorHAnsi"/>
          <w:lang w:val="en-CA"/>
        </w:rPr>
        <w:t xml:space="preserve"> and </w:t>
      </w:r>
      <w:hyperlink r:id="rId8" w:history="1">
        <w:r w:rsidR="00A32CC1" w:rsidRPr="00204130">
          <w:rPr>
            <w:rStyle w:val="Hyperlink"/>
            <w:rFonts w:cstheme="minorHAnsi"/>
            <w:lang w:val="en-CA"/>
          </w:rPr>
          <w:t>Sociology</w:t>
        </w:r>
      </w:hyperlink>
      <w:r w:rsidR="00A32CC1" w:rsidRPr="00204130">
        <w:rPr>
          <w:rFonts w:cstheme="minorHAnsi"/>
          <w:lang w:val="en-CA"/>
        </w:rPr>
        <w:t xml:space="preserve"> website</w:t>
      </w:r>
      <w:r w:rsidR="00DB1F02" w:rsidRPr="00204130">
        <w:rPr>
          <w:rFonts w:cstheme="minorHAnsi"/>
          <w:lang w:val="en-CA"/>
        </w:rPr>
        <w:t>s</w:t>
      </w:r>
      <w:r w:rsidR="00A32CC1">
        <w:rPr>
          <w:rFonts w:cstheme="minorHAnsi"/>
          <w:lang w:val="en-CA"/>
        </w:rPr>
        <w:t xml:space="preserve"> for </w:t>
      </w:r>
      <w:r w:rsidRPr="00821447">
        <w:rPr>
          <w:rFonts w:cstheme="minorHAnsi"/>
          <w:lang w:val="en-CA"/>
        </w:rPr>
        <w:t xml:space="preserve">the course application. Applications must be </w:t>
      </w:r>
      <w:r w:rsidR="007258B8">
        <w:rPr>
          <w:rFonts w:cstheme="minorHAnsi"/>
          <w:lang w:val="en-CA"/>
        </w:rPr>
        <w:t xml:space="preserve">received </w:t>
      </w:r>
      <w:r w:rsidR="00A32CC1">
        <w:rPr>
          <w:rFonts w:cstheme="minorHAnsi"/>
          <w:lang w:val="en-CA"/>
        </w:rPr>
        <w:t xml:space="preserve">by </w:t>
      </w:r>
      <w:r w:rsidR="007258B8" w:rsidRPr="00DB33EE">
        <w:rPr>
          <w:rFonts w:cstheme="minorHAnsi"/>
          <w:lang w:val="en-CA"/>
        </w:rPr>
        <w:t xml:space="preserve">Dr. </w:t>
      </w:r>
      <w:r w:rsidR="000F60C2" w:rsidRPr="00DB33EE">
        <w:rPr>
          <w:rFonts w:cstheme="minorHAnsi"/>
          <w:lang w:val="en-CA"/>
        </w:rPr>
        <w:t xml:space="preserve">Lisa Guenther </w:t>
      </w:r>
      <w:r w:rsidR="007258B8" w:rsidRPr="00DB33EE">
        <w:rPr>
          <w:rFonts w:cstheme="minorHAnsi"/>
          <w:lang w:val="en-CA"/>
        </w:rPr>
        <w:t xml:space="preserve">at </w:t>
      </w:r>
      <w:hyperlink r:id="rId9" w:history="1">
        <w:r w:rsidR="00781452" w:rsidRPr="00DB33EE">
          <w:rPr>
            <w:rStyle w:val="Hyperlink"/>
            <w:rFonts w:cstheme="minorHAnsi"/>
            <w:lang w:val="en-CA"/>
          </w:rPr>
          <w:t>lisa.guenther@queensu.ca</w:t>
        </w:r>
      </w:hyperlink>
      <w:r w:rsidR="00781452" w:rsidRPr="00DB33EE">
        <w:rPr>
          <w:rFonts w:cstheme="minorHAnsi"/>
          <w:lang w:val="en-CA"/>
        </w:rPr>
        <w:t xml:space="preserve"> </w:t>
      </w:r>
      <w:r w:rsidR="00A32CC1" w:rsidRPr="00DB33EE">
        <w:rPr>
          <w:rFonts w:cstheme="minorHAnsi"/>
          <w:lang w:val="en-CA"/>
        </w:rPr>
        <w:t xml:space="preserve">no later than </w:t>
      </w:r>
      <w:r w:rsidR="00A32CC1" w:rsidRPr="00DB33EE">
        <w:rPr>
          <w:rFonts w:cstheme="minorHAnsi"/>
          <w:b/>
          <w:lang w:val="en-CA"/>
        </w:rPr>
        <w:t>5pm on</w:t>
      </w:r>
      <w:r w:rsidR="000F60C2" w:rsidRPr="00DB33EE">
        <w:rPr>
          <w:rFonts w:cstheme="minorHAnsi"/>
          <w:b/>
          <w:lang w:val="en-CA"/>
        </w:rPr>
        <w:t xml:space="preserve"> </w:t>
      </w:r>
      <w:r w:rsidR="005370B2" w:rsidRPr="00DB33EE">
        <w:rPr>
          <w:rFonts w:cstheme="minorHAnsi"/>
          <w:b/>
          <w:lang w:val="en-CA"/>
        </w:rPr>
        <w:t>Ju</w:t>
      </w:r>
      <w:r w:rsidR="003643F7">
        <w:rPr>
          <w:rFonts w:cstheme="minorHAnsi"/>
          <w:b/>
          <w:lang w:val="en-CA"/>
        </w:rPr>
        <w:t>ly 31</w:t>
      </w:r>
      <w:r w:rsidR="001B5435" w:rsidRPr="00DB33EE">
        <w:rPr>
          <w:rFonts w:cstheme="minorHAnsi"/>
          <w:b/>
          <w:lang w:val="en-CA"/>
        </w:rPr>
        <w:t xml:space="preserve">, </w:t>
      </w:r>
      <w:r w:rsidR="00A32CC1" w:rsidRPr="00DB33EE">
        <w:rPr>
          <w:rFonts w:cstheme="minorHAnsi"/>
          <w:b/>
          <w:lang w:val="en-CA"/>
        </w:rPr>
        <w:t>202</w:t>
      </w:r>
      <w:r w:rsidR="003643F7">
        <w:rPr>
          <w:rFonts w:cstheme="minorHAnsi"/>
          <w:b/>
          <w:lang w:val="en-CA"/>
        </w:rPr>
        <w:t>5</w:t>
      </w:r>
      <w:r w:rsidRPr="00DB33EE">
        <w:rPr>
          <w:rFonts w:cstheme="minorHAnsi"/>
          <w:lang w:val="en-CA"/>
        </w:rPr>
        <w:t xml:space="preserve">.  </w:t>
      </w:r>
      <w:r w:rsidR="000F60C2" w:rsidRPr="00DB33EE">
        <w:rPr>
          <w:rFonts w:cstheme="minorHAnsi"/>
          <w:lang w:val="en-CA"/>
        </w:rPr>
        <w:t>Zoom i</w:t>
      </w:r>
      <w:r w:rsidRPr="00DB33EE">
        <w:rPr>
          <w:rFonts w:cstheme="minorHAnsi"/>
          <w:lang w:val="en-CA"/>
        </w:rPr>
        <w:t xml:space="preserve">nterviews will be scheduled for </w:t>
      </w:r>
      <w:r w:rsidR="007F62E3">
        <w:rPr>
          <w:rFonts w:cstheme="minorHAnsi"/>
          <w:lang w:val="en-CA"/>
        </w:rPr>
        <w:t xml:space="preserve">early </w:t>
      </w:r>
      <w:r w:rsidR="003643F7">
        <w:rPr>
          <w:rFonts w:cstheme="minorHAnsi"/>
          <w:lang w:val="en-CA"/>
        </w:rPr>
        <w:t>August</w:t>
      </w:r>
      <w:r w:rsidRPr="00DB33EE">
        <w:rPr>
          <w:rFonts w:cstheme="minorHAnsi"/>
          <w:lang w:val="en-CA"/>
        </w:rPr>
        <w:t>.</w:t>
      </w:r>
      <w:r w:rsidRPr="00821447">
        <w:rPr>
          <w:rFonts w:cstheme="minorHAnsi"/>
          <w:lang w:val="en-CA"/>
        </w:rPr>
        <w:t xml:space="preserve"> </w:t>
      </w:r>
    </w:p>
    <w:p w14:paraId="513FB79B" w14:textId="235177D1" w:rsidR="00DB33EE" w:rsidRDefault="00DB33EE">
      <w:pPr>
        <w:rPr>
          <w:rFonts w:cstheme="minorHAnsi"/>
          <w:lang w:val="en-CA"/>
        </w:rPr>
      </w:pPr>
      <w:r>
        <w:rPr>
          <w:rFonts w:cstheme="minorHAnsi"/>
          <w:lang w:val="en-CA"/>
        </w:rPr>
        <w:br w:type="page"/>
      </w:r>
    </w:p>
    <w:p w14:paraId="306D93D5" w14:textId="00A244C0" w:rsidR="00713967" w:rsidRDefault="00AE492D" w:rsidP="00DB33EE">
      <w:pPr>
        <w:jc w:val="center"/>
        <w:rPr>
          <w:rFonts w:cstheme="minorHAnsi"/>
          <w:b/>
          <w:lang w:val="en-CA"/>
        </w:rPr>
      </w:pPr>
      <w:r w:rsidRPr="00A32CC1">
        <w:rPr>
          <w:rFonts w:cstheme="minorHAnsi"/>
          <w:b/>
          <w:lang w:val="en-CA"/>
        </w:rPr>
        <w:lastRenderedPageBreak/>
        <w:t>W2B Application</w:t>
      </w:r>
      <w:r w:rsidR="003643F7">
        <w:rPr>
          <w:rFonts w:cstheme="minorHAnsi"/>
          <w:b/>
          <w:lang w:val="en-CA"/>
        </w:rPr>
        <w:t>: Winter 2026</w:t>
      </w:r>
    </w:p>
    <w:p w14:paraId="2E736B65" w14:textId="77777777" w:rsidR="0051104A" w:rsidRPr="00A32CC1" w:rsidRDefault="0051104A" w:rsidP="00713967">
      <w:pPr>
        <w:rPr>
          <w:rFonts w:cstheme="minorHAnsi"/>
          <w:lang w:val="en-CA"/>
        </w:rPr>
      </w:pPr>
    </w:p>
    <w:p w14:paraId="4B426DE7" w14:textId="30F3EEB8" w:rsidR="00AE492D" w:rsidRPr="00A32CC1" w:rsidRDefault="00713967" w:rsidP="00AE492D">
      <w:pPr>
        <w:rPr>
          <w:rFonts w:cstheme="minorHAnsi"/>
          <w:lang w:val="en-CA"/>
        </w:rPr>
      </w:pPr>
      <w:r w:rsidRPr="00A32CC1">
        <w:rPr>
          <w:rFonts w:cstheme="minorHAnsi"/>
          <w:lang w:val="en-CA"/>
        </w:rPr>
        <w:t>Name</w:t>
      </w:r>
      <w:r w:rsidR="00AE492D" w:rsidRPr="00A32CC1">
        <w:rPr>
          <w:rFonts w:cstheme="minorHAnsi"/>
          <w:lang w:val="en-CA"/>
        </w:rPr>
        <w:t>:</w:t>
      </w:r>
      <w:r w:rsidR="00AE492D" w:rsidRPr="00A32CC1">
        <w:rPr>
          <w:rFonts w:cstheme="minorHAnsi"/>
          <w:lang w:val="en-CA"/>
        </w:rPr>
        <w:tab/>
      </w:r>
      <w:r w:rsidR="00AE492D" w:rsidRPr="00A32CC1">
        <w:rPr>
          <w:rFonts w:cstheme="minorHAnsi"/>
          <w:lang w:val="en-CA"/>
        </w:rPr>
        <w:tab/>
      </w:r>
      <w:r w:rsidR="00AE492D" w:rsidRPr="00A32CC1">
        <w:rPr>
          <w:rFonts w:cstheme="minorHAnsi"/>
          <w:lang w:val="en-CA"/>
        </w:rPr>
        <w:tab/>
      </w:r>
      <w:r w:rsidR="00AE492D" w:rsidRPr="00A32CC1">
        <w:rPr>
          <w:rFonts w:cstheme="minorHAnsi"/>
          <w:lang w:val="en-CA"/>
        </w:rPr>
        <w:tab/>
      </w:r>
      <w:r w:rsidR="00AE492D" w:rsidRPr="00A32CC1">
        <w:rPr>
          <w:rFonts w:cstheme="minorHAnsi"/>
          <w:lang w:val="en-CA"/>
        </w:rPr>
        <w:tab/>
      </w:r>
      <w:r w:rsidR="00A32CC1">
        <w:rPr>
          <w:rFonts w:cstheme="minorHAnsi"/>
          <w:lang w:val="en-CA"/>
        </w:rPr>
        <w:tab/>
      </w:r>
      <w:r w:rsidR="00AE492D" w:rsidRPr="00A32CC1">
        <w:rPr>
          <w:rFonts w:cstheme="minorHAnsi"/>
          <w:lang w:val="en-CA"/>
        </w:rPr>
        <w:t>Date of birth:</w:t>
      </w:r>
    </w:p>
    <w:p w14:paraId="4A90F7A1" w14:textId="1919D127" w:rsidR="00713967" w:rsidRPr="00A32CC1" w:rsidRDefault="00AE492D" w:rsidP="00AE492D">
      <w:pPr>
        <w:rPr>
          <w:rFonts w:cstheme="minorHAnsi"/>
          <w:lang w:val="en-CA"/>
        </w:rPr>
      </w:pPr>
      <w:r w:rsidRPr="00A32CC1">
        <w:rPr>
          <w:rFonts w:cstheme="minorHAnsi"/>
          <w:lang w:val="en-CA"/>
        </w:rPr>
        <w:t>Major:</w:t>
      </w:r>
      <w:r w:rsidRPr="00A32CC1">
        <w:rPr>
          <w:rFonts w:cstheme="minorHAnsi"/>
          <w:lang w:val="en-CA"/>
        </w:rPr>
        <w:tab/>
      </w:r>
      <w:r w:rsidRPr="00A32CC1">
        <w:rPr>
          <w:rFonts w:cstheme="minorHAnsi"/>
          <w:lang w:val="en-CA"/>
        </w:rPr>
        <w:tab/>
      </w:r>
      <w:r w:rsidRPr="00A32CC1">
        <w:rPr>
          <w:rFonts w:cstheme="minorHAnsi"/>
          <w:lang w:val="en-CA"/>
        </w:rPr>
        <w:tab/>
      </w:r>
      <w:r w:rsidRPr="00A32CC1">
        <w:rPr>
          <w:rFonts w:cstheme="minorHAnsi"/>
          <w:lang w:val="en-CA"/>
        </w:rPr>
        <w:tab/>
      </w:r>
      <w:r w:rsidRPr="00A32CC1">
        <w:rPr>
          <w:rFonts w:cstheme="minorHAnsi"/>
          <w:lang w:val="en-CA"/>
        </w:rPr>
        <w:tab/>
      </w:r>
      <w:r w:rsidR="00A32CC1">
        <w:rPr>
          <w:rFonts w:cstheme="minorHAnsi"/>
          <w:lang w:val="en-CA"/>
        </w:rPr>
        <w:tab/>
      </w:r>
      <w:r w:rsidRPr="00A32CC1">
        <w:rPr>
          <w:rFonts w:cstheme="minorHAnsi"/>
          <w:lang w:val="en-CA"/>
        </w:rPr>
        <w:t>GPA</w:t>
      </w:r>
      <w:r w:rsidR="00A32CC1">
        <w:rPr>
          <w:rFonts w:cstheme="minorHAnsi"/>
          <w:lang w:val="en-CA"/>
        </w:rPr>
        <w:t>:</w:t>
      </w:r>
      <w:r w:rsidRPr="00A32CC1">
        <w:rPr>
          <w:rFonts w:cstheme="minorHAnsi"/>
          <w:lang w:val="en-CA"/>
        </w:rPr>
        <w:t xml:space="preserve"> </w:t>
      </w:r>
    </w:p>
    <w:p w14:paraId="06ADC4F0" w14:textId="66B6F0DC" w:rsidR="00F906D0" w:rsidRDefault="00F906D0" w:rsidP="00AE492D">
      <w:pPr>
        <w:rPr>
          <w:rFonts w:cstheme="minorHAnsi"/>
          <w:lang w:val="en-CA"/>
        </w:rPr>
      </w:pPr>
      <w:r w:rsidRPr="00A32CC1">
        <w:rPr>
          <w:rFonts w:cstheme="minorHAnsi"/>
          <w:lang w:val="en-CA"/>
        </w:rPr>
        <w:t>Email</w:t>
      </w:r>
      <w:r w:rsidR="00AE492D" w:rsidRPr="00A32CC1">
        <w:rPr>
          <w:rFonts w:cstheme="minorHAnsi"/>
          <w:lang w:val="en-CA"/>
        </w:rPr>
        <w:t>:</w:t>
      </w:r>
      <w:r w:rsidR="00AE492D" w:rsidRPr="00A32CC1">
        <w:rPr>
          <w:rFonts w:cstheme="minorHAnsi"/>
          <w:lang w:val="en-CA"/>
        </w:rPr>
        <w:tab/>
      </w:r>
      <w:r w:rsidR="00AE492D" w:rsidRPr="00A32CC1">
        <w:rPr>
          <w:rFonts w:cstheme="minorHAnsi"/>
          <w:lang w:val="en-CA"/>
        </w:rPr>
        <w:tab/>
      </w:r>
      <w:r w:rsidR="00AE492D" w:rsidRPr="00A32CC1">
        <w:rPr>
          <w:rFonts w:cstheme="minorHAnsi"/>
          <w:lang w:val="en-CA"/>
        </w:rPr>
        <w:tab/>
      </w:r>
      <w:r w:rsidR="00AE492D" w:rsidRPr="00A32CC1">
        <w:rPr>
          <w:rFonts w:cstheme="minorHAnsi"/>
          <w:lang w:val="en-CA"/>
        </w:rPr>
        <w:tab/>
      </w:r>
      <w:r w:rsidR="00AE492D" w:rsidRPr="00A32CC1">
        <w:rPr>
          <w:rFonts w:cstheme="minorHAnsi"/>
          <w:lang w:val="en-CA"/>
        </w:rPr>
        <w:tab/>
      </w:r>
      <w:r w:rsidR="00A32CC1">
        <w:rPr>
          <w:rFonts w:cstheme="minorHAnsi"/>
          <w:lang w:val="en-CA"/>
        </w:rPr>
        <w:tab/>
      </w:r>
      <w:r w:rsidR="00AE492D" w:rsidRPr="00A32CC1">
        <w:rPr>
          <w:rFonts w:cstheme="minorHAnsi"/>
          <w:lang w:val="en-CA"/>
        </w:rPr>
        <w:t>P</w:t>
      </w:r>
      <w:r w:rsidRPr="00A32CC1">
        <w:rPr>
          <w:rFonts w:cstheme="minorHAnsi"/>
          <w:lang w:val="en-CA"/>
        </w:rPr>
        <w:t>hone number</w:t>
      </w:r>
      <w:r w:rsidR="00AE492D" w:rsidRPr="00A32CC1">
        <w:rPr>
          <w:rFonts w:cstheme="minorHAnsi"/>
          <w:lang w:val="en-CA"/>
        </w:rPr>
        <w:t>:</w:t>
      </w:r>
    </w:p>
    <w:p w14:paraId="53612B6E" w14:textId="77777777" w:rsidR="00F37A8C" w:rsidRDefault="00F37A8C" w:rsidP="00A74B6E">
      <w:pPr>
        <w:rPr>
          <w:rFonts w:cstheme="minorHAnsi"/>
        </w:rPr>
      </w:pPr>
    </w:p>
    <w:p w14:paraId="1B1EAFC1" w14:textId="4493E7C2" w:rsidR="00F37A8C" w:rsidRPr="00A74B6E" w:rsidRDefault="00F37A8C" w:rsidP="00A74B6E">
      <w:pPr>
        <w:rPr>
          <w:rFonts w:cstheme="minorHAnsi"/>
          <w:lang w:val="en-CA"/>
        </w:rPr>
      </w:pPr>
      <w:r>
        <w:rPr>
          <w:rFonts w:cstheme="minorHAnsi"/>
        </w:rPr>
        <w:t>Answer the questions below in a paragraph per response, maximum 2 single spaced pages for all questions.</w:t>
      </w:r>
    </w:p>
    <w:p w14:paraId="0D8623BB" w14:textId="6E157727" w:rsidR="00713967" w:rsidRPr="00A32CC1" w:rsidRDefault="00713967" w:rsidP="00713967">
      <w:pPr>
        <w:rPr>
          <w:rFonts w:cstheme="minorHAnsi"/>
          <w:lang w:val="en-CA"/>
        </w:rPr>
      </w:pPr>
    </w:p>
    <w:p w14:paraId="4888F22D" w14:textId="4DFB7429" w:rsidR="00713967" w:rsidRPr="00A32CC1" w:rsidRDefault="00AE492D" w:rsidP="00A32CC1">
      <w:pPr>
        <w:pStyle w:val="ListParagraph"/>
        <w:numPr>
          <w:ilvl w:val="0"/>
          <w:numId w:val="3"/>
        </w:numPr>
        <w:rPr>
          <w:rFonts w:cstheme="minorHAnsi"/>
        </w:rPr>
      </w:pPr>
      <w:r w:rsidRPr="00A32CC1">
        <w:rPr>
          <w:rFonts w:cstheme="minorHAnsi"/>
        </w:rPr>
        <w:t xml:space="preserve">What interests you about </w:t>
      </w:r>
      <w:r w:rsidR="00CB1B28">
        <w:rPr>
          <w:rFonts w:cstheme="minorHAnsi"/>
        </w:rPr>
        <w:t>the Walls to Bridges (W2B)</w:t>
      </w:r>
      <w:r w:rsidRPr="00A32CC1">
        <w:rPr>
          <w:rFonts w:cstheme="minorHAnsi"/>
        </w:rPr>
        <w:t xml:space="preserve"> course? What do you think </w:t>
      </w:r>
      <w:r w:rsidR="00A32CC1">
        <w:rPr>
          <w:rFonts w:cstheme="minorHAnsi"/>
        </w:rPr>
        <w:t>th</w:t>
      </w:r>
      <w:r w:rsidRPr="00A32CC1">
        <w:rPr>
          <w:rFonts w:cstheme="minorHAnsi"/>
        </w:rPr>
        <w:t>is unique course will offer you?</w:t>
      </w:r>
    </w:p>
    <w:p w14:paraId="21A2BF58" w14:textId="6467CD18" w:rsidR="00AE492D" w:rsidRDefault="00AE492D" w:rsidP="00AE492D">
      <w:pPr>
        <w:spacing w:after="160"/>
        <w:rPr>
          <w:rFonts w:cstheme="minorHAnsi"/>
        </w:rPr>
      </w:pPr>
    </w:p>
    <w:p w14:paraId="4E97EB99" w14:textId="77777777" w:rsidR="00A74B6E" w:rsidRDefault="00A74B6E" w:rsidP="00AE492D">
      <w:pPr>
        <w:spacing w:after="160"/>
        <w:rPr>
          <w:rFonts w:cstheme="minorHAnsi"/>
        </w:rPr>
      </w:pPr>
    </w:p>
    <w:p w14:paraId="0BF39EFA" w14:textId="77777777" w:rsidR="00A74B6E" w:rsidRPr="00A32CC1" w:rsidRDefault="00A74B6E" w:rsidP="00AE492D">
      <w:pPr>
        <w:spacing w:after="160"/>
        <w:rPr>
          <w:rFonts w:cstheme="minorHAnsi"/>
        </w:rPr>
      </w:pPr>
    </w:p>
    <w:p w14:paraId="7BA5AB46" w14:textId="141E7D19" w:rsidR="00AE492D" w:rsidRPr="00A32CC1" w:rsidRDefault="00AE492D" w:rsidP="00A32CC1">
      <w:pPr>
        <w:pStyle w:val="ListParagraph"/>
        <w:numPr>
          <w:ilvl w:val="0"/>
          <w:numId w:val="3"/>
        </w:numPr>
        <w:spacing w:after="160"/>
        <w:rPr>
          <w:rFonts w:cstheme="minorHAnsi"/>
        </w:rPr>
      </w:pPr>
      <w:r w:rsidRPr="00A32CC1">
        <w:rPr>
          <w:rFonts w:cstheme="minorHAnsi"/>
        </w:rPr>
        <w:t>What can you bring to the class</w:t>
      </w:r>
      <w:r w:rsidR="003643F7">
        <w:rPr>
          <w:rFonts w:cstheme="minorHAnsi"/>
        </w:rPr>
        <w:t xml:space="preserve"> (f</w:t>
      </w:r>
      <w:r w:rsidRPr="00A32CC1">
        <w:rPr>
          <w:rFonts w:cstheme="minorHAnsi"/>
        </w:rPr>
        <w:t>or example, special knowledge or experiences</w:t>
      </w:r>
      <w:r w:rsidR="003643F7">
        <w:rPr>
          <w:rFonts w:cstheme="minorHAnsi"/>
        </w:rPr>
        <w:t>)?</w:t>
      </w:r>
    </w:p>
    <w:p w14:paraId="0D1EB4EF" w14:textId="40C28F54" w:rsidR="00A74B6E" w:rsidRDefault="00A74B6E" w:rsidP="00AE492D">
      <w:pPr>
        <w:spacing w:after="160"/>
        <w:rPr>
          <w:rFonts w:cstheme="minorHAnsi"/>
        </w:rPr>
      </w:pPr>
    </w:p>
    <w:p w14:paraId="71ADD81F" w14:textId="77777777" w:rsidR="00A74B6E" w:rsidRDefault="00A74B6E" w:rsidP="00AE492D">
      <w:pPr>
        <w:spacing w:after="160"/>
        <w:rPr>
          <w:rFonts w:cstheme="minorHAnsi"/>
        </w:rPr>
      </w:pPr>
    </w:p>
    <w:p w14:paraId="1D7D0A1A" w14:textId="77777777" w:rsidR="00A74B6E" w:rsidRPr="00A32CC1" w:rsidRDefault="00A74B6E" w:rsidP="00AE492D">
      <w:pPr>
        <w:spacing w:after="160"/>
        <w:rPr>
          <w:rFonts w:cstheme="minorHAnsi"/>
        </w:rPr>
      </w:pPr>
    </w:p>
    <w:p w14:paraId="666A3A16" w14:textId="6FF17ED2" w:rsidR="00FB2A58" w:rsidRPr="00FB2A58" w:rsidRDefault="00FB2A58" w:rsidP="00FB2A58">
      <w:pPr>
        <w:pStyle w:val="ListParagraph"/>
        <w:numPr>
          <w:ilvl w:val="0"/>
          <w:numId w:val="3"/>
        </w:numPr>
        <w:rPr>
          <w:rFonts w:cstheme="minorHAnsi"/>
          <w:lang w:val="en-CA"/>
        </w:rPr>
      </w:pPr>
      <w:r>
        <w:rPr>
          <w:rFonts w:cstheme="minorHAnsi"/>
          <w:lang w:val="en-CA"/>
        </w:rPr>
        <w:t xml:space="preserve">Have you taken any courses in philosophy, </w:t>
      </w:r>
      <w:r w:rsidRPr="00A32CC1">
        <w:rPr>
          <w:rFonts w:cstheme="minorHAnsi"/>
          <w:lang w:val="en-CA"/>
        </w:rPr>
        <w:t>criminology</w:t>
      </w:r>
      <w:r>
        <w:rPr>
          <w:rFonts w:cstheme="minorHAnsi"/>
          <w:lang w:val="en-CA"/>
        </w:rPr>
        <w:t xml:space="preserve">, </w:t>
      </w:r>
      <w:r w:rsidRPr="00A32CC1">
        <w:rPr>
          <w:rFonts w:cstheme="minorHAnsi"/>
          <w:lang w:val="en-CA"/>
        </w:rPr>
        <w:t>law</w:t>
      </w:r>
      <w:r>
        <w:rPr>
          <w:rFonts w:cstheme="minorHAnsi"/>
          <w:lang w:val="en-CA"/>
        </w:rPr>
        <w:t xml:space="preserve">, </w:t>
      </w:r>
      <w:r w:rsidRPr="00A32CC1">
        <w:rPr>
          <w:rFonts w:cstheme="minorHAnsi"/>
          <w:lang w:val="en-CA"/>
        </w:rPr>
        <w:t>social justice</w:t>
      </w:r>
      <w:r>
        <w:rPr>
          <w:rFonts w:cstheme="minorHAnsi"/>
          <w:lang w:val="en-CA"/>
        </w:rPr>
        <w:t xml:space="preserve">, </w:t>
      </w:r>
      <w:r w:rsidRPr="00A32CC1">
        <w:rPr>
          <w:rFonts w:cstheme="minorHAnsi"/>
          <w:lang w:val="en-CA"/>
        </w:rPr>
        <w:t>or other relevant courses?</w:t>
      </w:r>
      <w:r w:rsidR="0095045B">
        <w:rPr>
          <w:rFonts w:cstheme="minorHAnsi"/>
          <w:lang w:val="en-CA"/>
        </w:rPr>
        <w:t xml:space="preserve"> Which courses?</w:t>
      </w:r>
    </w:p>
    <w:p w14:paraId="14434C4A" w14:textId="60F958F7" w:rsidR="00FB2A58" w:rsidRDefault="00FB2A58" w:rsidP="00FB2A58">
      <w:pPr>
        <w:pStyle w:val="ListParagraph"/>
        <w:rPr>
          <w:rFonts w:cstheme="minorHAnsi"/>
        </w:rPr>
      </w:pPr>
    </w:p>
    <w:p w14:paraId="58D6ED8C" w14:textId="6E0FE7C6" w:rsidR="00A74B6E" w:rsidRDefault="00A74B6E" w:rsidP="00FB2A58">
      <w:pPr>
        <w:pStyle w:val="ListParagraph"/>
        <w:rPr>
          <w:rFonts w:cstheme="minorHAnsi"/>
        </w:rPr>
      </w:pPr>
    </w:p>
    <w:p w14:paraId="2B94A24E" w14:textId="14DA32B2" w:rsidR="00FB2A58" w:rsidRPr="00A74B6E" w:rsidRDefault="00FB2A58" w:rsidP="00A74B6E">
      <w:pPr>
        <w:rPr>
          <w:rFonts w:cstheme="minorHAnsi"/>
        </w:rPr>
      </w:pPr>
    </w:p>
    <w:p w14:paraId="59058476" w14:textId="77777777" w:rsidR="00A74B6E" w:rsidRPr="00DB33EE" w:rsidRDefault="00A74B6E" w:rsidP="00DB33EE">
      <w:pPr>
        <w:rPr>
          <w:rFonts w:cstheme="minorHAnsi"/>
        </w:rPr>
      </w:pPr>
    </w:p>
    <w:p w14:paraId="07075E8A" w14:textId="77777777" w:rsidR="00A74B6E" w:rsidRPr="00FB2A58" w:rsidRDefault="00A74B6E" w:rsidP="00FB2A58">
      <w:pPr>
        <w:pStyle w:val="ListParagraph"/>
        <w:rPr>
          <w:rFonts w:cstheme="minorHAnsi"/>
        </w:rPr>
      </w:pPr>
    </w:p>
    <w:p w14:paraId="3281CCED" w14:textId="2AF31F3E" w:rsidR="00AE492D" w:rsidRPr="00A32CC1" w:rsidRDefault="00FB2A58" w:rsidP="00A32CC1">
      <w:pPr>
        <w:pStyle w:val="ListParagraph"/>
        <w:numPr>
          <w:ilvl w:val="0"/>
          <w:numId w:val="3"/>
        </w:numPr>
        <w:spacing w:after="160"/>
        <w:rPr>
          <w:rFonts w:cstheme="minorHAnsi"/>
        </w:rPr>
      </w:pPr>
      <w:r>
        <w:rPr>
          <w:rFonts w:cstheme="minorHAnsi"/>
        </w:rPr>
        <w:t>How do you imagine</w:t>
      </w:r>
      <w:r w:rsidR="00AE492D" w:rsidRPr="00A32CC1">
        <w:rPr>
          <w:rFonts w:cstheme="minorHAnsi"/>
        </w:rPr>
        <w:t xml:space="preserve"> the similarities and differences </w:t>
      </w:r>
      <w:r>
        <w:rPr>
          <w:rFonts w:cstheme="minorHAnsi"/>
        </w:rPr>
        <w:t>between</w:t>
      </w:r>
      <w:r w:rsidR="00E97C7D">
        <w:rPr>
          <w:rFonts w:cstheme="minorHAnsi"/>
        </w:rPr>
        <w:t xml:space="preserve"> the </w:t>
      </w:r>
      <w:r>
        <w:rPr>
          <w:rFonts w:cstheme="minorHAnsi"/>
        </w:rPr>
        <w:t>learning needs, goals, and challenges</w:t>
      </w:r>
      <w:r w:rsidR="00E97C7D">
        <w:rPr>
          <w:rFonts w:cstheme="minorHAnsi"/>
        </w:rPr>
        <w:t xml:space="preserve"> </w:t>
      </w:r>
      <w:r>
        <w:rPr>
          <w:rFonts w:cstheme="minorHAnsi"/>
        </w:rPr>
        <w:t>of</w:t>
      </w:r>
      <w:r w:rsidR="00AE492D" w:rsidRPr="00A32CC1">
        <w:rPr>
          <w:rFonts w:cstheme="minorHAnsi"/>
        </w:rPr>
        <w:t xml:space="preserve"> inside and outside students</w:t>
      </w:r>
      <w:r>
        <w:rPr>
          <w:rFonts w:cstheme="minorHAnsi"/>
        </w:rPr>
        <w:t>?</w:t>
      </w:r>
    </w:p>
    <w:p w14:paraId="3384C8DE" w14:textId="4D58E52C" w:rsidR="00AE492D" w:rsidRDefault="00AE492D" w:rsidP="00AE492D">
      <w:pPr>
        <w:spacing w:after="160"/>
        <w:rPr>
          <w:rFonts w:cstheme="minorHAnsi"/>
        </w:rPr>
      </w:pPr>
    </w:p>
    <w:p w14:paraId="58CB7609" w14:textId="4FEB8711" w:rsidR="00A74B6E" w:rsidRDefault="00A74B6E" w:rsidP="00AE492D">
      <w:pPr>
        <w:spacing w:after="160"/>
        <w:rPr>
          <w:rFonts w:cstheme="minorHAnsi"/>
        </w:rPr>
      </w:pPr>
    </w:p>
    <w:p w14:paraId="19A9742A" w14:textId="77777777" w:rsidR="00A74B6E" w:rsidRDefault="00A74B6E" w:rsidP="00AE492D">
      <w:pPr>
        <w:spacing w:after="160"/>
        <w:rPr>
          <w:rFonts w:cstheme="minorHAnsi"/>
        </w:rPr>
      </w:pPr>
    </w:p>
    <w:p w14:paraId="3C216385" w14:textId="77777777" w:rsidR="00A74B6E" w:rsidRPr="00A32CC1" w:rsidRDefault="00A74B6E" w:rsidP="00AE492D">
      <w:pPr>
        <w:spacing w:after="160"/>
        <w:rPr>
          <w:rFonts w:cstheme="minorHAnsi"/>
        </w:rPr>
      </w:pPr>
    </w:p>
    <w:p w14:paraId="477A3836" w14:textId="393034A8" w:rsidR="00416773" w:rsidRPr="00DB33EE" w:rsidRDefault="00AE492D" w:rsidP="00A74B6E">
      <w:pPr>
        <w:pStyle w:val="ListParagraph"/>
        <w:numPr>
          <w:ilvl w:val="0"/>
          <w:numId w:val="3"/>
        </w:numPr>
        <w:spacing w:after="160"/>
        <w:rPr>
          <w:rFonts w:cstheme="minorHAnsi"/>
        </w:rPr>
      </w:pPr>
      <w:r w:rsidRPr="00A32CC1">
        <w:rPr>
          <w:rFonts w:cstheme="minorHAnsi"/>
        </w:rPr>
        <w:t xml:space="preserve">What do you think will be the most challenging issue for you in this class? Do you have </w:t>
      </w:r>
      <w:r w:rsidR="00FB2A58">
        <w:rPr>
          <w:rFonts w:cstheme="minorHAnsi"/>
        </w:rPr>
        <w:t xml:space="preserve">any </w:t>
      </w:r>
      <w:r w:rsidRPr="00A32CC1">
        <w:rPr>
          <w:rFonts w:cstheme="minorHAnsi"/>
        </w:rPr>
        <w:t xml:space="preserve">apprehensions or concerns? </w:t>
      </w:r>
    </w:p>
    <w:sectPr w:rsidR="00416773" w:rsidRPr="00DB33EE" w:rsidSect="00C566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096"/>
    <w:multiLevelType w:val="hybridMultilevel"/>
    <w:tmpl w:val="CB622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60A4C"/>
    <w:multiLevelType w:val="hybridMultilevel"/>
    <w:tmpl w:val="6C6CFB14"/>
    <w:lvl w:ilvl="0" w:tplc="F1B6870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F03677"/>
    <w:multiLevelType w:val="hybridMultilevel"/>
    <w:tmpl w:val="B7F0E058"/>
    <w:lvl w:ilvl="0" w:tplc="3F2C07EE">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949003">
    <w:abstractNumId w:val="2"/>
  </w:num>
  <w:num w:numId="2" w16cid:durableId="440884447">
    <w:abstractNumId w:val="1"/>
  </w:num>
  <w:num w:numId="3" w16cid:durableId="57582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67"/>
    <w:rsid w:val="00057509"/>
    <w:rsid w:val="000E51B8"/>
    <w:rsid w:val="000F60C2"/>
    <w:rsid w:val="000F7C0F"/>
    <w:rsid w:val="00132CB7"/>
    <w:rsid w:val="00133ECD"/>
    <w:rsid w:val="00163CFD"/>
    <w:rsid w:val="001B5435"/>
    <w:rsid w:val="00204130"/>
    <w:rsid w:val="002335E8"/>
    <w:rsid w:val="002F0A19"/>
    <w:rsid w:val="003643F7"/>
    <w:rsid w:val="00416773"/>
    <w:rsid w:val="0051104A"/>
    <w:rsid w:val="005370B2"/>
    <w:rsid w:val="0059496A"/>
    <w:rsid w:val="00624D68"/>
    <w:rsid w:val="006C032E"/>
    <w:rsid w:val="00713967"/>
    <w:rsid w:val="007258B8"/>
    <w:rsid w:val="00727E71"/>
    <w:rsid w:val="00756154"/>
    <w:rsid w:val="00781452"/>
    <w:rsid w:val="00795E35"/>
    <w:rsid w:val="007F62E3"/>
    <w:rsid w:val="00810231"/>
    <w:rsid w:val="00813A5C"/>
    <w:rsid w:val="00821447"/>
    <w:rsid w:val="00841453"/>
    <w:rsid w:val="00945026"/>
    <w:rsid w:val="0095045B"/>
    <w:rsid w:val="009B244C"/>
    <w:rsid w:val="009E5345"/>
    <w:rsid w:val="00A32CC1"/>
    <w:rsid w:val="00A74B6E"/>
    <w:rsid w:val="00AE492D"/>
    <w:rsid w:val="00B20D1F"/>
    <w:rsid w:val="00B81B06"/>
    <w:rsid w:val="00B96A30"/>
    <w:rsid w:val="00BF6730"/>
    <w:rsid w:val="00C027E2"/>
    <w:rsid w:val="00C5666C"/>
    <w:rsid w:val="00CB1B28"/>
    <w:rsid w:val="00DB1F02"/>
    <w:rsid w:val="00DB33EE"/>
    <w:rsid w:val="00E9395A"/>
    <w:rsid w:val="00E97C7D"/>
    <w:rsid w:val="00EB29D0"/>
    <w:rsid w:val="00F37A8C"/>
    <w:rsid w:val="00F906D0"/>
    <w:rsid w:val="00FB2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3D2C32"/>
  <w14:defaultImageDpi w14:val="32767"/>
  <w15:chartTrackingRefBased/>
  <w15:docId w15:val="{DDDC8A3A-9EC7-4045-942A-9925C82D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967"/>
    <w:pPr>
      <w:ind w:left="720"/>
      <w:contextualSpacing/>
    </w:pPr>
  </w:style>
  <w:style w:type="paragraph" w:styleId="NormalWeb">
    <w:name w:val="Normal (Web)"/>
    <w:basedOn w:val="Normal"/>
    <w:uiPriority w:val="99"/>
    <w:unhideWhenUsed/>
    <w:rsid w:val="00132CB7"/>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132CB7"/>
    <w:rPr>
      <w:color w:val="0563C1" w:themeColor="hyperlink"/>
      <w:u w:val="single"/>
    </w:rPr>
  </w:style>
  <w:style w:type="character" w:styleId="UnresolvedMention">
    <w:name w:val="Unresolved Mention"/>
    <w:basedOn w:val="DefaultParagraphFont"/>
    <w:uiPriority w:val="99"/>
    <w:rsid w:val="00132CB7"/>
    <w:rPr>
      <w:color w:val="605E5C"/>
      <w:shd w:val="clear" w:color="auto" w:fill="E1DFDD"/>
    </w:rPr>
  </w:style>
  <w:style w:type="character" w:styleId="FollowedHyperlink">
    <w:name w:val="FollowedHyperlink"/>
    <w:basedOn w:val="DefaultParagraphFont"/>
    <w:uiPriority w:val="99"/>
    <w:semiHidden/>
    <w:unhideWhenUsed/>
    <w:rsid w:val="009B244C"/>
    <w:rPr>
      <w:color w:val="954F72" w:themeColor="followedHyperlink"/>
      <w:u w:val="single"/>
    </w:rPr>
  </w:style>
  <w:style w:type="paragraph" w:styleId="BalloonText">
    <w:name w:val="Balloon Text"/>
    <w:basedOn w:val="Normal"/>
    <w:link w:val="BalloonTextChar"/>
    <w:uiPriority w:val="99"/>
    <w:semiHidden/>
    <w:unhideWhenUsed/>
    <w:rsid w:val="00624D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4D6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ociology/" TargetMode="External"/><Relationship Id="rId3" Type="http://schemas.openxmlformats.org/officeDocument/2006/relationships/settings" Target="settings.xml"/><Relationship Id="rId7" Type="http://schemas.openxmlformats.org/officeDocument/2006/relationships/hyperlink" Target="https://www.queensu.ca/philosoph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u.ca/artsci/news/a-new-beginning-a-new-understanding" TargetMode="External"/><Relationship Id="rId11" Type="http://schemas.openxmlformats.org/officeDocument/2006/relationships/theme" Target="theme/theme1.xml"/><Relationship Id="rId5" Type="http://schemas.openxmlformats.org/officeDocument/2006/relationships/hyperlink" Target="http://wallstobridges.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sa.guenther@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Myers</dc:creator>
  <cp:keywords/>
  <dc:description/>
  <cp:lastModifiedBy>Lisa Guenther</cp:lastModifiedBy>
  <cp:revision>2</cp:revision>
  <cp:lastPrinted>2020-03-03T11:04:00Z</cp:lastPrinted>
  <dcterms:created xsi:type="dcterms:W3CDTF">2025-07-07T02:46:00Z</dcterms:created>
  <dcterms:modified xsi:type="dcterms:W3CDTF">2025-07-07T02:46:00Z</dcterms:modified>
</cp:coreProperties>
</file>