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391"/>
        <w:tblW w:w="9606" w:type="dxa"/>
        <w:tblLook w:val="04A0" w:firstRow="1" w:lastRow="0" w:firstColumn="1" w:lastColumn="0" w:noHBand="0" w:noVBand="1"/>
      </w:tblPr>
      <w:tblGrid>
        <w:gridCol w:w="6859"/>
        <w:gridCol w:w="2747"/>
      </w:tblGrid>
      <w:tr w:rsidR="005A60D8" w:rsidRPr="006E72B1" w:rsidTr="005A60D8">
        <w:trPr>
          <w:trHeight w:val="437"/>
        </w:trPr>
        <w:tc>
          <w:tcPr>
            <w:tcW w:w="6859" w:type="dxa"/>
          </w:tcPr>
          <w:p w:rsidR="005A60D8" w:rsidRPr="008837FB" w:rsidRDefault="00B2717D" w:rsidP="005A60D8">
            <w:pPr>
              <w:rPr>
                <w:rFonts w:cs="Times New Roman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MINOR</w:t>
            </w:r>
            <w:r w:rsidR="005A60D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CONCENTRATION CHECKLIST </w:t>
            </w:r>
            <w:r w:rsidR="005A60D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2747" w:type="dxa"/>
          </w:tcPr>
          <w:p w:rsidR="005A60D8" w:rsidRPr="008837FB" w:rsidRDefault="005A60D8" w:rsidP="005A60D8">
            <w:pPr>
              <w:rPr>
                <w:rFonts w:cs="Times New Roman"/>
                <w:b/>
                <w:sz w:val="32"/>
                <w:szCs w:val="32"/>
              </w:rPr>
            </w:pPr>
          </w:p>
        </w:tc>
      </w:tr>
      <w:tr w:rsidR="00841840" w:rsidRPr="006E72B1" w:rsidTr="005A60D8">
        <w:trPr>
          <w:trHeight w:val="530"/>
        </w:trPr>
        <w:tc>
          <w:tcPr>
            <w:tcW w:w="6859" w:type="dxa"/>
          </w:tcPr>
          <w:p w:rsidR="00841840" w:rsidRPr="008837FB" w:rsidRDefault="00841840" w:rsidP="00B2717D">
            <w:pPr>
              <w:rPr>
                <w:rFonts w:cs="Times New Roman"/>
                <w:b/>
                <w:sz w:val="32"/>
                <w:szCs w:val="32"/>
              </w:rPr>
            </w:pPr>
            <w:r w:rsidRPr="008837FB">
              <w:rPr>
                <w:rFonts w:cs="Times New Roman"/>
                <w:b/>
                <w:sz w:val="32"/>
                <w:szCs w:val="32"/>
              </w:rPr>
              <w:t xml:space="preserve">Classes Required – </w:t>
            </w:r>
            <w:r w:rsidR="00B2717D">
              <w:rPr>
                <w:rFonts w:cs="Times New Roman"/>
                <w:b/>
                <w:sz w:val="32"/>
                <w:szCs w:val="32"/>
              </w:rPr>
              <w:t>30</w:t>
            </w:r>
            <w:r w:rsidRPr="008837FB">
              <w:rPr>
                <w:rFonts w:cs="Times New Roman"/>
                <w:b/>
                <w:sz w:val="32"/>
                <w:szCs w:val="32"/>
              </w:rPr>
              <w:t xml:space="preserve"> units required</w:t>
            </w:r>
          </w:p>
        </w:tc>
        <w:tc>
          <w:tcPr>
            <w:tcW w:w="2747" w:type="dxa"/>
          </w:tcPr>
          <w:p w:rsidR="00841840" w:rsidRPr="008837FB" w:rsidRDefault="00841840" w:rsidP="005A60D8">
            <w:pPr>
              <w:rPr>
                <w:rFonts w:cs="Times New Roman"/>
                <w:b/>
                <w:sz w:val="32"/>
                <w:szCs w:val="32"/>
              </w:rPr>
            </w:pPr>
            <w:r w:rsidRPr="008837FB">
              <w:rPr>
                <w:rFonts w:cs="Times New Roman"/>
                <w:b/>
                <w:sz w:val="32"/>
                <w:szCs w:val="32"/>
              </w:rPr>
              <w:t>Checkoff</w:t>
            </w:r>
          </w:p>
        </w:tc>
      </w:tr>
      <w:tr w:rsidR="00841840" w:rsidRPr="006E72B1" w:rsidTr="005A60D8">
        <w:trPr>
          <w:trHeight w:val="437"/>
        </w:trPr>
        <w:tc>
          <w:tcPr>
            <w:tcW w:w="6859" w:type="dxa"/>
          </w:tcPr>
          <w:p w:rsidR="00841840" w:rsidRPr="00841840" w:rsidRDefault="00841840" w:rsidP="005A60D8">
            <w:pPr>
              <w:rPr>
                <w:rFonts w:cs="Times New Roman"/>
                <w:sz w:val="32"/>
                <w:szCs w:val="32"/>
              </w:rPr>
            </w:pPr>
            <w:r w:rsidRPr="00841840">
              <w:rPr>
                <w:rFonts w:cs="Times New Roman"/>
                <w:sz w:val="32"/>
                <w:szCs w:val="32"/>
              </w:rPr>
              <w:t>6.0 units in POLS at the 100 level (POLS 110)</w:t>
            </w:r>
            <w:r w:rsidR="007D5678">
              <w:rPr>
                <w:rFonts w:cs="Times New Roman"/>
                <w:sz w:val="32"/>
                <w:szCs w:val="32"/>
              </w:rPr>
              <w:t>:</w:t>
            </w:r>
          </w:p>
          <w:p w:rsidR="00841840" w:rsidRPr="006E72B1" w:rsidRDefault="00841840" w:rsidP="005A60D8">
            <w:pPr>
              <w:rPr>
                <w:rFonts w:cs="Times New Roman"/>
                <w:sz w:val="36"/>
                <w:szCs w:val="36"/>
              </w:rPr>
            </w:pPr>
            <w:r w:rsidRPr="00841840">
              <w:rPr>
                <w:rFonts w:cs="Times New Roman"/>
                <w:sz w:val="32"/>
                <w:szCs w:val="32"/>
              </w:rPr>
              <w:t xml:space="preserve">                                          </w:t>
            </w:r>
            <w:r w:rsidR="008452A8">
              <w:rPr>
                <w:rFonts w:cs="Times New Roman"/>
                <w:sz w:val="32"/>
                <w:szCs w:val="32"/>
              </w:rPr>
              <w:t xml:space="preserve"> </w:t>
            </w:r>
            <w:r w:rsidRPr="00841840">
              <w:rPr>
                <w:rFonts w:cs="Times New Roman"/>
                <w:sz w:val="32"/>
                <w:szCs w:val="32"/>
              </w:rPr>
              <w:t xml:space="preserve">                                          </w:t>
            </w:r>
          </w:p>
        </w:tc>
        <w:tc>
          <w:tcPr>
            <w:tcW w:w="2747" w:type="dxa"/>
          </w:tcPr>
          <w:p w:rsidR="00841840" w:rsidRDefault="00841840" w:rsidP="005A60D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______________</w:t>
            </w:r>
          </w:p>
          <w:p w:rsidR="00841840" w:rsidRPr="006E72B1" w:rsidRDefault="00841840" w:rsidP="005A60D8">
            <w:pPr>
              <w:rPr>
                <w:sz w:val="36"/>
                <w:szCs w:val="36"/>
              </w:rPr>
            </w:pPr>
          </w:p>
        </w:tc>
      </w:tr>
      <w:tr w:rsidR="00841840" w:rsidRPr="006E72B1" w:rsidTr="005A60D8">
        <w:trPr>
          <w:trHeight w:val="2940"/>
        </w:trPr>
        <w:tc>
          <w:tcPr>
            <w:tcW w:w="6859" w:type="dxa"/>
          </w:tcPr>
          <w:p w:rsidR="00841840" w:rsidRPr="00841840" w:rsidRDefault="00B2717D" w:rsidP="005A60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  <w:r w:rsidR="00841840" w:rsidRPr="00841840">
              <w:rPr>
                <w:sz w:val="32"/>
                <w:szCs w:val="32"/>
              </w:rPr>
              <w:t>.0 units in POLS at the 200 level</w:t>
            </w:r>
            <w:r>
              <w:rPr>
                <w:sz w:val="32"/>
                <w:szCs w:val="32"/>
              </w:rPr>
              <w:t xml:space="preserve"> or above</w:t>
            </w:r>
            <w:r w:rsidR="007D5678">
              <w:rPr>
                <w:sz w:val="32"/>
                <w:szCs w:val="32"/>
              </w:rPr>
              <w:t>:</w:t>
            </w:r>
          </w:p>
          <w:p w:rsidR="00841840" w:rsidRPr="00841840" w:rsidRDefault="00841840" w:rsidP="005A60D8">
            <w:pPr>
              <w:rPr>
                <w:sz w:val="32"/>
                <w:szCs w:val="32"/>
              </w:rPr>
            </w:pPr>
            <w:r w:rsidRPr="00841840">
              <w:rPr>
                <w:sz w:val="32"/>
                <w:szCs w:val="32"/>
              </w:rPr>
              <w:t xml:space="preserve">                                            3.0 unit at 200 level</w:t>
            </w:r>
          </w:p>
          <w:p w:rsidR="00841840" w:rsidRPr="00841840" w:rsidRDefault="00841840" w:rsidP="005A60D8">
            <w:pPr>
              <w:rPr>
                <w:sz w:val="32"/>
                <w:szCs w:val="32"/>
              </w:rPr>
            </w:pPr>
            <w:r w:rsidRPr="00841840">
              <w:rPr>
                <w:sz w:val="32"/>
                <w:szCs w:val="32"/>
              </w:rPr>
              <w:t xml:space="preserve">                                            3.0 unit at 200 level</w:t>
            </w:r>
          </w:p>
          <w:p w:rsidR="00841840" w:rsidRPr="00841840" w:rsidRDefault="00841840" w:rsidP="005A60D8">
            <w:pPr>
              <w:rPr>
                <w:sz w:val="32"/>
                <w:szCs w:val="32"/>
              </w:rPr>
            </w:pPr>
            <w:r w:rsidRPr="00841840">
              <w:rPr>
                <w:sz w:val="32"/>
                <w:szCs w:val="32"/>
              </w:rPr>
              <w:t xml:space="preserve">                                            3.0 unit at 200 level</w:t>
            </w:r>
          </w:p>
          <w:p w:rsidR="00841840" w:rsidRPr="00841840" w:rsidRDefault="00841840" w:rsidP="005A60D8">
            <w:pPr>
              <w:rPr>
                <w:sz w:val="32"/>
                <w:szCs w:val="32"/>
              </w:rPr>
            </w:pPr>
            <w:r w:rsidRPr="00841840">
              <w:rPr>
                <w:sz w:val="32"/>
                <w:szCs w:val="32"/>
              </w:rPr>
              <w:t xml:space="preserve">                                            3.0 unit at 200 level</w:t>
            </w:r>
          </w:p>
          <w:p w:rsidR="00841840" w:rsidRPr="00841840" w:rsidRDefault="00841840" w:rsidP="005A60D8">
            <w:pPr>
              <w:rPr>
                <w:sz w:val="32"/>
                <w:szCs w:val="32"/>
              </w:rPr>
            </w:pPr>
            <w:r w:rsidRPr="00841840">
              <w:rPr>
                <w:sz w:val="32"/>
                <w:szCs w:val="32"/>
              </w:rPr>
              <w:t xml:space="preserve">                                            3.0 unit at 200 level</w:t>
            </w:r>
          </w:p>
          <w:p w:rsidR="00841840" w:rsidRDefault="00841840" w:rsidP="005A60D8">
            <w:pPr>
              <w:rPr>
                <w:sz w:val="32"/>
                <w:szCs w:val="32"/>
              </w:rPr>
            </w:pPr>
            <w:r w:rsidRPr="00841840">
              <w:rPr>
                <w:sz w:val="32"/>
                <w:szCs w:val="32"/>
              </w:rPr>
              <w:t xml:space="preserve">                                            3.0 unit at 200 level</w:t>
            </w:r>
          </w:p>
          <w:p w:rsidR="00B2717D" w:rsidRDefault="00B2717D" w:rsidP="005A60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        </w:t>
            </w:r>
            <w:r w:rsidRPr="00841840">
              <w:rPr>
                <w:sz w:val="32"/>
                <w:szCs w:val="32"/>
              </w:rPr>
              <w:t>3.0 unit at 200 level</w:t>
            </w:r>
          </w:p>
          <w:p w:rsidR="00B2717D" w:rsidRPr="00841840" w:rsidRDefault="00B2717D" w:rsidP="005A60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        </w:t>
            </w:r>
            <w:r w:rsidRPr="00841840">
              <w:rPr>
                <w:sz w:val="32"/>
                <w:szCs w:val="32"/>
              </w:rPr>
              <w:t>3.0 unit at 200 level</w:t>
            </w:r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:rsidR="00B12755" w:rsidRPr="007D5678" w:rsidRDefault="00B12755" w:rsidP="00B12755">
            <w:pPr>
              <w:rPr>
                <w:sz w:val="32"/>
                <w:szCs w:val="32"/>
              </w:rPr>
            </w:pPr>
            <w:r>
              <w:rPr>
                <w:sz w:val="36"/>
                <w:szCs w:val="36"/>
              </w:rPr>
              <w:t>______________</w:t>
            </w:r>
          </w:p>
          <w:p w:rsidR="00B12755" w:rsidRPr="007D5678" w:rsidRDefault="00B12755" w:rsidP="00B12755">
            <w:pPr>
              <w:rPr>
                <w:i/>
                <w:sz w:val="32"/>
                <w:szCs w:val="32"/>
              </w:rPr>
            </w:pPr>
            <w:r>
              <w:rPr>
                <w:sz w:val="36"/>
                <w:szCs w:val="36"/>
              </w:rPr>
              <w:t>______________</w:t>
            </w:r>
          </w:p>
          <w:p w:rsidR="00B12755" w:rsidRPr="007D5678" w:rsidRDefault="00B12755" w:rsidP="00B12755">
            <w:pPr>
              <w:rPr>
                <w:sz w:val="32"/>
                <w:szCs w:val="32"/>
              </w:rPr>
            </w:pPr>
            <w:r>
              <w:rPr>
                <w:sz w:val="36"/>
                <w:szCs w:val="36"/>
              </w:rPr>
              <w:t>______________</w:t>
            </w:r>
          </w:p>
          <w:p w:rsidR="00B12755" w:rsidRPr="007D5678" w:rsidRDefault="00B12755" w:rsidP="00B12755">
            <w:pPr>
              <w:rPr>
                <w:i/>
                <w:sz w:val="32"/>
                <w:szCs w:val="32"/>
              </w:rPr>
            </w:pPr>
            <w:r>
              <w:rPr>
                <w:sz w:val="36"/>
                <w:szCs w:val="36"/>
              </w:rPr>
              <w:t>______________</w:t>
            </w:r>
          </w:p>
          <w:p w:rsidR="00B12755" w:rsidRPr="007D5678" w:rsidRDefault="00B12755" w:rsidP="00B12755">
            <w:pPr>
              <w:rPr>
                <w:sz w:val="32"/>
                <w:szCs w:val="32"/>
              </w:rPr>
            </w:pPr>
            <w:r>
              <w:rPr>
                <w:sz w:val="36"/>
                <w:szCs w:val="36"/>
              </w:rPr>
              <w:t>______________</w:t>
            </w:r>
          </w:p>
          <w:p w:rsidR="00B12755" w:rsidRPr="007D5678" w:rsidRDefault="00B12755" w:rsidP="00B12755">
            <w:pPr>
              <w:rPr>
                <w:i/>
                <w:sz w:val="32"/>
                <w:szCs w:val="32"/>
              </w:rPr>
            </w:pPr>
            <w:r>
              <w:rPr>
                <w:sz w:val="36"/>
                <w:szCs w:val="36"/>
              </w:rPr>
              <w:t>______________</w:t>
            </w:r>
          </w:p>
          <w:p w:rsidR="00B12755" w:rsidRPr="007D5678" w:rsidRDefault="00B12755" w:rsidP="00B12755">
            <w:pPr>
              <w:rPr>
                <w:sz w:val="32"/>
                <w:szCs w:val="32"/>
              </w:rPr>
            </w:pPr>
            <w:r>
              <w:rPr>
                <w:sz w:val="36"/>
                <w:szCs w:val="36"/>
              </w:rPr>
              <w:t>______________</w:t>
            </w:r>
          </w:p>
          <w:p w:rsidR="00B12755" w:rsidRPr="007D5678" w:rsidRDefault="00B12755" w:rsidP="00B12755">
            <w:pPr>
              <w:rPr>
                <w:i/>
                <w:sz w:val="32"/>
                <w:szCs w:val="32"/>
              </w:rPr>
            </w:pPr>
            <w:r>
              <w:rPr>
                <w:sz w:val="36"/>
                <w:szCs w:val="36"/>
              </w:rPr>
              <w:t>______________</w:t>
            </w:r>
          </w:p>
          <w:p w:rsidR="007D5678" w:rsidRPr="007D5678" w:rsidRDefault="007D5678" w:rsidP="005A60D8">
            <w:pPr>
              <w:rPr>
                <w:b/>
                <w:i/>
                <w:sz w:val="32"/>
                <w:szCs w:val="32"/>
              </w:rPr>
            </w:pPr>
          </w:p>
        </w:tc>
      </w:tr>
      <w:tr w:rsidR="005A60D8" w:rsidRPr="006E72B1" w:rsidTr="005A60D8">
        <w:trPr>
          <w:trHeight w:val="260"/>
        </w:trPr>
        <w:tc>
          <w:tcPr>
            <w:tcW w:w="6859" w:type="dxa"/>
          </w:tcPr>
          <w:p w:rsidR="005A60D8" w:rsidRPr="00841840" w:rsidRDefault="00BC094C" w:rsidP="00B2717D">
            <w:pPr>
              <w:rPr>
                <w:sz w:val="32"/>
                <w:szCs w:val="32"/>
              </w:rPr>
            </w:pPr>
            <w:r w:rsidRPr="00BC094C">
              <w:rPr>
                <w:b/>
                <w:sz w:val="32"/>
                <w:szCs w:val="32"/>
              </w:rPr>
              <w:t>Total</w:t>
            </w:r>
            <w:r>
              <w:rPr>
                <w:sz w:val="32"/>
                <w:szCs w:val="32"/>
              </w:rPr>
              <w:t xml:space="preserve">: </w:t>
            </w:r>
            <w:r w:rsidR="00B2717D">
              <w:rPr>
                <w:sz w:val="32"/>
                <w:szCs w:val="32"/>
              </w:rPr>
              <w:t>30</w:t>
            </w:r>
            <w:r w:rsidR="005A60D8" w:rsidRPr="00841840">
              <w:rPr>
                <w:sz w:val="32"/>
                <w:szCs w:val="32"/>
              </w:rPr>
              <w:t xml:space="preserve"> units </w:t>
            </w:r>
            <w:r w:rsidR="00B2717D">
              <w:rPr>
                <w:sz w:val="32"/>
                <w:szCs w:val="32"/>
              </w:rPr>
              <w:t>of POLS</w:t>
            </w:r>
          </w:p>
        </w:tc>
        <w:tc>
          <w:tcPr>
            <w:tcW w:w="2747" w:type="dxa"/>
            <w:tcBorders>
              <w:top w:val="single" w:sz="4" w:space="0" w:color="auto"/>
            </w:tcBorders>
          </w:tcPr>
          <w:p w:rsidR="005A60D8" w:rsidRDefault="005A60D8" w:rsidP="005A60D8">
            <w:pPr>
              <w:rPr>
                <w:sz w:val="36"/>
                <w:szCs w:val="36"/>
              </w:rPr>
            </w:pPr>
          </w:p>
        </w:tc>
      </w:tr>
    </w:tbl>
    <w:p w:rsidR="00BD498A" w:rsidRPr="00EA755B" w:rsidRDefault="00841840" w:rsidP="00BD180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A755B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sectPr w:rsidR="00BD498A" w:rsidRPr="00EA75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80E"/>
    <w:rsid w:val="000E1C3C"/>
    <w:rsid w:val="00137FB8"/>
    <w:rsid w:val="0018394A"/>
    <w:rsid w:val="002355B4"/>
    <w:rsid w:val="003D433F"/>
    <w:rsid w:val="00467A44"/>
    <w:rsid w:val="00521FBD"/>
    <w:rsid w:val="005543D0"/>
    <w:rsid w:val="005A60D8"/>
    <w:rsid w:val="005E45D4"/>
    <w:rsid w:val="006E72B1"/>
    <w:rsid w:val="007D4389"/>
    <w:rsid w:val="007D5678"/>
    <w:rsid w:val="00841840"/>
    <w:rsid w:val="008452A8"/>
    <w:rsid w:val="008837FB"/>
    <w:rsid w:val="008F03FA"/>
    <w:rsid w:val="009E2E14"/>
    <w:rsid w:val="00A72619"/>
    <w:rsid w:val="00B024A4"/>
    <w:rsid w:val="00B12755"/>
    <w:rsid w:val="00B2717D"/>
    <w:rsid w:val="00BC094C"/>
    <w:rsid w:val="00BD180E"/>
    <w:rsid w:val="00BD37CD"/>
    <w:rsid w:val="00BD498A"/>
    <w:rsid w:val="00CC20A2"/>
    <w:rsid w:val="00D62C90"/>
    <w:rsid w:val="00D8027C"/>
    <w:rsid w:val="00DA45DC"/>
    <w:rsid w:val="00DC6817"/>
    <w:rsid w:val="00E5325D"/>
    <w:rsid w:val="00EA755B"/>
    <w:rsid w:val="00F03ADA"/>
    <w:rsid w:val="00F5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CA4435-1251-45FC-BEA0-1921EFD6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1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Cynthia MacIntosh</cp:lastModifiedBy>
  <cp:revision>2</cp:revision>
  <dcterms:created xsi:type="dcterms:W3CDTF">2018-08-02T15:05:00Z</dcterms:created>
  <dcterms:modified xsi:type="dcterms:W3CDTF">2018-08-02T15:05:00Z</dcterms:modified>
</cp:coreProperties>
</file>