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5F" w:rsidRPr="00266830" w:rsidRDefault="00A3246E" w:rsidP="00640B0E">
      <w:pPr>
        <w:jc w:val="center"/>
        <w:rPr>
          <w:rFonts w:ascii="Arial" w:hAnsi="Arial" w:cs="Arial"/>
        </w:rPr>
      </w:pPr>
      <w:r w:rsidRPr="00266830">
        <w:rPr>
          <w:rFonts w:ascii="Arial" w:hAnsi="Arial" w:cs="Arial"/>
          <w:noProof/>
          <w:lang w:val="en-US" w:eastAsia="en-US"/>
        </w:rPr>
        <w:drawing>
          <wp:inline distT="0" distB="0" distL="0" distR="0" wp14:anchorId="731EC969" wp14:editId="7F21B548">
            <wp:extent cx="1466850" cy="1011006"/>
            <wp:effectExtent l="0" t="0" r="0" b="0"/>
            <wp:docPr id="1" name="Picture 1" descr="QL-F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L-F_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14" cy="101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9B" w:rsidRPr="00266830" w:rsidRDefault="00C94D9B" w:rsidP="00C94D9B">
      <w:pPr>
        <w:shd w:val="clear" w:color="auto" w:fill="FFFFFF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2"/>
          <w:kern w:val="36"/>
        </w:rPr>
      </w:pPr>
    </w:p>
    <w:p w:rsidR="00C94D9B" w:rsidRPr="00055037" w:rsidRDefault="00C94D9B" w:rsidP="00266830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2"/>
          <w:kern w:val="36"/>
        </w:rPr>
      </w:pPr>
      <w:r w:rsidRPr="00055037">
        <w:rPr>
          <w:rFonts w:ascii="Arial" w:eastAsia="Times New Roman" w:hAnsi="Arial" w:cs="Arial"/>
          <w:b/>
          <w:bCs/>
          <w:color w:val="000000"/>
          <w:spacing w:val="-12"/>
          <w:kern w:val="36"/>
        </w:rPr>
        <w:t xml:space="preserve">Furniture </w:t>
      </w:r>
      <w:r w:rsidRPr="00266830">
        <w:rPr>
          <w:rFonts w:ascii="Arial" w:eastAsia="Times New Roman" w:hAnsi="Arial" w:cs="Arial"/>
          <w:b/>
          <w:bCs/>
          <w:color w:val="000000"/>
          <w:spacing w:val="-12"/>
          <w:kern w:val="36"/>
        </w:rPr>
        <w:t>and equipment move</w:t>
      </w:r>
      <w:r w:rsidRPr="00055037">
        <w:rPr>
          <w:rFonts w:ascii="Arial" w:eastAsia="Times New Roman" w:hAnsi="Arial" w:cs="Arial"/>
          <w:b/>
          <w:bCs/>
          <w:color w:val="000000"/>
          <w:spacing w:val="-12"/>
          <w:kern w:val="36"/>
        </w:rPr>
        <w:t xml:space="preserve"> </w:t>
      </w:r>
      <w:r w:rsidRPr="00266830">
        <w:rPr>
          <w:rFonts w:ascii="Arial" w:eastAsia="Times New Roman" w:hAnsi="Arial" w:cs="Arial"/>
          <w:b/>
          <w:bCs/>
          <w:color w:val="000000"/>
          <w:spacing w:val="-12"/>
          <w:kern w:val="36"/>
        </w:rPr>
        <w:t>r</w:t>
      </w:r>
      <w:r w:rsidRPr="00055037">
        <w:rPr>
          <w:rFonts w:ascii="Arial" w:eastAsia="Times New Roman" w:hAnsi="Arial" w:cs="Arial"/>
          <w:b/>
          <w:bCs/>
          <w:color w:val="000000"/>
          <w:spacing w:val="-12"/>
          <w:kern w:val="36"/>
        </w:rPr>
        <w:t>equest</w:t>
      </w:r>
    </w:p>
    <w:p w:rsidR="00C94D9B" w:rsidRPr="00266830" w:rsidRDefault="00C94D9B" w:rsidP="00C94D9B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C94D9B" w:rsidRPr="00055037" w:rsidRDefault="00C94D9B" w:rsidP="00C94D9B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055037">
        <w:rPr>
          <w:rFonts w:ascii="Arial" w:eastAsia="Times New Roman" w:hAnsi="Arial" w:cs="Arial"/>
          <w:color w:val="000000"/>
          <w:sz w:val="20"/>
        </w:rPr>
        <w:t>Any research equipment and/or furniture that may have been in contact with or may contain chemical, biohazardous or radioactive substances must be decommissioned by Environmental Hea</w:t>
      </w:r>
      <w:r w:rsidRPr="00266830">
        <w:rPr>
          <w:rFonts w:ascii="Arial" w:eastAsia="Times New Roman" w:hAnsi="Arial" w:cs="Arial"/>
          <w:color w:val="000000"/>
          <w:sz w:val="20"/>
        </w:rPr>
        <w:t>lth &amp; Safety prior to disposal.</w:t>
      </w:r>
      <w:r w:rsidR="00266830">
        <w:rPr>
          <w:rFonts w:ascii="Arial" w:eastAsia="Times New Roman" w:hAnsi="Arial" w:cs="Arial"/>
          <w:color w:val="000000"/>
          <w:sz w:val="20"/>
        </w:rPr>
        <w:t xml:space="preserve"> </w:t>
      </w:r>
      <w:r w:rsidRPr="00055037">
        <w:rPr>
          <w:rFonts w:ascii="Arial" w:eastAsia="Times New Roman" w:hAnsi="Arial" w:cs="Arial"/>
          <w:color w:val="000000"/>
          <w:sz w:val="20"/>
        </w:rPr>
        <w:t>Please fill out a decommissioning form on the Environmental Health &amp; Safety website</w:t>
      </w:r>
    </w:p>
    <w:p w:rsidR="00C94D9B" w:rsidRPr="00266830" w:rsidRDefault="00C94D9B" w:rsidP="00C94D9B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0"/>
          <w:bdr w:val="none" w:sz="0" w:space="0" w:color="auto" w:frame="1"/>
        </w:rPr>
      </w:pPr>
    </w:p>
    <w:p w:rsidR="00C94D9B" w:rsidRPr="00266830" w:rsidRDefault="00C94D9B" w:rsidP="00C94D9B">
      <w:pPr>
        <w:shd w:val="clear" w:color="auto" w:fill="FFFFFF"/>
        <w:textAlignment w:val="top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Name:</w:t>
      </w:r>
      <w:r w:rsidRPr="00266830">
        <w:rPr>
          <w:rFonts w:ascii="Arial" w:eastAsia="Times New Roman" w:hAnsi="Arial" w:cs="Arial"/>
          <w:color w:val="000000"/>
          <w:sz w:val="20"/>
        </w:rPr>
        <w:tab/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Department:</w:t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Phone#:</w:t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e</w:t>
      </w:r>
      <w:r w:rsidR="00C94D9B" w:rsidRPr="00055037">
        <w:rPr>
          <w:rFonts w:ascii="Arial" w:eastAsia="Times New Roman" w:hAnsi="Arial" w:cs="Arial"/>
          <w:color w:val="000000"/>
          <w:sz w:val="20"/>
        </w:rPr>
        <w:t>-</w:t>
      </w:r>
      <w:r w:rsidRPr="00266830">
        <w:rPr>
          <w:rFonts w:ascii="Arial" w:eastAsia="Times New Roman" w:hAnsi="Arial" w:cs="Arial"/>
          <w:color w:val="000000"/>
          <w:sz w:val="20"/>
        </w:rPr>
        <w:t>M</w:t>
      </w:r>
      <w:r w:rsidR="00C94D9B" w:rsidRPr="00055037">
        <w:rPr>
          <w:rFonts w:ascii="Arial" w:eastAsia="Times New Roman" w:hAnsi="Arial" w:cs="Arial"/>
          <w:color w:val="000000"/>
          <w:sz w:val="20"/>
        </w:rPr>
        <w:t>ail</w:t>
      </w:r>
      <w:r w:rsidRPr="00266830">
        <w:rPr>
          <w:rFonts w:ascii="Arial" w:eastAsia="Times New Roman" w:hAnsi="Arial" w:cs="Arial"/>
          <w:color w:val="000000"/>
          <w:sz w:val="20"/>
        </w:rPr>
        <w:t>:</w:t>
      </w:r>
      <w:r w:rsidRPr="00266830">
        <w:rPr>
          <w:rFonts w:ascii="Arial" w:eastAsia="Times New Roman" w:hAnsi="Arial" w:cs="Arial"/>
          <w:color w:val="000000"/>
          <w:sz w:val="20"/>
        </w:rPr>
        <w:tab/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C94D9B" w:rsidRPr="00266830" w:rsidRDefault="00C94D9B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Pick-up location:</w:t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A56C9E" w:rsidRPr="00266830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Delivery location:</w:t>
      </w:r>
      <w:r w:rsidRPr="00266830">
        <w:rPr>
          <w:rFonts w:ascii="Arial" w:eastAsia="Times New Roman" w:hAnsi="Arial" w:cs="Arial"/>
          <w:color w:val="000000"/>
          <w:sz w:val="20"/>
        </w:rPr>
        <w:tab/>
        <w:t>_______________________________________________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9D1939"/>
          <w:sz w:val="20"/>
          <w:bdr w:val="none" w:sz="0" w:space="0" w:color="auto" w:frame="1"/>
        </w:rPr>
      </w:pPr>
    </w:p>
    <w:p w:rsidR="00C94D9B" w:rsidRPr="00055037" w:rsidRDefault="00A56C9E" w:rsidP="00A56C9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  <w:r w:rsidRPr="00266830">
        <w:rPr>
          <w:rFonts w:ascii="Arial" w:eastAsia="Times New Roman" w:hAnsi="Arial" w:cs="Arial"/>
          <w:color w:val="000000"/>
          <w:sz w:val="20"/>
        </w:rPr>
        <w:t>Approved?</w:t>
      </w:r>
      <w:r w:rsidRPr="00266830">
        <w:rPr>
          <w:rFonts w:ascii="Arial" w:eastAsia="Times New Roman" w:hAnsi="Arial" w:cs="Arial"/>
          <w:color w:val="000000"/>
          <w:sz w:val="20"/>
        </w:rPr>
        <w:tab/>
      </w:r>
      <w:r w:rsidRPr="00266830">
        <w:rPr>
          <w:rFonts w:ascii="Arial" w:eastAsia="Times New Roman" w:hAnsi="Arial" w:cs="Arial"/>
          <w:color w:val="000000"/>
          <w:sz w:val="20"/>
        </w:rPr>
        <w:tab/>
      </w:r>
      <w:r w:rsidR="00C94D9B" w:rsidRPr="00055037">
        <w:rPr>
          <w:rFonts w:ascii="Arial" w:eastAsia="Times New Roman" w:hAnsi="Arial" w:cs="Arial"/>
          <w:color w:val="000000"/>
          <w:sz w:val="20"/>
        </w:rPr>
        <w:object w:dxaOrig="225" w:dyaOrig="225" w14:anchorId="4B347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75pt" o:ole="">
            <v:imagedata r:id="rId7" o:title=""/>
          </v:shape>
          <w:control r:id="rId8" w:name="HTMLCheckbox1" w:shapeid="_x0000_i1028"/>
        </w:object>
      </w:r>
      <w:r w:rsidR="00C94D9B" w:rsidRPr="00055037">
        <w:rPr>
          <w:rFonts w:ascii="Arial" w:eastAsia="Times New Roman" w:hAnsi="Arial" w:cs="Arial"/>
          <w:color w:val="000000"/>
          <w:sz w:val="20"/>
        </w:rPr>
        <w:t> Yes</w:t>
      </w:r>
    </w:p>
    <w:p w:rsidR="00C94D9B" w:rsidRPr="00055037" w:rsidRDefault="00C94D9B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6A6A6A"/>
          <w:sz w:val="20"/>
        </w:rPr>
      </w:pPr>
      <w:r w:rsidRPr="00055037">
        <w:rPr>
          <w:rFonts w:ascii="Arial" w:eastAsia="Times New Roman" w:hAnsi="Arial" w:cs="Arial"/>
          <w:color w:val="6A6A6A"/>
          <w:sz w:val="20"/>
        </w:rPr>
        <w:t>Department Head approval received to dispose of these items</w:t>
      </w:r>
    </w:p>
    <w:p w:rsidR="00A56C9E" w:rsidRPr="00266830" w:rsidRDefault="00A56C9E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C94D9B" w:rsidRDefault="00266830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z w:val="20"/>
        </w:rPr>
      </w:pPr>
      <w:r w:rsidRPr="00266830">
        <w:rPr>
          <w:rFonts w:ascii="Arial" w:eastAsia="Times New Roman" w:hAnsi="Arial" w:cs="Arial"/>
          <w:color w:val="000000" w:themeColor="text1"/>
          <w:sz w:val="20"/>
        </w:rPr>
        <w:t>Description of Work (</w:t>
      </w:r>
      <w:r>
        <w:rPr>
          <w:rFonts w:ascii="Arial" w:eastAsia="Times New Roman" w:hAnsi="Arial" w:cs="Arial"/>
          <w:color w:val="000000" w:themeColor="text1"/>
          <w:sz w:val="20"/>
        </w:rPr>
        <w:t>d</w:t>
      </w:r>
      <w:r w:rsidR="00C94D9B" w:rsidRPr="00055037">
        <w:rPr>
          <w:rFonts w:ascii="Arial" w:eastAsia="Times New Roman" w:hAnsi="Arial" w:cs="Arial"/>
          <w:color w:val="000000" w:themeColor="text1"/>
          <w:sz w:val="20"/>
        </w:rPr>
        <w:t xml:space="preserve">etails of </w:t>
      </w:r>
      <w:r>
        <w:rPr>
          <w:rFonts w:ascii="Arial" w:eastAsia="Times New Roman" w:hAnsi="Arial" w:cs="Arial"/>
          <w:color w:val="000000" w:themeColor="text1"/>
          <w:sz w:val="20"/>
        </w:rPr>
        <w:t>i</w:t>
      </w:r>
      <w:r w:rsidR="00C94D9B" w:rsidRPr="00055037">
        <w:rPr>
          <w:rFonts w:ascii="Arial" w:eastAsia="Times New Roman" w:hAnsi="Arial" w:cs="Arial"/>
          <w:color w:val="000000" w:themeColor="text1"/>
          <w:sz w:val="20"/>
        </w:rPr>
        <w:t xml:space="preserve">tems and </w:t>
      </w:r>
      <w:r>
        <w:rPr>
          <w:rFonts w:ascii="Arial" w:eastAsia="Times New Roman" w:hAnsi="Arial" w:cs="Arial"/>
          <w:color w:val="000000" w:themeColor="text1"/>
          <w:sz w:val="20"/>
        </w:rPr>
        <w:t>q</w:t>
      </w:r>
      <w:r w:rsidR="00C94D9B" w:rsidRPr="00055037">
        <w:rPr>
          <w:rFonts w:ascii="Arial" w:eastAsia="Times New Roman" w:hAnsi="Arial" w:cs="Arial"/>
          <w:color w:val="000000" w:themeColor="text1"/>
          <w:sz w:val="20"/>
        </w:rPr>
        <w:t>uantities</w:t>
      </w:r>
      <w:r>
        <w:rPr>
          <w:rFonts w:ascii="Arial" w:eastAsia="Times New Roman" w:hAnsi="Arial" w:cs="Arial"/>
          <w:color w:val="000000" w:themeColor="text1"/>
          <w:sz w:val="20"/>
        </w:rPr>
        <w:t>; please add a second page, if more space is needed</w:t>
      </w:r>
      <w:r w:rsidRPr="00266830">
        <w:rPr>
          <w:rFonts w:ascii="Arial" w:eastAsia="Times New Roman" w:hAnsi="Arial" w:cs="Arial"/>
          <w:color w:val="000000" w:themeColor="text1"/>
          <w:sz w:val="20"/>
        </w:rPr>
        <w:t>)</w:t>
      </w:r>
      <w:r>
        <w:rPr>
          <w:rFonts w:ascii="Arial" w:eastAsia="Times New Roman" w:hAnsi="Arial" w:cs="Arial"/>
          <w:color w:val="000000" w:themeColor="text1"/>
          <w:sz w:val="20"/>
        </w:rPr>
        <w:t>:</w:t>
      </w:r>
    </w:p>
    <w:p w:rsidR="00266830" w:rsidRDefault="00266830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558"/>
      </w:tblGrid>
      <w:tr w:rsidR="00266830" w:rsidRPr="00266830" w:rsidTr="00266830">
        <w:tc>
          <w:tcPr>
            <w:tcW w:w="7792" w:type="dxa"/>
          </w:tcPr>
          <w:p w:rsidR="00266830" w:rsidRPr="00266830" w:rsidRDefault="00266830" w:rsidP="00C94D9B">
            <w:pPr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66830">
              <w:rPr>
                <w:rFonts w:ascii="Arial" w:hAnsi="Arial" w:cs="Arial"/>
                <w:b/>
                <w:color w:val="000000" w:themeColor="text1"/>
                <w:sz w:val="20"/>
              </w:rPr>
              <w:t>Description of items</w:t>
            </w:r>
          </w:p>
        </w:tc>
        <w:tc>
          <w:tcPr>
            <w:tcW w:w="1558" w:type="dxa"/>
          </w:tcPr>
          <w:p w:rsidR="00266830" w:rsidRPr="00266830" w:rsidRDefault="00266830" w:rsidP="00C94D9B">
            <w:pPr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66830">
              <w:rPr>
                <w:rFonts w:ascii="Arial" w:hAnsi="Arial" w:cs="Arial"/>
                <w:b/>
                <w:color w:val="000000" w:themeColor="text1"/>
                <w:sz w:val="20"/>
              </w:rPr>
              <w:t>Quantitiy</w:t>
            </w: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66830" w:rsidTr="00266830">
        <w:tc>
          <w:tcPr>
            <w:tcW w:w="7792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266830" w:rsidRDefault="00266830" w:rsidP="00C94D9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266830" w:rsidRPr="00055037" w:rsidRDefault="00266830" w:rsidP="00C94D9B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z w:val="20"/>
        </w:rPr>
      </w:pPr>
    </w:p>
    <w:p w:rsidR="00266830" w:rsidRPr="00266830" w:rsidRDefault="00266830" w:rsidP="00640B0E">
      <w:pPr>
        <w:rPr>
          <w:rFonts w:ascii="Arial" w:hAnsi="Arial" w:cs="Arial"/>
          <w:color w:val="000000"/>
          <w:sz w:val="20"/>
        </w:rPr>
      </w:pPr>
    </w:p>
    <w:p w:rsidR="00266830" w:rsidRDefault="00266830" w:rsidP="00640B0E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Requested by:</w:t>
      </w:r>
      <w:r>
        <w:rPr>
          <w:rFonts w:ascii="Arial" w:hAnsi="Arial" w:cs="Arial"/>
          <w:color w:val="000000"/>
          <w:sz w:val="20"/>
        </w:rPr>
        <w:tab/>
        <w:t>_________________________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Approved by:  ____________________</w:t>
      </w:r>
    </w:p>
    <w:p w:rsidR="00266830" w:rsidRPr="00266830" w:rsidRDefault="00266830" w:rsidP="00266830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(name)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(name)</w:t>
      </w:r>
    </w:p>
    <w:p w:rsidR="00266830" w:rsidRDefault="00266830" w:rsidP="00640B0E">
      <w:pPr>
        <w:rPr>
          <w:rFonts w:ascii="Arial" w:hAnsi="Arial" w:cs="Arial"/>
          <w:color w:val="000000"/>
          <w:sz w:val="20"/>
        </w:rPr>
      </w:pPr>
    </w:p>
    <w:p w:rsidR="00266830" w:rsidRDefault="00266830" w:rsidP="00640B0E">
      <w:pPr>
        <w:rPr>
          <w:rFonts w:ascii="Arial" w:hAnsi="Arial" w:cs="Arial"/>
          <w:color w:val="000000"/>
          <w:sz w:val="20"/>
        </w:rPr>
      </w:pPr>
    </w:p>
    <w:p w:rsidR="00266830" w:rsidRDefault="00266830" w:rsidP="00266830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Signature:</w:t>
      </w:r>
      <w:r>
        <w:rPr>
          <w:rFonts w:ascii="Arial" w:hAnsi="Arial" w:cs="Arial"/>
          <w:color w:val="000000"/>
          <w:sz w:val="20"/>
        </w:rPr>
        <w:tab/>
        <w:t>_________________________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          ____________________</w:t>
      </w:r>
    </w:p>
    <w:p w:rsidR="00266830" w:rsidRDefault="00266830" w:rsidP="00640B0E">
      <w:pPr>
        <w:rPr>
          <w:rFonts w:ascii="Arial" w:hAnsi="Arial" w:cs="Arial"/>
          <w:color w:val="000000"/>
          <w:sz w:val="20"/>
        </w:rPr>
      </w:pPr>
    </w:p>
    <w:p w:rsidR="00266830" w:rsidRDefault="00266830" w:rsidP="00640B0E">
      <w:pPr>
        <w:rPr>
          <w:rFonts w:ascii="Arial" w:hAnsi="Arial" w:cs="Arial"/>
          <w:color w:val="000000"/>
          <w:sz w:val="20"/>
        </w:rPr>
      </w:pPr>
    </w:p>
    <w:p w:rsidR="00266830" w:rsidRPr="00266830" w:rsidRDefault="00266830" w:rsidP="00640B0E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Date:</w:t>
      </w:r>
      <w:r w:rsidRPr="0026683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_________________________</w:t>
      </w:r>
    </w:p>
    <w:sectPr w:rsidR="00266830" w:rsidRPr="00266830" w:rsidSect="00EC0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B22"/>
    <w:multiLevelType w:val="multilevel"/>
    <w:tmpl w:val="03E607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606E"/>
    <w:multiLevelType w:val="hybridMultilevel"/>
    <w:tmpl w:val="C526F87A"/>
    <w:lvl w:ilvl="0" w:tplc="06DC7D7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5B21"/>
    <w:multiLevelType w:val="hybridMultilevel"/>
    <w:tmpl w:val="92647580"/>
    <w:lvl w:ilvl="0" w:tplc="6B7291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E19"/>
    <w:multiLevelType w:val="hybridMultilevel"/>
    <w:tmpl w:val="08A046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F28B6"/>
    <w:multiLevelType w:val="hybridMultilevel"/>
    <w:tmpl w:val="44B0826E"/>
    <w:lvl w:ilvl="0" w:tplc="3AAC39E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06B0"/>
    <w:multiLevelType w:val="hybridMultilevel"/>
    <w:tmpl w:val="912004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17D62"/>
    <w:multiLevelType w:val="hybridMultilevel"/>
    <w:tmpl w:val="D3B0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74BF"/>
    <w:multiLevelType w:val="hybridMultilevel"/>
    <w:tmpl w:val="4E907D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C07330"/>
    <w:multiLevelType w:val="hybridMultilevel"/>
    <w:tmpl w:val="918A03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22AC"/>
    <w:multiLevelType w:val="hybridMultilevel"/>
    <w:tmpl w:val="F022F6DA"/>
    <w:lvl w:ilvl="0" w:tplc="A8DA52B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83E9E"/>
    <w:multiLevelType w:val="hybridMultilevel"/>
    <w:tmpl w:val="6520F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B159D"/>
    <w:multiLevelType w:val="hybridMultilevel"/>
    <w:tmpl w:val="B2B8D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D0F57"/>
    <w:multiLevelType w:val="hybridMultilevel"/>
    <w:tmpl w:val="67ACBF60"/>
    <w:lvl w:ilvl="0" w:tplc="1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1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AA4893"/>
    <w:multiLevelType w:val="multilevel"/>
    <w:tmpl w:val="D40C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E3868"/>
    <w:multiLevelType w:val="hybridMultilevel"/>
    <w:tmpl w:val="076E6EC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C968AB"/>
    <w:multiLevelType w:val="hybridMultilevel"/>
    <w:tmpl w:val="E1EA49BA"/>
    <w:lvl w:ilvl="0" w:tplc="BF7ECCA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spacing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349B3"/>
    <w:multiLevelType w:val="hybridMultilevel"/>
    <w:tmpl w:val="59DCB1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9D426E"/>
    <w:multiLevelType w:val="hybridMultilevel"/>
    <w:tmpl w:val="66B0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3F17"/>
    <w:multiLevelType w:val="hybridMultilevel"/>
    <w:tmpl w:val="98CA1CAA"/>
    <w:lvl w:ilvl="0" w:tplc="AF304828">
      <w:start w:val="1"/>
      <w:numFmt w:val="bullet"/>
      <w:lvlText w:val="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96840"/>
    <w:multiLevelType w:val="hybridMultilevel"/>
    <w:tmpl w:val="892A8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4B33"/>
    <w:multiLevelType w:val="hybridMultilevel"/>
    <w:tmpl w:val="42202C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B335C"/>
    <w:multiLevelType w:val="hybridMultilevel"/>
    <w:tmpl w:val="5E6AA17A"/>
    <w:lvl w:ilvl="0" w:tplc="5BE2688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42CE0"/>
    <w:multiLevelType w:val="hybridMultilevel"/>
    <w:tmpl w:val="926A69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F15275"/>
    <w:multiLevelType w:val="hybridMultilevel"/>
    <w:tmpl w:val="A058D5BE"/>
    <w:lvl w:ilvl="0" w:tplc="868E82F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5BA"/>
    <w:multiLevelType w:val="hybridMultilevel"/>
    <w:tmpl w:val="9730B2FA"/>
    <w:lvl w:ilvl="0" w:tplc="B48CE9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22862"/>
    <w:multiLevelType w:val="hybridMultilevel"/>
    <w:tmpl w:val="C97E594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5"/>
  </w:num>
  <w:num w:numId="4">
    <w:abstractNumId w:val="26"/>
  </w:num>
  <w:num w:numId="5">
    <w:abstractNumId w:val="3"/>
  </w:num>
  <w:num w:numId="6">
    <w:abstractNumId w:val="9"/>
  </w:num>
  <w:num w:numId="7">
    <w:abstractNumId w:val="16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1"/>
  </w:num>
  <w:num w:numId="12">
    <w:abstractNumId w:val="5"/>
  </w:num>
  <w:num w:numId="13">
    <w:abstractNumId w:val="23"/>
  </w:num>
  <w:num w:numId="14">
    <w:abstractNumId w:val="12"/>
  </w:num>
  <w:num w:numId="15">
    <w:abstractNumId w:val="19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5F"/>
    <w:rsid w:val="00012E11"/>
    <w:rsid w:val="00057449"/>
    <w:rsid w:val="0006669F"/>
    <w:rsid w:val="00090D4E"/>
    <w:rsid w:val="000B5EEB"/>
    <w:rsid w:val="000E3432"/>
    <w:rsid w:val="0011285F"/>
    <w:rsid w:val="00152096"/>
    <w:rsid w:val="001549A2"/>
    <w:rsid w:val="00197A8B"/>
    <w:rsid w:val="001B08C4"/>
    <w:rsid w:val="002117A0"/>
    <w:rsid w:val="002236F0"/>
    <w:rsid w:val="00235D2E"/>
    <w:rsid w:val="00241BBF"/>
    <w:rsid w:val="00266830"/>
    <w:rsid w:val="002A4225"/>
    <w:rsid w:val="002F3B5D"/>
    <w:rsid w:val="00315724"/>
    <w:rsid w:val="00335BF9"/>
    <w:rsid w:val="00343977"/>
    <w:rsid w:val="003D0CA2"/>
    <w:rsid w:val="004B4EB1"/>
    <w:rsid w:val="004E2A11"/>
    <w:rsid w:val="004E4931"/>
    <w:rsid w:val="004F77B1"/>
    <w:rsid w:val="00572FBC"/>
    <w:rsid w:val="005A099B"/>
    <w:rsid w:val="005A6125"/>
    <w:rsid w:val="005B02BB"/>
    <w:rsid w:val="0062443E"/>
    <w:rsid w:val="00640B0E"/>
    <w:rsid w:val="006533C0"/>
    <w:rsid w:val="006C134E"/>
    <w:rsid w:val="006D4D91"/>
    <w:rsid w:val="007366C5"/>
    <w:rsid w:val="0076512A"/>
    <w:rsid w:val="00770357"/>
    <w:rsid w:val="00794F76"/>
    <w:rsid w:val="007B369C"/>
    <w:rsid w:val="008606B0"/>
    <w:rsid w:val="00873EE1"/>
    <w:rsid w:val="008958ED"/>
    <w:rsid w:val="008C657A"/>
    <w:rsid w:val="008C76AE"/>
    <w:rsid w:val="008D320A"/>
    <w:rsid w:val="008E0658"/>
    <w:rsid w:val="008F512A"/>
    <w:rsid w:val="00905D2C"/>
    <w:rsid w:val="00914C7B"/>
    <w:rsid w:val="00945BC7"/>
    <w:rsid w:val="00954658"/>
    <w:rsid w:val="00966379"/>
    <w:rsid w:val="0098323D"/>
    <w:rsid w:val="0099497E"/>
    <w:rsid w:val="009E3C62"/>
    <w:rsid w:val="00A32081"/>
    <w:rsid w:val="00A3246E"/>
    <w:rsid w:val="00A56C9E"/>
    <w:rsid w:val="00AA6E46"/>
    <w:rsid w:val="00AE4BA2"/>
    <w:rsid w:val="00B002B4"/>
    <w:rsid w:val="00B21664"/>
    <w:rsid w:val="00B667A4"/>
    <w:rsid w:val="00B73E10"/>
    <w:rsid w:val="00B90A7B"/>
    <w:rsid w:val="00C01AED"/>
    <w:rsid w:val="00C14EF9"/>
    <w:rsid w:val="00C350AC"/>
    <w:rsid w:val="00C515FF"/>
    <w:rsid w:val="00C80928"/>
    <w:rsid w:val="00C83184"/>
    <w:rsid w:val="00C94D9B"/>
    <w:rsid w:val="00CB6067"/>
    <w:rsid w:val="00CC7446"/>
    <w:rsid w:val="00CF25AA"/>
    <w:rsid w:val="00D210C3"/>
    <w:rsid w:val="00D42D08"/>
    <w:rsid w:val="00D70D07"/>
    <w:rsid w:val="00D765AE"/>
    <w:rsid w:val="00D96ED3"/>
    <w:rsid w:val="00DB3D01"/>
    <w:rsid w:val="00DD7862"/>
    <w:rsid w:val="00DF04BE"/>
    <w:rsid w:val="00E21137"/>
    <w:rsid w:val="00E70FF6"/>
    <w:rsid w:val="00EC0520"/>
    <w:rsid w:val="00ED515E"/>
    <w:rsid w:val="00ED7F83"/>
    <w:rsid w:val="00EE30E4"/>
    <w:rsid w:val="00EF7CA0"/>
    <w:rsid w:val="00F04C20"/>
    <w:rsid w:val="00F15B70"/>
    <w:rsid w:val="00F527B5"/>
    <w:rsid w:val="00FB7D74"/>
    <w:rsid w:val="00FC2A99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CD59"/>
  <w15:chartTrackingRefBased/>
  <w15:docId w15:val="{C57CDBE6-EFB4-4B57-9EFE-085B2385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5F"/>
    <w:rPr>
      <w:rFonts w:ascii="Times New Roman" w:hAnsi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5724"/>
    <w:pPr>
      <w:keepNext/>
      <w:jc w:val="both"/>
      <w:outlineLvl w:val="1"/>
    </w:pPr>
    <w:rPr>
      <w:rFonts w:ascii="Arial" w:eastAsia="Times New Roman" w:hAnsi="Arial"/>
      <w:b/>
      <w:sz w:val="20"/>
      <w:szCs w:val="20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15724"/>
    <w:pPr>
      <w:keepNext/>
      <w:ind w:left="720"/>
      <w:jc w:val="both"/>
      <w:outlineLvl w:val="3"/>
    </w:pPr>
    <w:rPr>
      <w:rFonts w:ascii="Arial" w:eastAsia="Times New Roman" w:hAnsi="Arial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28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1285F"/>
  </w:style>
  <w:style w:type="paragraph" w:styleId="PlainText">
    <w:name w:val="Plain Text"/>
    <w:basedOn w:val="Normal"/>
    <w:link w:val="PlainTextChar"/>
    <w:uiPriority w:val="99"/>
    <w:semiHidden/>
    <w:unhideWhenUsed/>
    <w:rsid w:val="00D765AE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765AE"/>
    <w:rPr>
      <w:sz w:val="22"/>
      <w:szCs w:val="21"/>
      <w:lang w:eastAsia="en-US"/>
    </w:rPr>
  </w:style>
  <w:style w:type="character" w:customStyle="1" w:styleId="Bold">
    <w:name w:val="Bold"/>
    <w:rsid w:val="006C134E"/>
    <w:rPr>
      <w:b/>
    </w:rPr>
  </w:style>
  <w:style w:type="character" w:styleId="CommentReference">
    <w:name w:val="annotation reference"/>
    <w:uiPriority w:val="99"/>
    <w:semiHidden/>
    <w:unhideWhenUsed/>
    <w:rsid w:val="00090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D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0D4E"/>
    <w:rPr>
      <w:rFonts w:ascii="Times New Roman" w:hAnsi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D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D4E"/>
    <w:rPr>
      <w:rFonts w:ascii="Times New Roman" w:hAnsi="Times New Roman"/>
      <w:b/>
      <w:bCs/>
      <w:lang w:val="en-CA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A3246E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MBSLSBNormal">
    <w:name w:val="MBSLSB Normal"/>
    <w:rsid w:val="0076512A"/>
    <w:pPr>
      <w:widowControl w:val="0"/>
      <w:jc w:val="both"/>
    </w:pPr>
    <w:rPr>
      <w:rFonts w:ascii="Arial" w:eastAsia="Times New Roman" w:hAnsi="Arial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315724"/>
    <w:rPr>
      <w:rFonts w:ascii="Arial" w:eastAsia="Times New Roman" w:hAnsi="Arial"/>
      <w:b/>
      <w:u w:val="single"/>
    </w:rPr>
  </w:style>
  <w:style w:type="character" w:customStyle="1" w:styleId="Heading4Char">
    <w:name w:val="Heading 4 Char"/>
    <w:basedOn w:val="DefaultParagraphFont"/>
    <w:link w:val="Heading4"/>
    <w:rsid w:val="00315724"/>
    <w:rPr>
      <w:rFonts w:ascii="Arial" w:eastAsia="Times New Roman" w:hAnsi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F25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BodyTextIndent">
    <w:name w:val="Body Text Indent"/>
    <w:basedOn w:val="Normal"/>
    <w:link w:val="BodyTextIndentChar"/>
    <w:rsid w:val="00CF25AA"/>
    <w:pPr>
      <w:spacing w:before="240" w:after="240"/>
      <w:ind w:left="720"/>
      <w:jc w:val="both"/>
    </w:pPr>
    <w:rPr>
      <w:rFonts w:ascii="Arial" w:eastAsia="Times New Roman" w:hAnsi="Arial"/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F25AA"/>
    <w:rPr>
      <w:rFonts w:ascii="Arial" w:eastAsia="Times New Roman" w:hAnsi="Arial"/>
      <w:sz w:val="22"/>
      <w:szCs w:val="24"/>
      <w:lang w:val="en-GB"/>
    </w:rPr>
  </w:style>
  <w:style w:type="table" w:styleId="TableGrid">
    <w:name w:val="Table Grid"/>
    <w:basedOn w:val="TableNormal"/>
    <w:rsid w:val="00CF25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Appendix">
    <w:name w:val="Heading - Appendix"/>
    <w:basedOn w:val="Normal"/>
    <w:link w:val="Heading-AppendixChar"/>
    <w:qFormat/>
    <w:rsid w:val="00CF25AA"/>
    <w:pPr>
      <w:keepNext/>
      <w:keepLines/>
      <w:tabs>
        <w:tab w:val="left" w:pos="360"/>
      </w:tabs>
      <w:spacing w:before="240" w:after="120"/>
      <w:jc w:val="both"/>
    </w:pPr>
    <w:rPr>
      <w:rFonts w:ascii="Arial" w:eastAsia="Times New Roman" w:hAnsi="Arial"/>
      <w:b/>
      <w:sz w:val="22"/>
      <w:lang w:eastAsia="en-US"/>
    </w:rPr>
  </w:style>
  <w:style w:type="character" w:customStyle="1" w:styleId="Heading-AppendixChar">
    <w:name w:val="Heading - Appendix Char"/>
    <w:basedOn w:val="DefaultParagraphFont"/>
    <w:link w:val="Heading-Appendix"/>
    <w:rsid w:val="00CF25AA"/>
    <w:rPr>
      <w:rFonts w:ascii="Arial" w:eastAsia="Times New Roman" w:hAnsi="Arial"/>
      <w:b/>
      <w:sz w:val="22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E21137"/>
    <w:rPr>
      <w:color w:val="0563C1" w:themeColor="hyperlink"/>
      <w:u w:val="single"/>
    </w:rPr>
  </w:style>
  <w:style w:type="paragraph" w:styleId="NoSpacing">
    <w:name w:val="No Spacing"/>
    <w:qFormat/>
    <w:rsid w:val="00D96ED3"/>
    <w:rPr>
      <w:rFonts w:ascii="Arial" w:eastAsia="Times New Roman" w:hAnsi="Arial"/>
      <w:sz w:val="22"/>
      <w:szCs w:val="24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7449"/>
    <w:rPr>
      <w:rFonts w:cs="Calibri"/>
      <w:sz w:val="22"/>
      <w:szCs w:val="22"/>
    </w:rPr>
  </w:style>
  <w:style w:type="character" w:customStyle="1" w:styleId="TableHeader">
    <w:name w:val="TableHeader"/>
    <w:rsid w:val="002F3B5D"/>
    <w:rPr>
      <w:b/>
      <w:color w:val="333333"/>
    </w:rPr>
  </w:style>
  <w:style w:type="table" w:customStyle="1" w:styleId="Table">
    <w:name w:val="Table"/>
    <w:uiPriority w:val="99"/>
    <w:rsid w:val="002F3B5D"/>
    <w:pPr>
      <w:spacing w:after="160" w:line="259" w:lineRule="auto"/>
    </w:pPr>
    <w:rPr>
      <w:rFonts w:ascii="Arial" w:eastAsia="Arial" w:hAnsi="Arial" w:cs="Arial"/>
      <w:sz w:val="22"/>
      <w:szCs w:val="22"/>
    </w:rPr>
    <w:tblPr>
      <w:tblBorders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  <w:insideH w:val="single" w:sz="4" w:space="0" w:color="A0A0A0"/>
        <w:insideV w:val="single" w:sz="4" w:space="0" w:color="A0A0A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95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58ED"/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6925-9032-4C13-B149-65624040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 McGarry</dc:creator>
  <cp:keywords/>
  <cp:lastModifiedBy>Edmond Lew</cp:lastModifiedBy>
  <cp:revision>1</cp:revision>
  <cp:lastPrinted>2018-01-17T17:49:00Z</cp:lastPrinted>
  <dcterms:created xsi:type="dcterms:W3CDTF">2020-11-19T13:46:00Z</dcterms:created>
  <dcterms:modified xsi:type="dcterms:W3CDTF">2020-11-19T13:46:00Z</dcterms:modified>
</cp:coreProperties>
</file>