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F1F5" w14:textId="3791F681" w:rsidR="00EF3490" w:rsidRPr="00F5360B" w:rsidRDefault="0074702F" w:rsidP="00020B9B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F5360B">
        <w:rPr>
          <w:rFonts w:ascii="Times New Roman" w:hAnsi="Times New Roman" w:cs="Times New Roman"/>
          <w:b/>
          <w:bCs/>
        </w:rPr>
        <w:t>Gender/S</w:t>
      </w:r>
      <w:r w:rsidR="00AE023F" w:rsidRPr="00F5360B">
        <w:rPr>
          <w:rFonts w:ascii="Times New Roman" w:hAnsi="Times New Roman" w:cs="Times New Roman"/>
          <w:b/>
          <w:bCs/>
        </w:rPr>
        <w:t>ex</w:t>
      </w:r>
      <w:r w:rsidRPr="00F5360B">
        <w:rPr>
          <w:rFonts w:ascii="Times New Roman" w:hAnsi="Times New Roman" w:cs="Times New Roman"/>
          <w:b/>
          <w:bCs/>
        </w:rPr>
        <w:t xml:space="preserve"> 3x3 Measure</w:t>
      </w:r>
    </w:p>
    <w:p w14:paraId="629BF87C" w14:textId="77777777" w:rsidR="0064478C" w:rsidRDefault="0064478C" w:rsidP="00020B9B">
      <w:pPr>
        <w:contextualSpacing/>
        <w:jc w:val="center"/>
        <w:rPr>
          <w:rFonts w:ascii="Times New Roman" w:hAnsi="Times New Roman" w:cs="Times New Roman"/>
          <w:i/>
          <w:iCs/>
        </w:rPr>
      </w:pPr>
    </w:p>
    <w:p w14:paraId="2A49CC36" w14:textId="77777777" w:rsidR="00EE6E52" w:rsidRPr="00020B9B" w:rsidRDefault="00EE6E52" w:rsidP="00020B9B">
      <w:pPr>
        <w:pStyle w:val="Bibliography"/>
        <w:spacing w:line="240" w:lineRule="auto"/>
        <w:contextualSpacing/>
        <w:rPr>
          <w:rFonts w:ascii="Times New Roman" w:hAnsi="Times New Roman" w:cs="Times New Roman"/>
        </w:rPr>
      </w:pPr>
      <w:r w:rsidRPr="00020B9B">
        <w:rPr>
          <w:rFonts w:ascii="Times New Roman" w:hAnsi="Times New Roman" w:cs="Times New Roman"/>
        </w:rPr>
        <w:fldChar w:fldCharType="begin"/>
      </w:r>
      <w:r w:rsidRPr="00020B9B">
        <w:rPr>
          <w:rFonts w:ascii="Times New Roman" w:hAnsi="Times New Roman" w:cs="Times New Roman"/>
        </w:rPr>
        <w:instrText xml:space="preserve"> ADDIN ZOTERO_BIBL {"uncited":[],"omitted":[],"custom":[]} CSL_BIBLIOGRAPHY </w:instrText>
      </w:r>
      <w:r w:rsidRPr="00020B9B">
        <w:rPr>
          <w:rFonts w:ascii="Times New Roman" w:hAnsi="Times New Roman" w:cs="Times New Roman"/>
        </w:rPr>
        <w:fldChar w:fldCharType="separate"/>
      </w:r>
      <w:r w:rsidRPr="00020B9B">
        <w:rPr>
          <w:rFonts w:ascii="Times New Roman" w:hAnsi="Times New Roman" w:cs="Times New Roman"/>
        </w:rPr>
        <w:t xml:space="preserve">Beischel, W. J., Schudson, Z. C., Hoskin, R. A., &amp; van Anders, S. M. (2022). The gender/sex 3x3: Measuring and categorizing gender/sex beyond binaries. </w:t>
      </w:r>
      <w:r w:rsidRPr="00020B9B">
        <w:rPr>
          <w:rFonts w:ascii="Times New Roman" w:hAnsi="Times New Roman" w:cs="Times New Roman"/>
          <w:i/>
          <w:iCs/>
        </w:rPr>
        <w:t>Psychology of Sexual Orientation and Gender Diversity</w:t>
      </w:r>
      <w:r w:rsidRPr="00020B9B">
        <w:rPr>
          <w:rFonts w:ascii="Times New Roman" w:hAnsi="Times New Roman" w:cs="Times New Roman"/>
        </w:rPr>
        <w:t xml:space="preserve">, </w:t>
      </w:r>
      <w:r w:rsidRPr="00020B9B">
        <w:rPr>
          <w:rFonts w:ascii="Times New Roman" w:hAnsi="Times New Roman" w:cs="Times New Roman"/>
          <w:i/>
          <w:iCs/>
        </w:rPr>
        <w:t>10</w:t>
      </w:r>
      <w:r w:rsidRPr="00020B9B">
        <w:rPr>
          <w:rFonts w:ascii="Times New Roman" w:hAnsi="Times New Roman" w:cs="Times New Roman"/>
        </w:rPr>
        <w:t>(3), 355–372. https://doi.org/10.1037/sgd0000558</w:t>
      </w:r>
    </w:p>
    <w:p w14:paraId="68A634ED" w14:textId="63A17220" w:rsidR="0074702F" w:rsidRDefault="00EE6E52" w:rsidP="00020B9B">
      <w:pPr>
        <w:contextualSpacing/>
        <w:rPr>
          <w:rFonts w:ascii="Times New Roman" w:hAnsi="Times New Roman" w:cs="Times New Roman"/>
        </w:rPr>
      </w:pPr>
      <w:r w:rsidRPr="00020B9B">
        <w:rPr>
          <w:rFonts w:ascii="Times New Roman" w:hAnsi="Times New Roman" w:cs="Times New Roman"/>
        </w:rPr>
        <w:fldChar w:fldCharType="end"/>
      </w:r>
    </w:p>
    <w:p w14:paraId="39FADB75" w14:textId="071E16F2" w:rsidR="0074702F" w:rsidRPr="00F5360B" w:rsidRDefault="0074702F" w:rsidP="00020B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5360B">
        <w:rPr>
          <w:rFonts w:ascii="Times New Roman" w:hAnsi="Times New Roman" w:cs="Times New Roman"/>
        </w:rPr>
        <w:t>“What is your gender and/or sex?” [</w:t>
      </w:r>
      <w:r w:rsidRPr="00F5360B">
        <w:rPr>
          <w:rFonts w:ascii="Times New Roman" w:hAnsi="Times New Roman" w:cs="Times New Roman"/>
          <w:i/>
          <w:iCs/>
        </w:rPr>
        <w:t>text entry</w:t>
      </w:r>
      <w:r w:rsidRPr="00F5360B">
        <w:rPr>
          <w:rFonts w:ascii="Times New Roman" w:hAnsi="Times New Roman" w:cs="Times New Roman"/>
        </w:rPr>
        <w:t>]</w:t>
      </w:r>
    </w:p>
    <w:p w14:paraId="74F46B73" w14:textId="60D81896" w:rsidR="0074702F" w:rsidRPr="00F5360B" w:rsidRDefault="004F599B" w:rsidP="00020B9B">
      <w:pPr>
        <w:ind w:left="72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[</w:t>
      </w:r>
      <w:r w:rsidR="0074702F" w:rsidRPr="004F599B">
        <w:rPr>
          <w:rFonts w:ascii="Times New Roman" w:hAnsi="Times New Roman" w:cs="Times New Roman"/>
          <w:i/>
          <w:iCs/>
        </w:rPr>
        <w:t>Some</w:t>
      </w:r>
      <w:r w:rsidR="0074702F" w:rsidRPr="00F5360B">
        <w:rPr>
          <w:rFonts w:ascii="Times New Roman" w:hAnsi="Times New Roman" w:cs="Times New Roman"/>
          <w:i/>
          <w:iCs/>
        </w:rPr>
        <w:t xml:space="preserve"> options include woman/man, transgender woman/man, cisgender woman/man, nonbinary, agender, intersex, genderfluid, and/or two spirit</w:t>
      </w:r>
      <w:r>
        <w:rPr>
          <w:rFonts w:ascii="Times New Roman" w:hAnsi="Times New Roman" w:cs="Times New Roman"/>
          <w:i/>
          <w:iCs/>
        </w:rPr>
        <w:t>,</w:t>
      </w:r>
      <w:r w:rsidR="0074702F" w:rsidRPr="00F5360B">
        <w:rPr>
          <w:rFonts w:ascii="Times New Roman" w:hAnsi="Times New Roman" w:cs="Times New Roman"/>
          <w:i/>
          <w:iCs/>
        </w:rPr>
        <w:t xml:space="preserve"> etc.</w:t>
      </w:r>
      <w:r>
        <w:rPr>
          <w:rFonts w:ascii="Times New Roman" w:hAnsi="Times New Roman" w:cs="Times New Roman"/>
        </w:rPr>
        <w:t>]</w:t>
      </w:r>
    </w:p>
    <w:p w14:paraId="0BA93A06" w14:textId="77777777" w:rsidR="0074702F" w:rsidRPr="00F5360B" w:rsidRDefault="0074702F" w:rsidP="00020B9B">
      <w:pPr>
        <w:ind w:left="720"/>
        <w:contextualSpacing/>
        <w:rPr>
          <w:rFonts w:ascii="Times New Roman" w:hAnsi="Times New Roman" w:cs="Times New Roman"/>
          <w:i/>
          <w:iCs/>
        </w:rPr>
      </w:pPr>
    </w:p>
    <w:p w14:paraId="4066E750" w14:textId="0445D37C" w:rsidR="0074702F" w:rsidRPr="00F5360B" w:rsidRDefault="0074702F" w:rsidP="00020B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5360B">
        <w:rPr>
          <w:rFonts w:ascii="Times New Roman" w:hAnsi="Times New Roman" w:cs="Times New Roman"/>
        </w:rPr>
        <w:t>“When we describe who participated in our study, which of these gender and/or sex categories should we include you in?”</w:t>
      </w:r>
    </w:p>
    <w:p w14:paraId="63D7ED5B" w14:textId="4FE8D6FF" w:rsidR="0074702F" w:rsidRPr="00F5360B" w:rsidRDefault="0074702F" w:rsidP="00020B9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  <w:iCs/>
        </w:rPr>
      </w:pPr>
      <w:r w:rsidRPr="00F5360B">
        <w:rPr>
          <w:rFonts w:ascii="Times New Roman" w:hAnsi="Times New Roman" w:cs="Times New Roman"/>
          <w:i/>
          <w:iCs/>
        </w:rPr>
        <w:t>A trans/transgender category (usually refers to people who were assigned a gender or sex label at birth that does not accurately represent them).</w:t>
      </w:r>
    </w:p>
    <w:p w14:paraId="5D6A008B" w14:textId="7742A852" w:rsidR="0074702F" w:rsidRPr="00F5360B" w:rsidRDefault="0074702F" w:rsidP="00020B9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  <w:iCs/>
        </w:rPr>
      </w:pPr>
      <w:r w:rsidRPr="00F5360B">
        <w:rPr>
          <w:rFonts w:ascii="Times New Roman" w:hAnsi="Times New Roman" w:cs="Times New Roman"/>
          <w:i/>
          <w:iCs/>
        </w:rPr>
        <w:t>A cisgender category (usually refers to people who are the same gender and/or sex that they were assigned at birth).</w:t>
      </w:r>
    </w:p>
    <w:p w14:paraId="6570F0A0" w14:textId="7DC45076" w:rsidR="0074702F" w:rsidRPr="00F5360B" w:rsidRDefault="0074702F" w:rsidP="00020B9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5360B">
        <w:rPr>
          <w:rFonts w:ascii="Times New Roman" w:hAnsi="Times New Roman" w:cs="Times New Roman"/>
          <w:i/>
          <w:iCs/>
        </w:rPr>
        <w:t>Neither cisgender nor transgender describe me because</w:t>
      </w:r>
      <w:r w:rsidRPr="00F5360B">
        <w:rPr>
          <w:rFonts w:ascii="Times New Roman" w:hAnsi="Times New Roman" w:cs="Times New Roman"/>
        </w:rPr>
        <w:t>: [</w:t>
      </w:r>
      <w:r w:rsidRPr="00F5360B">
        <w:rPr>
          <w:rFonts w:ascii="Times New Roman" w:hAnsi="Times New Roman" w:cs="Times New Roman"/>
          <w:i/>
          <w:iCs/>
        </w:rPr>
        <w:t>text entry</w:t>
      </w:r>
      <w:r w:rsidRPr="00F5360B">
        <w:rPr>
          <w:rFonts w:ascii="Times New Roman" w:hAnsi="Times New Roman" w:cs="Times New Roman"/>
        </w:rPr>
        <w:t>]</w:t>
      </w:r>
    </w:p>
    <w:p w14:paraId="62843A26" w14:textId="3C6B5CED" w:rsidR="0074702F" w:rsidRPr="00F5360B" w:rsidRDefault="0074702F" w:rsidP="00020B9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5360B">
        <w:rPr>
          <w:rFonts w:ascii="Times New Roman" w:hAnsi="Times New Roman" w:cs="Times New Roman"/>
          <w:i/>
          <w:iCs/>
        </w:rPr>
        <w:t>These options do not work for me because</w:t>
      </w:r>
      <w:r w:rsidRPr="00F5360B">
        <w:rPr>
          <w:rFonts w:ascii="Times New Roman" w:hAnsi="Times New Roman" w:cs="Times New Roman"/>
        </w:rPr>
        <w:t>: [</w:t>
      </w:r>
      <w:r w:rsidRPr="00F5360B">
        <w:rPr>
          <w:rFonts w:ascii="Times New Roman" w:hAnsi="Times New Roman" w:cs="Times New Roman"/>
          <w:i/>
          <w:iCs/>
        </w:rPr>
        <w:t>text entry</w:t>
      </w:r>
      <w:r w:rsidRPr="00F5360B">
        <w:rPr>
          <w:rFonts w:ascii="Times New Roman" w:hAnsi="Times New Roman" w:cs="Times New Roman"/>
        </w:rPr>
        <w:t>]</w:t>
      </w:r>
    </w:p>
    <w:p w14:paraId="67945D7C" w14:textId="77777777" w:rsidR="0074702F" w:rsidRPr="00F5360B" w:rsidRDefault="0074702F" w:rsidP="00020B9B">
      <w:pPr>
        <w:contextualSpacing/>
        <w:rPr>
          <w:rFonts w:ascii="Times New Roman" w:hAnsi="Times New Roman" w:cs="Times New Roman"/>
        </w:rPr>
      </w:pPr>
    </w:p>
    <w:p w14:paraId="49228ECD" w14:textId="4CA84ABE" w:rsidR="0074702F" w:rsidRPr="00F5360B" w:rsidRDefault="00544BFA" w:rsidP="00020B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5360B">
        <w:rPr>
          <w:rFonts w:ascii="Times New Roman" w:hAnsi="Times New Roman" w:cs="Times New Roman"/>
        </w:rPr>
        <w:t>“</w:t>
      </w:r>
      <w:r w:rsidR="0074702F" w:rsidRPr="00F5360B">
        <w:rPr>
          <w:rFonts w:ascii="Times New Roman" w:hAnsi="Times New Roman" w:cs="Times New Roman"/>
        </w:rPr>
        <w:t>Which of these related categories should we include you in?</w:t>
      </w:r>
      <w:r w:rsidRPr="00F5360B">
        <w:rPr>
          <w:rFonts w:ascii="Times New Roman" w:hAnsi="Times New Roman" w:cs="Times New Roman"/>
        </w:rPr>
        <w:t>”</w:t>
      </w:r>
    </w:p>
    <w:p w14:paraId="0A1347C6" w14:textId="472D35BD" w:rsidR="0074702F" w:rsidRPr="00F5360B" w:rsidRDefault="0074702F" w:rsidP="00020B9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  <w:iCs/>
        </w:rPr>
      </w:pPr>
      <w:r w:rsidRPr="00F5360B">
        <w:rPr>
          <w:rFonts w:ascii="Times New Roman" w:hAnsi="Times New Roman" w:cs="Times New Roman"/>
          <w:i/>
          <w:iCs/>
        </w:rPr>
        <w:t>Binary (someone who identifies exclusively as a man/male or woman/female).</w:t>
      </w:r>
    </w:p>
    <w:p w14:paraId="62BE1EDC" w14:textId="65EBC2C8" w:rsidR="0074702F" w:rsidRPr="00F5360B" w:rsidRDefault="0074702F" w:rsidP="00020B9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  <w:iCs/>
        </w:rPr>
      </w:pPr>
      <w:r w:rsidRPr="00F5360B">
        <w:rPr>
          <w:rFonts w:ascii="Times New Roman" w:hAnsi="Times New Roman" w:cs="Times New Roman"/>
          <w:i/>
          <w:iCs/>
        </w:rPr>
        <w:t>Nonbinary (someone who has an identity other than exclusively man/male or woman/female).</w:t>
      </w:r>
    </w:p>
    <w:p w14:paraId="2AE12B43" w14:textId="20F043F2" w:rsidR="0074702F" w:rsidRPr="00F5360B" w:rsidRDefault="0074702F" w:rsidP="00020B9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5360B">
        <w:rPr>
          <w:rFonts w:ascii="Times New Roman" w:hAnsi="Times New Roman" w:cs="Times New Roman"/>
          <w:i/>
          <w:iCs/>
        </w:rPr>
        <w:t>Neither binary nor nonbinary describe me because</w:t>
      </w:r>
      <w:r w:rsidRPr="00F5360B">
        <w:rPr>
          <w:rFonts w:ascii="Times New Roman" w:hAnsi="Times New Roman" w:cs="Times New Roman"/>
        </w:rPr>
        <w:t>: [</w:t>
      </w:r>
      <w:r w:rsidRPr="00F5360B">
        <w:rPr>
          <w:rFonts w:ascii="Times New Roman" w:hAnsi="Times New Roman" w:cs="Times New Roman"/>
          <w:i/>
          <w:iCs/>
        </w:rPr>
        <w:t>text entry</w:t>
      </w:r>
      <w:r w:rsidRPr="00F5360B">
        <w:rPr>
          <w:rFonts w:ascii="Times New Roman" w:hAnsi="Times New Roman" w:cs="Times New Roman"/>
        </w:rPr>
        <w:t>]</w:t>
      </w:r>
    </w:p>
    <w:p w14:paraId="00ED2C2F" w14:textId="228198DF" w:rsidR="0074702F" w:rsidRPr="00F5360B" w:rsidRDefault="0074702F" w:rsidP="00020B9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F599B">
        <w:rPr>
          <w:rFonts w:ascii="Times New Roman" w:hAnsi="Times New Roman" w:cs="Times New Roman"/>
          <w:i/>
          <w:iCs/>
        </w:rPr>
        <w:t>These options</w:t>
      </w:r>
      <w:r w:rsidRPr="00F5360B">
        <w:rPr>
          <w:rFonts w:ascii="Times New Roman" w:hAnsi="Times New Roman" w:cs="Times New Roman"/>
          <w:i/>
          <w:iCs/>
        </w:rPr>
        <w:t xml:space="preserve"> do not work for me because</w:t>
      </w:r>
      <w:r w:rsidRPr="00F5360B">
        <w:rPr>
          <w:rFonts w:ascii="Times New Roman" w:hAnsi="Times New Roman" w:cs="Times New Roman"/>
        </w:rPr>
        <w:t>: [</w:t>
      </w:r>
      <w:r w:rsidRPr="00F5360B">
        <w:rPr>
          <w:rFonts w:ascii="Times New Roman" w:hAnsi="Times New Roman" w:cs="Times New Roman"/>
          <w:i/>
          <w:iCs/>
        </w:rPr>
        <w:t>text entry</w:t>
      </w:r>
      <w:r w:rsidRPr="00F5360B">
        <w:rPr>
          <w:rFonts w:ascii="Times New Roman" w:hAnsi="Times New Roman" w:cs="Times New Roman"/>
        </w:rPr>
        <w:t>]</w:t>
      </w:r>
    </w:p>
    <w:sectPr w:rsidR="0074702F" w:rsidRPr="00F536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77F02"/>
    <w:multiLevelType w:val="hybridMultilevel"/>
    <w:tmpl w:val="03AE8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01D9B"/>
    <w:multiLevelType w:val="hybridMultilevel"/>
    <w:tmpl w:val="9C5AC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562A8E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556769">
    <w:abstractNumId w:val="0"/>
  </w:num>
  <w:num w:numId="2" w16cid:durableId="199460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2F"/>
    <w:rsid w:val="00020B9B"/>
    <w:rsid w:val="000A0976"/>
    <w:rsid w:val="000B62FE"/>
    <w:rsid w:val="00336809"/>
    <w:rsid w:val="004F599B"/>
    <w:rsid w:val="00500B69"/>
    <w:rsid w:val="00526605"/>
    <w:rsid w:val="00544BFA"/>
    <w:rsid w:val="0064478C"/>
    <w:rsid w:val="00656919"/>
    <w:rsid w:val="00666070"/>
    <w:rsid w:val="0074702F"/>
    <w:rsid w:val="00A50414"/>
    <w:rsid w:val="00AE023F"/>
    <w:rsid w:val="00DD6602"/>
    <w:rsid w:val="00E62C28"/>
    <w:rsid w:val="00EE6E52"/>
    <w:rsid w:val="00EF3490"/>
    <w:rsid w:val="00F5360B"/>
    <w:rsid w:val="00F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E6595"/>
  <w15:chartTrackingRefBased/>
  <w15:docId w15:val="{2D1E3822-27ED-2E43-A3FC-0660C557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0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0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02F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64478C"/>
    <w:pPr>
      <w:spacing w:line="480" w:lineRule="auto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B6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2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2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2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0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Okumura</dc:creator>
  <cp:keywords/>
  <dc:description/>
  <cp:lastModifiedBy>Sari van Anders</cp:lastModifiedBy>
  <cp:revision>5</cp:revision>
  <dcterms:created xsi:type="dcterms:W3CDTF">2025-05-06T14:08:00Z</dcterms:created>
  <dcterms:modified xsi:type="dcterms:W3CDTF">2025-07-01T18:59:00Z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id="ciunPosx"/&gt;&lt;style id="http://www.zotero.org/styles/apa" locale="en-CA"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