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jc w:val="center"/>
        <w:tblLook w:val="0000" w:firstRow="0" w:lastRow="0" w:firstColumn="0" w:lastColumn="0" w:noHBand="0" w:noVBand="0"/>
      </w:tblPr>
      <w:tblGrid>
        <w:gridCol w:w="3538"/>
        <w:gridCol w:w="6860"/>
      </w:tblGrid>
      <w:tr w:rsidRPr="006A64AD" w:rsidR="009F440D" w:rsidTr="016EB573" w14:paraId="30868E85" w14:textId="77777777">
        <w:trPr>
          <w:jc w:val="center"/>
        </w:trPr>
        <w:tc>
          <w:tcPr>
            <w:tcW w:w="3538" w:type="dxa"/>
          </w:tcPr>
          <w:p w:rsidRPr="006A64AD" w:rsidR="009F440D" w:rsidP="716D064B" w:rsidRDefault="00CD4200" w14:paraId="2367BD63" w14:textId="47718F52">
            <w:pPr>
              <w:rPr>
                <w:rFonts w:asciiTheme="minorHAnsi" w:hAnsiTheme="minorHAnsi" w:eastAsiaTheme="minorEastAsia" w:cstheme="minorHAnsi"/>
                <w:sz w:val="22"/>
                <w:szCs w:val="22"/>
              </w:rPr>
            </w:pPr>
            <w:r w:rsidRPr="006A64AD">
              <w:rPr>
                <w:rFonts w:asciiTheme="minorHAnsi" w:hAnsiTheme="minorHAnsi" w:cstheme="minorHAnsi"/>
                <w:noProof/>
                <w:sz w:val="22"/>
                <w:szCs w:val="22"/>
              </w:rPr>
              <w:drawing>
                <wp:inline distT="0" distB="0" distL="0" distR="0" wp14:anchorId="27AAB903" wp14:editId="33F05AE3">
                  <wp:extent cx="2092960" cy="908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092960" cy="908050"/>
                          </a:xfrm>
                          <a:prstGeom prst="rect">
                            <a:avLst/>
                          </a:prstGeom>
                        </pic:spPr>
                      </pic:pic>
                    </a:graphicData>
                  </a:graphic>
                </wp:inline>
              </w:drawing>
            </w:r>
          </w:p>
        </w:tc>
        <w:tc>
          <w:tcPr>
            <w:tcW w:w="6860" w:type="dxa"/>
          </w:tcPr>
          <w:p w:rsidRPr="006A64AD" w:rsidR="009F440D" w:rsidP="716D064B" w:rsidRDefault="009F440D" w14:paraId="5DD943AC" w14:textId="77777777">
            <w:pPr>
              <w:jc w:val="right"/>
              <w:rPr>
                <w:rFonts w:asciiTheme="minorHAnsi" w:hAnsiTheme="minorHAnsi" w:eastAsiaTheme="minorEastAsia" w:cstheme="minorHAnsi"/>
                <w:sz w:val="22"/>
                <w:szCs w:val="22"/>
              </w:rPr>
            </w:pPr>
            <w:r w:rsidRPr="006A64AD">
              <w:rPr>
                <w:rFonts w:asciiTheme="minorHAnsi" w:hAnsiTheme="minorHAnsi" w:eastAsiaTheme="minorEastAsia" w:cstheme="minorHAnsi"/>
                <w:sz w:val="22"/>
                <w:szCs w:val="22"/>
              </w:rPr>
              <w:t>Society of Graduate and Professional Students</w:t>
            </w:r>
          </w:p>
          <w:p w:rsidRPr="006A64AD" w:rsidR="009F440D" w:rsidP="716D064B" w:rsidRDefault="009F440D" w14:paraId="73060CFA" w14:textId="3423B6F6">
            <w:pPr>
              <w:jc w:val="right"/>
              <w:rPr>
                <w:rFonts w:asciiTheme="minorHAnsi" w:hAnsiTheme="minorHAnsi" w:eastAsiaTheme="minorEastAsia" w:cstheme="minorHAnsi"/>
                <w:sz w:val="22"/>
                <w:szCs w:val="22"/>
              </w:rPr>
            </w:pPr>
            <w:r w:rsidRPr="006A64AD">
              <w:rPr>
                <w:rFonts w:asciiTheme="minorHAnsi" w:hAnsiTheme="minorHAnsi" w:eastAsiaTheme="minorEastAsia" w:cstheme="minorHAnsi"/>
                <w:sz w:val="22"/>
                <w:szCs w:val="22"/>
              </w:rPr>
              <w:t xml:space="preserve">Report </w:t>
            </w:r>
            <w:proofErr w:type="gramStart"/>
            <w:r w:rsidRPr="006A64AD">
              <w:rPr>
                <w:rFonts w:asciiTheme="minorHAnsi" w:hAnsiTheme="minorHAnsi" w:eastAsiaTheme="minorEastAsia" w:cstheme="minorHAnsi"/>
                <w:sz w:val="22"/>
                <w:szCs w:val="22"/>
              </w:rPr>
              <w:t>of</w:t>
            </w:r>
            <w:proofErr w:type="gramEnd"/>
            <w:r w:rsidRPr="006A64AD">
              <w:rPr>
                <w:rFonts w:asciiTheme="minorHAnsi" w:hAnsiTheme="minorHAnsi" w:eastAsiaTheme="minorEastAsia" w:cstheme="minorHAnsi"/>
                <w:sz w:val="22"/>
                <w:szCs w:val="22"/>
              </w:rPr>
              <w:t xml:space="preserve"> the </w:t>
            </w:r>
            <w:r w:rsidRPr="006A64AD" w:rsidR="00CD4200">
              <w:rPr>
                <w:rFonts w:asciiTheme="minorHAnsi" w:hAnsiTheme="minorHAnsi" w:eastAsiaTheme="minorEastAsia" w:cstheme="minorHAnsi"/>
                <w:sz w:val="22"/>
                <w:szCs w:val="22"/>
              </w:rPr>
              <w:t>University Rector</w:t>
            </w:r>
          </w:p>
          <w:p w:rsidRPr="006A64AD" w:rsidR="009F440D" w:rsidP="016EB573" w:rsidRDefault="00AE5AD1" w14:paraId="4A2CB773" w14:textId="3C68B600">
            <w:pPr>
              <w:spacing w:line="259" w:lineRule="auto"/>
              <w:jc w:val="right"/>
              <w:rPr>
                <w:rFonts w:asciiTheme="minorHAnsi" w:hAnsiTheme="minorHAnsi" w:eastAsiaTheme="minorEastAsia" w:cstheme="minorHAnsi"/>
                <w:sz w:val="22"/>
                <w:szCs w:val="22"/>
              </w:rPr>
            </w:pPr>
            <w:r>
              <w:rPr>
                <w:rFonts w:asciiTheme="minorHAnsi" w:hAnsiTheme="minorHAnsi" w:eastAsiaTheme="minorEastAsia" w:cstheme="minorHAnsi"/>
                <w:sz w:val="22"/>
                <w:szCs w:val="22"/>
              </w:rPr>
              <w:t>May</w:t>
            </w:r>
            <w:r w:rsidRPr="006A64AD" w:rsidR="0043725F">
              <w:rPr>
                <w:rFonts w:asciiTheme="minorHAnsi" w:hAnsiTheme="minorHAnsi" w:eastAsiaTheme="minorEastAsia" w:cstheme="minorHAnsi"/>
                <w:sz w:val="22"/>
                <w:szCs w:val="22"/>
              </w:rPr>
              <w:t xml:space="preserve"> 1</w:t>
            </w:r>
            <w:r>
              <w:rPr>
                <w:rFonts w:asciiTheme="minorHAnsi" w:hAnsiTheme="minorHAnsi" w:eastAsiaTheme="minorEastAsia" w:cstheme="minorHAnsi"/>
                <w:sz w:val="22"/>
                <w:szCs w:val="22"/>
              </w:rPr>
              <w:t>2</w:t>
            </w:r>
            <w:r w:rsidRPr="006A64AD" w:rsidR="707B6BAF">
              <w:rPr>
                <w:rFonts w:asciiTheme="minorHAnsi" w:hAnsiTheme="minorHAnsi" w:eastAsiaTheme="minorEastAsia" w:cstheme="minorHAnsi"/>
                <w:sz w:val="22"/>
                <w:szCs w:val="22"/>
              </w:rPr>
              <w:t>,</w:t>
            </w:r>
            <w:r w:rsidRPr="006A64AD" w:rsidR="00CD4200">
              <w:rPr>
                <w:rFonts w:asciiTheme="minorHAnsi" w:hAnsiTheme="minorHAnsi" w:eastAsiaTheme="minorEastAsia" w:cstheme="minorHAnsi"/>
                <w:sz w:val="22"/>
                <w:szCs w:val="22"/>
              </w:rPr>
              <w:t xml:space="preserve"> 202</w:t>
            </w:r>
            <w:r w:rsidRPr="006A64AD" w:rsidR="00B05F7D">
              <w:rPr>
                <w:rFonts w:asciiTheme="minorHAnsi" w:hAnsiTheme="minorHAnsi" w:eastAsiaTheme="minorEastAsia" w:cstheme="minorHAnsi"/>
                <w:sz w:val="22"/>
                <w:szCs w:val="22"/>
              </w:rPr>
              <w:t>6</w:t>
            </w:r>
          </w:p>
        </w:tc>
      </w:tr>
    </w:tbl>
    <w:p w:rsidRPr="006A64AD" w:rsidR="009F440D" w:rsidP="716D064B" w:rsidRDefault="009F440D" w14:paraId="351652B1" w14:textId="77777777">
      <w:pPr>
        <w:jc w:val="both"/>
        <w:rPr>
          <w:rFonts w:asciiTheme="minorHAnsi" w:hAnsiTheme="minorHAnsi" w:eastAsiaTheme="minorEastAsia" w:cstheme="minorHAnsi"/>
          <w:sz w:val="22"/>
          <w:szCs w:val="22"/>
        </w:rPr>
      </w:pPr>
    </w:p>
    <w:p w:rsidRPr="006A64AD" w:rsidR="009F440D" w:rsidP="716D064B" w:rsidRDefault="00CD4200" w14:paraId="346F29FE" w14:textId="2CDB5CEF">
      <w:pPr>
        <w:jc w:val="both"/>
        <w:rPr>
          <w:rFonts w:asciiTheme="minorHAnsi" w:hAnsiTheme="minorHAnsi" w:eastAsiaTheme="minorEastAsia" w:cstheme="minorHAnsi"/>
          <w:b/>
          <w:bCs/>
          <w:sz w:val="22"/>
          <w:szCs w:val="22"/>
        </w:rPr>
      </w:pPr>
      <w:r w:rsidRPr="006A64AD">
        <w:rPr>
          <w:rFonts w:asciiTheme="minorHAnsi" w:hAnsiTheme="minorHAnsi" w:eastAsiaTheme="minorEastAsia" w:cstheme="minorHAnsi"/>
          <w:b/>
          <w:bCs/>
          <w:sz w:val="22"/>
          <w:szCs w:val="22"/>
        </w:rPr>
        <w:t>Report to SGPS Council</w:t>
      </w:r>
    </w:p>
    <w:p w:rsidRPr="006A64AD" w:rsidR="00CD4200" w:rsidP="716D064B" w:rsidRDefault="00CD4200" w14:paraId="1C1CE67A" w14:textId="77777777">
      <w:pPr>
        <w:jc w:val="both"/>
        <w:rPr>
          <w:rFonts w:asciiTheme="minorHAnsi" w:hAnsiTheme="minorHAnsi" w:eastAsiaTheme="minorEastAsia" w:cstheme="minorHAnsi"/>
          <w:sz w:val="22"/>
          <w:szCs w:val="22"/>
          <w:lang w:val="en-CA"/>
        </w:rPr>
      </w:pPr>
    </w:p>
    <w:p w:rsidRPr="006A64AD" w:rsidR="00CD4200" w:rsidP="716D064B" w:rsidRDefault="00CD4200" w14:paraId="1A4B46C0" w14:textId="062C36C9">
      <w:pPr>
        <w:jc w:val="both"/>
        <w:rPr>
          <w:rFonts w:asciiTheme="minorHAnsi" w:hAnsiTheme="minorHAnsi" w:eastAsiaTheme="minorEastAsia" w:cstheme="minorHAnsi"/>
          <w:sz w:val="22"/>
          <w:szCs w:val="22"/>
          <w:lang w:val="en-CA"/>
        </w:rPr>
      </w:pPr>
      <w:r w:rsidRPr="006A64AD">
        <w:rPr>
          <w:rFonts w:asciiTheme="minorHAnsi" w:hAnsiTheme="minorHAnsi" w:eastAsiaTheme="minorEastAsia" w:cstheme="minorHAnsi"/>
          <w:sz w:val="22"/>
          <w:szCs w:val="22"/>
          <w:lang w:val="en-CA"/>
        </w:rPr>
        <w:t>Hello Councillors, </w:t>
      </w:r>
    </w:p>
    <w:p w:rsidRPr="006A64AD" w:rsidR="213CB554" w:rsidP="213CB554" w:rsidRDefault="213CB554" w14:paraId="5BEA6BB0" w14:textId="670A73C5">
      <w:pPr>
        <w:jc w:val="both"/>
        <w:rPr>
          <w:rFonts w:asciiTheme="minorHAnsi" w:hAnsiTheme="minorHAnsi" w:eastAsiaTheme="minorEastAsia" w:cstheme="minorHAnsi"/>
          <w:sz w:val="22"/>
          <w:szCs w:val="22"/>
          <w:lang w:val="en-CA"/>
        </w:rPr>
      </w:pPr>
    </w:p>
    <w:p w:rsidR="002B4E4C" w:rsidP="028523D9" w:rsidRDefault="00372E61" w14:paraId="25F293E6" w14:textId="19D6E268">
      <w:pPr>
        <w:rPr>
          <w:rFonts w:ascii="Calibri" w:hAnsi="Calibri" w:eastAsia="Open Sans" w:cs="Calibri" w:asciiTheme="minorAscii" w:hAnsiTheme="minorAscii" w:cstheme="minorAscii"/>
          <w:color w:val="000000" w:themeColor="text1"/>
          <w:sz w:val="22"/>
          <w:szCs w:val="22"/>
        </w:rPr>
      </w:pPr>
      <w:r w:rsidRPr="028523D9" w:rsidR="00372E61">
        <w:rPr>
          <w:rFonts w:ascii="Calibri" w:hAnsi="Calibri" w:eastAsia="Open Sans" w:cs="Calibri" w:asciiTheme="minorAscii" w:hAnsiTheme="minorAscii" w:cstheme="minorAscii"/>
          <w:color w:val="000000" w:themeColor="text1" w:themeTint="FF" w:themeShade="FF"/>
          <w:sz w:val="22"/>
          <w:szCs w:val="22"/>
        </w:rPr>
        <w:t>I’ll</w:t>
      </w:r>
      <w:r w:rsidRPr="028523D9" w:rsidR="00697928">
        <w:rPr>
          <w:rFonts w:ascii="Calibri" w:hAnsi="Calibri" w:eastAsia="Open Sans" w:cs="Calibri" w:asciiTheme="minorAscii" w:hAnsiTheme="minorAscii" w:cstheme="minorAscii"/>
          <w:color w:val="000000" w:themeColor="text1" w:themeTint="FF" w:themeShade="FF"/>
          <w:sz w:val="22"/>
          <w:szCs w:val="22"/>
        </w:rPr>
        <w:t xml:space="preserve"> first</w:t>
      </w:r>
      <w:r w:rsidRPr="028523D9" w:rsidR="00372E61">
        <w:rPr>
          <w:rFonts w:ascii="Calibri" w:hAnsi="Calibri" w:eastAsia="Open Sans" w:cs="Calibri" w:asciiTheme="minorAscii" w:hAnsiTheme="minorAscii" w:cstheme="minorAscii"/>
          <w:color w:val="000000" w:themeColor="text1" w:themeTint="FF" w:themeShade="FF"/>
          <w:sz w:val="22"/>
          <w:szCs w:val="22"/>
        </w:rPr>
        <w:t xml:space="preserve"> take a moment to introduce myself </w:t>
      </w:r>
      <w:r w:rsidRPr="028523D9" w:rsidR="00647C91">
        <w:rPr>
          <w:rFonts w:ascii="Calibri" w:hAnsi="Calibri" w:eastAsia="Open Sans" w:cs="Calibri" w:asciiTheme="minorAscii" w:hAnsiTheme="minorAscii" w:cstheme="minorAscii"/>
          <w:color w:val="000000" w:themeColor="text1" w:themeTint="FF" w:themeShade="FF"/>
          <w:sz w:val="22"/>
          <w:szCs w:val="22"/>
        </w:rPr>
        <w:t>to</w:t>
      </w:r>
      <w:r w:rsidRPr="028523D9" w:rsidR="00372E61">
        <w:rPr>
          <w:rFonts w:ascii="Calibri" w:hAnsi="Calibri" w:eastAsia="Open Sans" w:cs="Calibri" w:asciiTheme="minorAscii" w:hAnsiTheme="minorAscii" w:cstheme="minorAscii"/>
          <w:color w:val="000000" w:themeColor="text1" w:themeTint="FF" w:themeShade="FF"/>
          <w:sz w:val="22"/>
          <w:szCs w:val="22"/>
        </w:rPr>
        <w:t xml:space="preserve"> the new members of </w:t>
      </w:r>
      <w:r w:rsidRPr="028523D9" w:rsidR="00372E61">
        <w:rPr>
          <w:rFonts w:ascii="Calibri" w:hAnsi="Calibri" w:eastAsia="Open Sans" w:cs="Calibri" w:asciiTheme="minorAscii" w:hAnsiTheme="minorAscii" w:cstheme="minorAscii"/>
          <w:color w:val="000000" w:themeColor="text1" w:themeTint="FF" w:themeShade="FF"/>
          <w:sz w:val="22"/>
          <w:szCs w:val="22"/>
        </w:rPr>
        <w:t>SGPS</w:t>
      </w:r>
      <w:r w:rsidRPr="028523D9" w:rsidR="00372E61">
        <w:rPr>
          <w:rFonts w:ascii="Calibri" w:hAnsi="Calibri" w:eastAsia="Open Sans" w:cs="Calibri" w:asciiTheme="minorAscii" w:hAnsiTheme="minorAscii" w:cstheme="minorAscii"/>
          <w:color w:val="000000" w:themeColor="text1" w:themeTint="FF" w:themeShade="FF"/>
          <w:sz w:val="22"/>
          <w:szCs w:val="22"/>
        </w:rPr>
        <w:t xml:space="preserve"> Council. </w:t>
      </w:r>
      <w:r w:rsidRPr="028523D9" w:rsidR="007B555A">
        <w:rPr>
          <w:rFonts w:ascii="Calibri" w:hAnsi="Calibri" w:eastAsia="Open Sans" w:cs="Calibri" w:asciiTheme="minorAscii" w:hAnsiTheme="minorAscii" w:cstheme="minorAscii"/>
          <w:color w:val="000000" w:themeColor="text1" w:themeTint="FF" w:themeShade="FF"/>
          <w:sz w:val="22"/>
          <w:szCs w:val="22"/>
        </w:rPr>
        <w:t>My name is Niki</w:t>
      </w:r>
      <w:r w:rsidRPr="028523D9" w:rsidR="00647C91">
        <w:rPr>
          <w:rFonts w:ascii="Calibri" w:hAnsi="Calibri" w:eastAsia="Open Sans" w:cs="Calibri" w:asciiTheme="minorAscii" w:hAnsiTheme="minorAscii" w:cstheme="minorAscii"/>
          <w:color w:val="000000" w:themeColor="text1" w:themeTint="FF" w:themeShade="FF"/>
          <w:sz w:val="22"/>
          <w:szCs w:val="22"/>
        </w:rPr>
        <w:t>,</w:t>
      </w:r>
      <w:r w:rsidRPr="028523D9" w:rsidR="007B555A">
        <w:rPr>
          <w:rFonts w:ascii="Calibri" w:hAnsi="Calibri" w:eastAsia="Open Sans" w:cs="Calibri" w:asciiTheme="minorAscii" w:hAnsiTheme="minorAscii" w:cstheme="minorAscii"/>
          <w:color w:val="000000" w:themeColor="text1" w:themeTint="FF" w:themeShade="FF"/>
          <w:sz w:val="22"/>
          <w:szCs w:val="22"/>
        </w:rPr>
        <w:t xml:space="preserve"> and alongside being the University Rector, I am </w:t>
      </w:r>
      <w:r w:rsidRPr="028523D9" w:rsidR="00A22A7A">
        <w:rPr>
          <w:rFonts w:ascii="Calibri" w:hAnsi="Calibri" w:eastAsia="Open Sans" w:cs="Calibri" w:asciiTheme="minorAscii" w:hAnsiTheme="minorAscii" w:cstheme="minorAscii"/>
          <w:color w:val="000000" w:themeColor="text1" w:themeTint="FF" w:themeShade="FF"/>
          <w:sz w:val="22"/>
          <w:szCs w:val="22"/>
        </w:rPr>
        <w:t xml:space="preserve">a second-year M.Ed. student. </w:t>
      </w:r>
      <w:r w:rsidRPr="028523D9" w:rsidR="00E10C4B">
        <w:rPr>
          <w:rFonts w:ascii="Calibri" w:hAnsi="Calibri" w:eastAsia="Open Sans" w:cs="Calibri" w:asciiTheme="minorAscii" w:hAnsiTheme="minorAscii" w:cstheme="minorAscii"/>
          <w:color w:val="000000" w:themeColor="text1" w:themeTint="FF" w:themeShade="FF"/>
          <w:sz w:val="22"/>
          <w:szCs w:val="22"/>
        </w:rPr>
        <w:t xml:space="preserve">My thesis (which I am writing and defending this summer) is a study </w:t>
      </w:r>
      <w:r w:rsidRPr="028523D9" w:rsidR="00BC7EFA">
        <w:rPr>
          <w:rFonts w:ascii="Calibri" w:hAnsi="Calibri" w:eastAsia="Open Sans" w:cs="Calibri" w:asciiTheme="minorAscii" w:hAnsiTheme="minorAscii" w:cstheme="minorAscii"/>
          <w:color w:val="000000" w:themeColor="text1" w:themeTint="FF" w:themeShade="FF"/>
          <w:sz w:val="22"/>
          <w:szCs w:val="22"/>
        </w:rPr>
        <w:t xml:space="preserve">on the </w:t>
      </w:r>
      <w:r w:rsidRPr="028523D9" w:rsidR="00BC7EFA">
        <w:rPr>
          <w:rFonts w:ascii="Calibri" w:hAnsi="Calibri" w:eastAsia="Open Sans" w:cs="Calibri" w:asciiTheme="minorAscii" w:hAnsiTheme="minorAscii" w:cstheme="minorAscii"/>
          <w:color w:val="000000" w:themeColor="text1" w:themeTint="FF" w:themeShade="FF"/>
          <w:sz w:val="22"/>
          <w:szCs w:val="22"/>
        </w:rPr>
        <w:t xml:space="preserve">Ontario First Nations, Métis, and Inuit </w:t>
      </w:r>
      <w:r w:rsidRPr="028523D9" w:rsidR="40760326">
        <w:rPr>
          <w:rFonts w:ascii="Calibri" w:hAnsi="Calibri" w:eastAsia="Open Sans" w:cs="Calibri" w:asciiTheme="minorAscii" w:hAnsiTheme="minorAscii" w:cstheme="minorAscii"/>
          <w:color w:val="000000" w:themeColor="text1" w:themeTint="FF" w:themeShade="FF"/>
          <w:sz w:val="22"/>
          <w:szCs w:val="22"/>
        </w:rPr>
        <w:t>c</w:t>
      </w:r>
      <w:r w:rsidRPr="028523D9" w:rsidR="00BC7EFA">
        <w:rPr>
          <w:rFonts w:ascii="Calibri" w:hAnsi="Calibri" w:eastAsia="Open Sans" w:cs="Calibri" w:asciiTheme="minorAscii" w:hAnsiTheme="minorAscii" w:cstheme="minorAscii"/>
          <w:color w:val="000000" w:themeColor="text1" w:themeTint="FF" w:themeShade="FF"/>
          <w:sz w:val="22"/>
          <w:szCs w:val="22"/>
        </w:rPr>
        <w:t>ultures curriculum</w:t>
      </w:r>
      <w:r w:rsidRPr="028523D9" w:rsidR="00BC7EFA">
        <w:rPr>
          <w:rFonts w:ascii="Calibri" w:hAnsi="Calibri" w:eastAsia="Open Sans" w:cs="Calibri" w:asciiTheme="minorAscii" w:hAnsiTheme="minorAscii" w:cstheme="minorAscii"/>
          <w:color w:val="000000" w:themeColor="text1" w:themeTint="FF" w:themeShade="FF"/>
          <w:sz w:val="22"/>
          <w:szCs w:val="22"/>
        </w:rPr>
        <w:t xml:space="preserve"> implementation in grade 9. </w:t>
      </w:r>
      <w:r w:rsidRPr="028523D9" w:rsidR="007B555A">
        <w:rPr>
          <w:rFonts w:ascii="Calibri" w:hAnsi="Calibri" w:eastAsia="Open Sans" w:cs="Calibri" w:asciiTheme="minorAscii" w:hAnsiTheme="minorAscii" w:cstheme="minorAscii"/>
          <w:color w:val="000000" w:themeColor="text1" w:themeTint="FF" w:themeShade="FF"/>
          <w:sz w:val="22"/>
          <w:szCs w:val="22"/>
        </w:rPr>
        <w:t>I have previously completed a Bachelor of Fine Art and Bachelor of Education</w:t>
      </w:r>
      <w:r w:rsidRPr="028523D9" w:rsidR="00BB1C64">
        <w:rPr>
          <w:rFonts w:ascii="Calibri" w:hAnsi="Calibri" w:eastAsia="Open Sans" w:cs="Calibri" w:asciiTheme="minorAscii" w:hAnsiTheme="minorAscii" w:cstheme="minorAscii"/>
          <w:color w:val="000000" w:themeColor="text1" w:themeTint="FF" w:themeShade="FF"/>
          <w:sz w:val="22"/>
          <w:szCs w:val="22"/>
        </w:rPr>
        <w:t xml:space="preserve"> at Queen’s</w:t>
      </w:r>
      <w:r w:rsidRPr="028523D9" w:rsidR="009D04B2">
        <w:rPr>
          <w:rFonts w:ascii="Calibri" w:hAnsi="Calibri" w:eastAsia="Open Sans" w:cs="Calibri" w:asciiTheme="minorAscii" w:hAnsiTheme="minorAscii" w:cstheme="minorAscii"/>
          <w:color w:val="000000" w:themeColor="text1" w:themeTint="FF" w:themeShade="FF"/>
          <w:sz w:val="22"/>
          <w:szCs w:val="22"/>
        </w:rPr>
        <w:t xml:space="preserve"> and </w:t>
      </w:r>
      <w:r w:rsidRPr="028523D9" w:rsidR="007B555A">
        <w:rPr>
          <w:rFonts w:ascii="Calibri" w:hAnsi="Calibri" w:eastAsia="Open Sans" w:cs="Calibri" w:asciiTheme="minorAscii" w:hAnsiTheme="minorAscii" w:cstheme="minorAscii"/>
          <w:color w:val="000000" w:themeColor="text1" w:themeTint="FF" w:themeShade="FF"/>
          <w:sz w:val="22"/>
          <w:szCs w:val="22"/>
        </w:rPr>
        <w:t>worked for the Alma Mater Society, Undergraduate Admissions, University Relations, and the Human Rights and Equity Office.</w:t>
      </w:r>
      <w:r w:rsidRPr="028523D9" w:rsidR="00021E97">
        <w:rPr>
          <w:rFonts w:ascii="Calibri" w:hAnsi="Calibri" w:eastAsia="Open Sans" w:cs="Calibri" w:asciiTheme="minorAscii" w:hAnsiTheme="minorAscii" w:cstheme="minorAscii"/>
          <w:color w:val="000000" w:themeColor="text1" w:themeTint="FF" w:themeShade="FF"/>
          <w:sz w:val="22"/>
          <w:szCs w:val="22"/>
        </w:rPr>
        <w:t xml:space="preserve"> </w:t>
      </w:r>
    </w:p>
    <w:p w:rsidR="002B4E4C" w:rsidP="006A64AD" w:rsidRDefault="002B4E4C" w14:paraId="10012FDC" w14:textId="77777777">
      <w:pPr>
        <w:rPr>
          <w:rFonts w:eastAsia="Open Sans" w:asciiTheme="minorHAnsi" w:hAnsiTheme="minorHAnsi" w:cstheme="minorHAnsi"/>
          <w:color w:val="000000" w:themeColor="text1"/>
          <w:sz w:val="22"/>
          <w:szCs w:val="22"/>
        </w:rPr>
      </w:pPr>
    </w:p>
    <w:p w:rsidR="00625709" w:rsidP="00625709" w:rsidRDefault="00BC50F0" w14:paraId="7B26F937" w14:textId="32B699AC">
      <w:pPr>
        <w:rPr>
          <w:rFonts w:eastAsia="Open Sans" w:asciiTheme="minorHAnsi" w:hAnsiTheme="minorHAnsi" w:cstheme="minorHAnsi"/>
          <w:color w:val="000000" w:themeColor="text1"/>
          <w:sz w:val="22"/>
          <w:szCs w:val="22"/>
        </w:rPr>
      </w:pPr>
      <w:r>
        <w:rPr>
          <w:rFonts w:eastAsia="Open Sans" w:asciiTheme="minorHAnsi" w:hAnsiTheme="minorHAnsi" w:cstheme="minorHAnsi"/>
          <w:color w:val="000000" w:themeColor="text1"/>
          <w:sz w:val="22"/>
          <w:szCs w:val="22"/>
        </w:rPr>
        <w:t>This will be my third and final year as Rector</w:t>
      </w:r>
      <w:r w:rsidR="002B4E4C">
        <w:rPr>
          <w:rFonts w:eastAsia="Open Sans" w:asciiTheme="minorHAnsi" w:hAnsiTheme="minorHAnsi" w:cstheme="minorHAnsi"/>
          <w:color w:val="000000" w:themeColor="text1"/>
          <w:sz w:val="22"/>
          <w:szCs w:val="22"/>
        </w:rPr>
        <w:t xml:space="preserve">. </w:t>
      </w:r>
      <w:r w:rsidRPr="00625709" w:rsidR="00625709">
        <w:rPr>
          <w:rFonts w:eastAsia="Open Sans" w:asciiTheme="minorHAnsi" w:hAnsiTheme="minorHAnsi" w:cstheme="minorHAnsi"/>
          <w:color w:val="000000" w:themeColor="text1"/>
          <w:sz w:val="22"/>
          <w:szCs w:val="22"/>
        </w:rPr>
        <w:t>I was never sure if I would go beyond the traditional two-year tenure, but I feel the same level of excitement for the work, with the added benefit of experience and strong relationships with the student body</w:t>
      </w:r>
      <w:r w:rsidR="002B4E4C">
        <w:rPr>
          <w:rFonts w:eastAsia="Open Sans" w:asciiTheme="minorHAnsi" w:hAnsiTheme="minorHAnsi" w:cstheme="minorHAnsi"/>
          <w:color w:val="000000" w:themeColor="text1"/>
          <w:sz w:val="22"/>
          <w:szCs w:val="22"/>
        </w:rPr>
        <w:t xml:space="preserve"> </w:t>
      </w:r>
      <w:r w:rsidRPr="00625709" w:rsidR="00625709">
        <w:rPr>
          <w:rFonts w:eastAsia="Open Sans" w:asciiTheme="minorHAnsi" w:hAnsiTheme="minorHAnsi" w:cstheme="minorHAnsi"/>
          <w:color w:val="000000" w:themeColor="text1"/>
          <w:sz w:val="22"/>
          <w:szCs w:val="22"/>
        </w:rPr>
        <w:t>and administration. I look forward to soaking in one more year in this incredible role and</w:t>
      </w:r>
      <w:r w:rsidR="002B4E4C">
        <w:rPr>
          <w:rFonts w:eastAsia="Open Sans" w:asciiTheme="minorHAnsi" w:hAnsiTheme="minorHAnsi" w:cstheme="minorHAnsi"/>
          <w:color w:val="000000" w:themeColor="text1"/>
          <w:sz w:val="22"/>
          <w:szCs w:val="22"/>
        </w:rPr>
        <w:t xml:space="preserve"> </w:t>
      </w:r>
      <w:proofErr w:type="gramStart"/>
      <w:r w:rsidRPr="00625709" w:rsidR="00625709">
        <w:rPr>
          <w:rFonts w:eastAsia="Open Sans" w:asciiTheme="minorHAnsi" w:hAnsiTheme="minorHAnsi" w:cstheme="minorHAnsi"/>
          <w:color w:val="000000" w:themeColor="text1"/>
          <w:sz w:val="22"/>
          <w:szCs w:val="22"/>
        </w:rPr>
        <w:t>transitioning</w:t>
      </w:r>
      <w:proofErr w:type="gramEnd"/>
      <w:r w:rsidRPr="00625709" w:rsidR="00625709">
        <w:rPr>
          <w:rFonts w:eastAsia="Open Sans" w:asciiTheme="minorHAnsi" w:hAnsiTheme="minorHAnsi" w:cstheme="minorHAnsi"/>
          <w:color w:val="000000" w:themeColor="text1"/>
          <w:sz w:val="22"/>
          <w:szCs w:val="22"/>
        </w:rPr>
        <w:t xml:space="preserve"> the 40th Rector once elected.</w:t>
      </w:r>
    </w:p>
    <w:p w:rsidRPr="006A64AD" w:rsidR="00625709" w:rsidP="00625709" w:rsidRDefault="00625709" w14:paraId="46D94734" w14:textId="77777777">
      <w:pPr>
        <w:rPr>
          <w:rFonts w:eastAsia="Open Sans" w:asciiTheme="minorHAnsi" w:hAnsiTheme="minorHAnsi" w:cstheme="minorHAnsi"/>
          <w:color w:val="000000" w:themeColor="text1"/>
          <w:sz w:val="22"/>
          <w:szCs w:val="22"/>
        </w:rPr>
      </w:pPr>
    </w:p>
    <w:p w:rsidRPr="0058760B" w:rsidR="001D43AE" w:rsidP="006A64AD" w:rsidRDefault="006A64AD" w14:paraId="58312759" w14:textId="6E5010D2">
      <w:pPr>
        <w:rPr>
          <w:rFonts w:eastAsia="Open Sans" w:asciiTheme="minorHAnsi" w:hAnsiTheme="minorHAnsi" w:cstheme="minorHAnsi"/>
          <w:b/>
          <w:bCs/>
          <w:color w:val="000000" w:themeColor="text1"/>
          <w:sz w:val="22"/>
          <w:szCs w:val="22"/>
        </w:rPr>
      </w:pPr>
      <w:r w:rsidRPr="006A64AD">
        <w:rPr>
          <w:rFonts w:eastAsia="Open Sans" w:asciiTheme="minorHAnsi" w:hAnsiTheme="minorHAnsi" w:cstheme="minorHAnsi"/>
          <w:b/>
          <w:bCs/>
          <w:color w:val="000000" w:themeColor="text1"/>
          <w:sz w:val="22"/>
          <w:szCs w:val="22"/>
        </w:rPr>
        <w:t xml:space="preserve">Office </w:t>
      </w:r>
      <w:r w:rsidRPr="0058760B">
        <w:rPr>
          <w:rFonts w:eastAsia="Open Sans" w:asciiTheme="minorHAnsi" w:hAnsiTheme="minorHAnsi" w:cstheme="minorHAnsi"/>
          <w:b/>
          <w:bCs/>
          <w:color w:val="000000" w:themeColor="text1"/>
          <w:sz w:val="22"/>
          <w:szCs w:val="22"/>
        </w:rPr>
        <w:t xml:space="preserve">| </w:t>
      </w:r>
      <w:r w:rsidRPr="0058760B" w:rsidR="0058760B">
        <w:rPr>
          <w:rFonts w:eastAsia="Open Sans" w:asciiTheme="minorHAnsi" w:hAnsiTheme="minorHAnsi" w:cstheme="minorHAnsi"/>
          <w:color w:val="0E101A"/>
          <w:sz w:val="22"/>
          <w:szCs w:val="22"/>
        </w:rPr>
        <w:t xml:space="preserve">We published our </w:t>
      </w:r>
      <w:hyperlink w:history="1" r:id="rId9">
        <w:r w:rsidRPr="0058760B" w:rsidR="0058760B">
          <w:rPr>
            <w:rStyle w:val="Hyperlink"/>
            <w:rFonts w:eastAsia="Open Sans" w:asciiTheme="minorHAnsi" w:hAnsiTheme="minorHAnsi" w:cstheme="minorHAnsi"/>
            <w:b/>
            <w:bCs/>
            <w:sz w:val="22"/>
            <w:szCs w:val="22"/>
          </w:rPr>
          <w:t>winter term recap video</w:t>
        </w:r>
      </w:hyperlink>
      <w:r w:rsidRPr="0058760B" w:rsidR="0058760B">
        <w:rPr>
          <w:rFonts w:eastAsia="Open Sans" w:asciiTheme="minorHAnsi" w:hAnsiTheme="minorHAnsi" w:cstheme="minorHAnsi"/>
          <w:color w:val="0E101A"/>
          <w:sz w:val="22"/>
          <w:szCs w:val="22"/>
        </w:rPr>
        <w:t xml:space="preserve">, a practice we’ve now done four times (twice a year) to keep students informed of our initiatives and build awareness of our resources. In April, we celebrated the new Tricolour Award recipients in a </w:t>
      </w:r>
      <w:hyperlink w:history="1" r:id="rId10">
        <w:r w:rsidRPr="0058760B" w:rsidR="0058760B">
          <w:rPr>
            <w:rStyle w:val="Hyperlink"/>
            <w:rFonts w:eastAsia="Open Sans" w:asciiTheme="minorHAnsi" w:hAnsiTheme="minorHAnsi" w:cstheme="minorHAnsi"/>
            <w:b/>
            <w:bCs/>
            <w:sz w:val="22"/>
            <w:szCs w:val="22"/>
          </w:rPr>
          <w:t>heartwarming ceremony</w:t>
        </w:r>
      </w:hyperlink>
      <w:r w:rsidRPr="0058760B" w:rsidR="0058760B">
        <w:rPr>
          <w:rFonts w:eastAsia="Open Sans" w:asciiTheme="minorHAnsi" w:hAnsiTheme="minorHAnsi" w:cstheme="minorHAnsi"/>
          <w:color w:val="0E101A"/>
          <w:sz w:val="22"/>
          <w:szCs w:val="22"/>
        </w:rPr>
        <w:t xml:space="preserve">. This summer, our team will be preparing for the third Student Leader Development Conference, connecting with the new cohort of student leaders, and working on internal transition-related files. </w:t>
      </w:r>
      <w:r w:rsidRPr="0058760B" w:rsidR="0058760B">
        <w:rPr>
          <w:rFonts w:eastAsia="Open Sans" w:asciiTheme="minorHAnsi" w:hAnsiTheme="minorHAnsi" w:cstheme="minorHAnsi"/>
          <w:color w:val="0E101A"/>
          <w:sz w:val="22"/>
          <w:szCs w:val="22"/>
        </w:rPr>
        <w:t xml:space="preserve"> </w:t>
      </w:r>
    </w:p>
    <w:p w:rsidRPr="006A64AD" w:rsidR="006A64AD" w:rsidP="006A64AD" w:rsidRDefault="006A64AD" w14:paraId="721A45CB" w14:textId="534054B4">
      <w:pPr>
        <w:spacing w:beforeAutospacing="1" w:afterAutospacing="1" w:line="259" w:lineRule="auto"/>
        <w:rPr>
          <w:rFonts w:eastAsia="Open Sans" w:asciiTheme="minorHAnsi" w:hAnsiTheme="minorHAnsi" w:cstheme="minorHAnsi"/>
          <w:color w:val="000000" w:themeColor="text1"/>
          <w:sz w:val="22"/>
          <w:szCs w:val="22"/>
        </w:rPr>
      </w:pPr>
      <w:r w:rsidRPr="006A64AD">
        <w:rPr>
          <w:rStyle w:val="Strong"/>
          <w:rFonts w:eastAsia="Open Sans" w:asciiTheme="minorHAnsi" w:hAnsiTheme="minorHAnsi" w:cstheme="minorHAnsi"/>
          <w:color w:val="0E101A"/>
          <w:sz w:val="22"/>
          <w:szCs w:val="22"/>
        </w:rPr>
        <w:t>Community Engagement |</w:t>
      </w:r>
      <w:r w:rsidRPr="006A64AD">
        <w:rPr>
          <w:rFonts w:eastAsia="Open Sans" w:asciiTheme="minorHAnsi" w:hAnsiTheme="minorHAnsi" w:cstheme="minorHAnsi"/>
          <w:color w:val="0E101A"/>
          <w:sz w:val="22"/>
          <w:szCs w:val="22"/>
        </w:rPr>
        <w:t xml:space="preserve"> </w:t>
      </w:r>
      <w:r w:rsidR="007261CE">
        <w:rPr>
          <w:rFonts w:eastAsia="Open Sans" w:asciiTheme="minorHAnsi" w:hAnsiTheme="minorHAnsi" w:cstheme="minorHAnsi"/>
          <w:color w:val="0E101A"/>
          <w:sz w:val="22"/>
          <w:szCs w:val="22"/>
        </w:rPr>
        <w:t>There have been no events since the last SGPS meeting</w:t>
      </w:r>
      <w:r w:rsidR="00021E97">
        <w:rPr>
          <w:rFonts w:eastAsia="Open Sans" w:asciiTheme="minorHAnsi" w:hAnsiTheme="minorHAnsi" w:cstheme="minorHAnsi"/>
          <w:color w:val="0E101A"/>
          <w:sz w:val="22"/>
          <w:szCs w:val="22"/>
        </w:rPr>
        <w:t>,</w:t>
      </w:r>
      <w:r w:rsidR="007261CE">
        <w:rPr>
          <w:rFonts w:eastAsia="Open Sans" w:asciiTheme="minorHAnsi" w:hAnsiTheme="minorHAnsi" w:cstheme="minorHAnsi"/>
          <w:color w:val="0E101A"/>
          <w:sz w:val="22"/>
          <w:szCs w:val="22"/>
        </w:rPr>
        <w:t xml:space="preserve"> </w:t>
      </w:r>
      <w:r w:rsidR="00514B39">
        <w:rPr>
          <w:rFonts w:eastAsia="Open Sans" w:asciiTheme="minorHAnsi" w:hAnsiTheme="minorHAnsi" w:cstheme="minorHAnsi"/>
          <w:color w:val="0E101A"/>
          <w:sz w:val="22"/>
          <w:szCs w:val="22"/>
        </w:rPr>
        <w:t xml:space="preserve">as </w:t>
      </w:r>
      <w:r w:rsidR="00687BAC">
        <w:rPr>
          <w:rFonts w:eastAsia="Open Sans" w:asciiTheme="minorHAnsi" w:hAnsiTheme="minorHAnsi" w:cstheme="minorHAnsi"/>
          <w:color w:val="0E101A"/>
          <w:sz w:val="22"/>
          <w:szCs w:val="22"/>
        </w:rPr>
        <w:t>the university</w:t>
      </w:r>
      <w:r w:rsidR="00514B39">
        <w:rPr>
          <w:rFonts w:eastAsia="Open Sans" w:asciiTheme="minorHAnsi" w:hAnsiTheme="minorHAnsi" w:cstheme="minorHAnsi"/>
          <w:color w:val="0E101A"/>
          <w:sz w:val="22"/>
          <w:szCs w:val="22"/>
        </w:rPr>
        <w:t xml:space="preserve"> </w:t>
      </w:r>
      <w:r w:rsidR="006C2A2B">
        <w:rPr>
          <w:rFonts w:eastAsia="Open Sans" w:asciiTheme="minorHAnsi" w:hAnsiTheme="minorHAnsi" w:cstheme="minorHAnsi"/>
          <w:color w:val="0E101A"/>
          <w:sz w:val="22"/>
          <w:szCs w:val="22"/>
        </w:rPr>
        <w:t>ha</w:t>
      </w:r>
      <w:r w:rsidR="00687BAC">
        <w:rPr>
          <w:rFonts w:eastAsia="Open Sans" w:asciiTheme="minorHAnsi" w:hAnsiTheme="minorHAnsi" w:cstheme="minorHAnsi"/>
          <w:color w:val="0E101A"/>
          <w:sz w:val="22"/>
          <w:szCs w:val="22"/>
        </w:rPr>
        <w:t>s</w:t>
      </w:r>
      <w:r w:rsidR="00514B39">
        <w:rPr>
          <w:rFonts w:eastAsia="Open Sans" w:asciiTheme="minorHAnsi" w:hAnsiTheme="minorHAnsi" w:cstheme="minorHAnsi"/>
          <w:color w:val="0E101A"/>
          <w:sz w:val="22"/>
          <w:szCs w:val="22"/>
        </w:rPr>
        <w:t xml:space="preserve"> been in exam</w:t>
      </w:r>
      <w:r w:rsidR="006C2A2B">
        <w:rPr>
          <w:rFonts w:eastAsia="Open Sans" w:asciiTheme="minorHAnsi" w:hAnsiTheme="minorHAnsi" w:cstheme="minorHAnsi"/>
          <w:color w:val="0E101A"/>
          <w:sz w:val="22"/>
          <w:szCs w:val="22"/>
        </w:rPr>
        <w:t>/</w:t>
      </w:r>
      <w:r w:rsidR="003A0E69">
        <w:rPr>
          <w:rFonts w:eastAsia="Open Sans" w:asciiTheme="minorHAnsi" w:hAnsiTheme="minorHAnsi" w:cstheme="minorHAnsi"/>
          <w:color w:val="0E101A"/>
          <w:sz w:val="22"/>
          <w:szCs w:val="22"/>
        </w:rPr>
        <w:t xml:space="preserve">final </w:t>
      </w:r>
      <w:r w:rsidR="006C2A2B">
        <w:rPr>
          <w:rFonts w:eastAsia="Open Sans" w:asciiTheme="minorHAnsi" w:hAnsiTheme="minorHAnsi" w:cstheme="minorHAnsi"/>
          <w:color w:val="0E101A"/>
          <w:sz w:val="22"/>
          <w:szCs w:val="22"/>
        </w:rPr>
        <w:t xml:space="preserve">project/grading </w:t>
      </w:r>
      <w:r w:rsidR="00514B39">
        <w:rPr>
          <w:rFonts w:eastAsia="Open Sans" w:asciiTheme="minorHAnsi" w:hAnsiTheme="minorHAnsi" w:cstheme="minorHAnsi"/>
          <w:color w:val="0E101A"/>
          <w:sz w:val="22"/>
          <w:szCs w:val="22"/>
        </w:rPr>
        <w:t xml:space="preserve">mode. </w:t>
      </w:r>
      <w:r w:rsidR="00924F4C">
        <w:rPr>
          <w:rFonts w:eastAsia="Open Sans" w:asciiTheme="minorHAnsi" w:hAnsiTheme="minorHAnsi" w:cstheme="minorHAnsi"/>
          <w:color w:val="0E101A"/>
          <w:sz w:val="22"/>
          <w:szCs w:val="22"/>
        </w:rPr>
        <w:t>Things will pick up again soon, with s</w:t>
      </w:r>
      <w:r w:rsidR="00514B39">
        <w:rPr>
          <w:rFonts w:eastAsia="Open Sans" w:asciiTheme="minorHAnsi" w:hAnsiTheme="minorHAnsi" w:cstheme="minorHAnsi"/>
          <w:color w:val="0E101A"/>
          <w:sz w:val="22"/>
          <w:szCs w:val="22"/>
        </w:rPr>
        <w:t>pring convocation season about to start</w:t>
      </w:r>
      <w:r w:rsidR="00924F4C">
        <w:rPr>
          <w:rFonts w:eastAsia="Open Sans" w:asciiTheme="minorHAnsi" w:hAnsiTheme="minorHAnsi" w:cstheme="minorHAnsi"/>
          <w:color w:val="0E101A"/>
          <w:sz w:val="22"/>
          <w:szCs w:val="22"/>
        </w:rPr>
        <w:t xml:space="preserve"> </w:t>
      </w:r>
      <w:r w:rsidR="00514B39">
        <w:rPr>
          <w:rFonts w:eastAsia="Open Sans" w:asciiTheme="minorHAnsi" w:hAnsiTheme="minorHAnsi" w:cstheme="minorHAnsi"/>
          <w:color w:val="0E101A"/>
          <w:sz w:val="22"/>
          <w:szCs w:val="22"/>
        </w:rPr>
        <w:t xml:space="preserve">on May </w:t>
      </w:r>
      <w:r w:rsidR="003A20F3">
        <w:rPr>
          <w:rFonts w:eastAsia="Open Sans" w:asciiTheme="minorHAnsi" w:hAnsiTheme="minorHAnsi" w:cstheme="minorHAnsi"/>
          <w:color w:val="0E101A"/>
          <w:sz w:val="22"/>
          <w:szCs w:val="22"/>
        </w:rPr>
        <w:t>21</w:t>
      </w:r>
      <w:r w:rsidR="00924F4C">
        <w:rPr>
          <w:rFonts w:eastAsia="Open Sans" w:asciiTheme="minorHAnsi" w:hAnsiTheme="minorHAnsi" w:cstheme="minorHAnsi"/>
          <w:color w:val="0E101A"/>
          <w:sz w:val="22"/>
          <w:szCs w:val="22"/>
        </w:rPr>
        <w:t xml:space="preserve"> and </w:t>
      </w:r>
      <w:r w:rsidR="00740842">
        <w:rPr>
          <w:rFonts w:eastAsia="Open Sans" w:asciiTheme="minorHAnsi" w:hAnsiTheme="minorHAnsi" w:cstheme="minorHAnsi"/>
          <w:color w:val="0E101A"/>
          <w:sz w:val="22"/>
          <w:szCs w:val="22"/>
        </w:rPr>
        <w:t>the annual</w:t>
      </w:r>
      <w:r w:rsidRPr="00797489" w:rsidR="00740842">
        <w:rPr>
          <w:rFonts w:eastAsia="Open Sans" w:asciiTheme="minorHAnsi" w:hAnsiTheme="minorHAnsi" w:cstheme="minorHAnsi"/>
          <w:b/>
          <w:bCs/>
          <w:color w:val="0E101A"/>
          <w:sz w:val="22"/>
          <w:szCs w:val="22"/>
        </w:rPr>
        <w:t xml:space="preserve"> </w:t>
      </w:r>
      <w:hyperlink w:history="1" r:id="rId11">
        <w:r w:rsidRPr="00797489" w:rsidR="00740842">
          <w:rPr>
            <w:rStyle w:val="Hyperlink"/>
            <w:rFonts w:eastAsia="Open Sans" w:asciiTheme="minorHAnsi" w:hAnsiTheme="minorHAnsi" w:cstheme="minorHAnsi"/>
            <w:b/>
            <w:bCs/>
            <w:sz w:val="22"/>
            <w:szCs w:val="22"/>
          </w:rPr>
          <w:t>Alumni Awards Gala</w:t>
        </w:r>
      </w:hyperlink>
      <w:r w:rsidR="00740842">
        <w:rPr>
          <w:rFonts w:eastAsia="Open Sans" w:asciiTheme="minorHAnsi" w:hAnsiTheme="minorHAnsi" w:cstheme="minorHAnsi"/>
          <w:color w:val="0E101A"/>
          <w:sz w:val="22"/>
          <w:szCs w:val="22"/>
        </w:rPr>
        <w:t xml:space="preserve"> in June.</w:t>
      </w:r>
      <w:r w:rsidR="006B1343">
        <w:rPr>
          <w:rFonts w:eastAsia="Open Sans" w:asciiTheme="minorHAnsi" w:hAnsiTheme="minorHAnsi" w:cstheme="minorHAnsi"/>
          <w:color w:val="0E101A"/>
          <w:sz w:val="22"/>
          <w:szCs w:val="22"/>
        </w:rPr>
        <w:t xml:space="preserve"> If you are planning an event this summer, </w:t>
      </w:r>
      <w:hyperlink w:history="1" r:id="rId12">
        <w:r w:rsidRPr="006B1343" w:rsidR="006B1343">
          <w:rPr>
            <w:rStyle w:val="Hyperlink"/>
            <w:rFonts w:eastAsia="Open Sans" w:asciiTheme="minorHAnsi" w:hAnsiTheme="minorHAnsi" w:cstheme="minorHAnsi"/>
            <w:b/>
            <w:bCs/>
            <w:sz w:val="22"/>
            <w:szCs w:val="22"/>
          </w:rPr>
          <w:t>let us know about it!</w:t>
        </w:r>
      </w:hyperlink>
      <w:r w:rsidR="006B1343">
        <w:rPr>
          <w:rFonts w:eastAsia="Open Sans" w:asciiTheme="minorHAnsi" w:hAnsiTheme="minorHAnsi" w:cstheme="minorHAnsi"/>
          <w:color w:val="0E101A"/>
          <w:sz w:val="22"/>
          <w:szCs w:val="22"/>
        </w:rPr>
        <w:t xml:space="preserve"> </w:t>
      </w:r>
    </w:p>
    <w:p w:rsidR="006A64AD" w:rsidP="006A64AD" w:rsidRDefault="006A64AD" w14:paraId="63223FBF" w14:textId="13AD6940">
      <w:pPr>
        <w:rPr>
          <w:rFonts w:eastAsia="Open Sans" w:asciiTheme="minorHAnsi" w:hAnsiTheme="minorHAnsi" w:cstheme="minorHAnsi"/>
          <w:color w:val="0E101A"/>
          <w:sz w:val="22"/>
          <w:szCs w:val="22"/>
        </w:rPr>
      </w:pPr>
      <w:proofErr w:type="gramStart"/>
      <w:r w:rsidRPr="006A64AD">
        <w:rPr>
          <w:rStyle w:val="Strong"/>
          <w:rFonts w:eastAsia="Open Sans" w:asciiTheme="minorHAnsi" w:hAnsiTheme="minorHAnsi" w:cstheme="minorHAnsi"/>
          <w:color w:val="0E101A"/>
          <w:sz w:val="22"/>
          <w:szCs w:val="22"/>
        </w:rPr>
        <w:t>Board of Trustees </w:t>
      </w:r>
      <w:r w:rsidRPr="006A64AD">
        <w:rPr>
          <w:rFonts w:eastAsia="Open Sans" w:asciiTheme="minorHAnsi" w:hAnsiTheme="minorHAnsi" w:cstheme="minorHAnsi"/>
          <w:color w:val="0E101A"/>
          <w:sz w:val="22"/>
          <w:szCs w:val="22"/>
        </w:rPr>
        <w:t xml:space="preserve">| </w:t>
      </w:r>
      <w:r w:rsidR="003A5E2F">
        <w:rPr>
          <w:rFonts w:eastAsia="Open Sans" w:asciiTheme="minorHAnsi" w:hAnsiTheme="minorHAnsi" w:cstheme="minorHAnsi"/>
          <w:color w:val="0E101A"/>
          <w:sz w:val="22"/>
          <w:szCs w:val="22"/>
        </w:rPr>
        <w:t>As</w:t>
      </w:r>
      <w:proofErr w:type="gramEnd"/>
      <w:r w:rsidR="003A5E2F">
        <w:rPr>
          <w:rFonts w:eastAsia="Open Sans" w:asciiTheme="minorHAnsi" w:hAnsiTheme="minorHAnsi" w:cstheme="minorHAnsi"/>
          <w:color w:val="0E101A"/>
          <w:sz w:val="22"/>
          <w:szCs w:val="22"/>
        </w:rPr>
        <w:t xml:space="preserve"> I am writing this, </w:t>
      </w:r>
      <w:proofErr w:type="gramStart"/>
      <w:r w:rsidR="003A5E2F">
        <w:rPr>
          <w:rFonts w:eastAsia="Open Sans" w:asciiTheme="minorHAnsi" w:hAnsiTheme="minorHAnsi" w:cstheme="minorHAnsi"/>
          <w:color w:val="0E101A"/>
          <w:sz w:val="22"/>
          <w:szCs w:val="22"/>
        </w:rPr>
        <w:t>the</w:t>
      </w:r>
      <w:proofErr w:type="gramEnd"/>
      <w:r w:rsidR="003A5E2F">
        <w:rPr>
          <w:rFonts w:eastAsia="Open Sans" w:asciiTheme="minorHAnsi" w:hAnsiTheme="minorHAnsi" w:cstheme="minorHAnsi"/>
          <w:color w:val="0E101A"/>
          <w:sz w:val="22"/>
          <w:szCs w:val="22"/>
        </w:rPr>
        <w:t xml:space="preserve"> Board is meeting </w:t>
      </w:r>
      <w:r w:rsidR="00271C3D">
        <w:rPr>
          <w:rFonts w:eastAsia="Open Sans" w:asciiTheme="minorHAnsi" w:hAnsiTheme="minorHAnsi" w:cstheme="minorHAnsi"/>
          <w:color w:val="0E101A"/>
          <w:sz w:val="22"/>
          <w:szCs w:val="22"/>
        </w:rPr>
        <w:t xml:space="preserve">in a week, but we will have finished our session by the time </w:t>
      </w:r>
      <w:r w:rsidR="00C50CF3">
        <w:rPr>
          <w:rFonts w:eastAsia="Open Sans" w:asciiTheme="minorHAnsi" w:hAnsiTheme="minorHAnsi" w:cstheme="minorHAnsi"/>
          <w:color w:val="0E101A"/>
          <w:sz w:val="22"/>
          <w:szCs w:val="22"/>
        </w:rPr>
        <w:t xml:space="preserve">of </w:t>
      </w:r>
      <w:proofErr w:type="gramStart"/>
      <w:r w:rsidR="00C50CF3">
        <w:rPr>
          <w:rFonts w:eastAsia="Open Sans" w:asciiTheme="minorHAnsi" w:hAnsiTheme="minorHAnsi" w:cstheme="minorHAnsi"/>
          <w:color w:val="0E101A"/>
          <w:sz w:val="22"/>
          <w:szCs w:val="22"/>
        </w:rPr>
        <w:t>May</w:t>
      </w:r>
      <w:proofErr w:type="gramEnd"/>
      <w:r w:rsidR="00C50CF3">
        <w:rPr>
          <w:rFonts w:eastAsia="Open Sans" w:asciiTheme="minorHAnsi" w:hAnsiTheme="minorHAnsi" w:cstheme="minorHAnsi"/>
          <w:color w:val="0E101A"/>
          <w:sz w:val="22"/>
          <w:szCs w:val="22"/>
        </w:rPr>
        <w:t xml:space="preserve"> </w:t>
      </w:r>
      <w:r w:rsidR="00271C3D">
        <w:rPr>
          <w:rFonts w:eastAsia="Open Sans" w:asciiTheme="minorHAnsi" w:hAnsiTheme="minorHAnsi" w:cstheme="minorHAnsi"/>
          <w:color w:val="0E101A"/>
          <w:sz w:val="22"/>
          <w:szCs w:val="22"/>
        </w:rPr>
        <w:t>SGPS Council</w:t>
      </w:r>
      <w:r w:rsidR="00C50CF3">
        <w:rPr>
          <w:rFonts w:eastAsia="Open Sans" w:asciiTheme="minorHAnsi" w:hAnsiTheme="minorHAnsi" w:cstheme="minorHAnsi"/>
          <w:color w:val="0E101A"/>
          <w:sz w:val="22"/>
          <w:szCs w:val="22"/>
        </w:rPr>
        <w:t>. I look forward to providing a verbal update to you on May 12</w:t>
      </w:r>
      <w:r w:rsidR="00DE651B">
        <w:rPr>
          <w:rFonts w:eastAsia="Open Sans" w:asciiTheme="minorHAnsi" w:hAnsiTheme="minorHAnsi" w:cstheme="minorHAnsi"/>
          <w:color w:val="0E101A"/>
          <w:sz w:val="22"/>
          <w:szCs w:val="22"/>
        </w:rPr>
        <w:t>.</w:t>
      </w:r>
    </w:p>
    <w:p w:rsidRPr="006A64AD" w:rsidR="00C50CF3" w:rsidP="006A64AD" w:rsidRDefault="00C50CF3" w14:paraId="6EAED7C5" w14:textId="77777777">
      <w:pPr>
        <w:rPr>
          <w:rFonts w:eastAsia="Open Sans" w:asciiTheme="minorHAnsi" w:hAnsiTheme="minorHAnsi" w:cstheme="minorHAnsi"/>
          <w:color w:val="0E101A"/>
          <w:sz w:val="22"/>
          <w:szCs w:val="22"/>
        </w:rPr>
      </w:pPr>
    </w:p>
    <w:p w:rsidRPr="006A64AD" w:rsidR="006A64AD" w:rsidP="006A64AD" w:rsidRDefault="006A64AD" w14:paraId="33F4679E" w14:textId="603F8F42">
      <w:pPr>
        <w:rPr>
          <w:rFonts w:eastAsia="Open Sans" w:asciiTheme="minorHAnsi" w:hAnsiTheme="minorHAnsi" w:cstheme="minorHAnsi"/>
          <w:color w:val="000000" w:themeColor="text1"/>
          <w:sz w:val="22"/>
          <w:szCs w:val="22"/>
        </w:rPr>
      </w:pPr>
      <w:r w:rsidRPr="006A64AD">
        <w:rPr>
          <w:rFonts w:eastAsia="Open Sans" w:asciiTheme="minorHAnsi" w:hAnsiTheme="minorHAnsi" w:cstheme="minorHAnsi"/>
          <w:color w:val="0E101A"/>
          <w:sz w:val="22"/>
          <w:szCs w:val="22"/>
        </w:rPr>
        <w:t xml:space="preserve">The Board has regular Open Session meetings four times per year, and community members can request to join in-person or online by sending an email to </w:t>
      </w:r>
      <w:hyperlink r:id="rId13">
        <w:r w:rsidRPr="006A64AD">
          <w:rPr>
            <w:rStyle w:val="Hyperlink"/>
            <w:rFonts w:eastAsia="Open Sans" w:asciiTheme="minorHAnsi" w:hAnsiTheme="minorHAnsi" w:cstheme="minorHAnsi"/>
            <w:b/>
            <w:bCs/>
            <w:sz w:val="22"/>
            <w:szCs w:val="22"/>
          </w:rPr>
          <w:t>trustees@queensu.ca</w:t>
        </w:r>
        <w:r w:rsidRPr="006A64AD">
          <w:rPr>
            <w:rStyle w:val="Hyperlink"/>
            <w:rFonts w:eastAsia="Open Sans" w:asciiTheme="minorHAnsi" w:hAnsiTheme="minorHAnsi" w:cstheme="minorHAnsi"/>
            <w:sz w:val="22"/>
            <w:szCs w:val="22"/>
          </w:rPr>
          <w:t>.</w:t>
        </w:r>
      </w:hyperlink>
      <w:r w:rsidRPr="006A64AD">
        <w:rPr>
          <w:rFonts w:eastAsia="Open Sans" w:asciiTheme="minorHAnsi" w:hAnsiTheme="minorHAnsi" w:cstheme="minorHAnsi"/>
          <w:color w:val="000000" w:themeColor="text1"/>
          <w:sz w:val="22"/>
          <w:szCs w:val="22"/>
        </w:rPr>
        <w:t xml:space="preserve"> Anyone can also access the</w:t>
      </w:r>
      <w:r w:rsidRPr="006A64AD">
        <w:rPr>
          <w:rFonts w:eastAsia="Open Sans" w:asciiTheme="minorHAnsi" w:hAnsiTheme="minorHAnsi" w:cstheme="minorHAnsi"/>
          <w:b/>
          <w:bCs/>
          <w:color w:val="002060"/>
          <w:sz w:val="22"/>
          <w:szCs w:val="22"/>
        </w:rPr>
        <w:t xml:space="preserve"> </w:t>
      </w:r>
      <w:hyperlink r:id="rId14">
        <w:r w:rsidRPr="006A64AD">
          <w:rPr>
            <w:rStyle w:val="Hyperlink"/>
            <w:rFonts w:eastAsia="Open Sans" w:asciiTheme="minorHAnsi" w:hAnsiTheme="minorHAnsi" w:cstheme="minorHAnsi"/>
            <w:b/>
            <w:bCs/>
            <w:sz w:val="22"/>
            <w:szCs w:val="22"/>
          </w:rPr>
          <w:t>Governance Portal</w:t>
        </w:r>
      </w:hyperlink>
      <w:r w:rsidRPr="006A64AD">
        <w:rPr>
          <w:rFonts w:eastAsia="Open Sans" w:asciiTheme="minorHAnsi" w:hAnsiTheme="minorHAnsi" w:cstheme="minorHAnsi"/>
          <w:b/>
          <w:bCs/>
          <w:color w:val="002060"/>
          <w:sz w:val="22"/>
          <w:szCs w:val="22"/>
        </w:rPr>
        <w:t xml:space="preserve"> </w:t>
      </w:r>
      <w:r w:rsidRPr="006A64AD">
        <w:rPr>
          <w:rFonts w:eastAsia="Open Sans" w:asciiTheme="minorHAnsi" w:hAnsiTheme="minorHAnsi" w:cstheme="minorHAnsi"/>
          <w:color w:val="002060"/>
          <w:sz w:val="22"/>
          <w:szCs w:val="22"/>
        </w:rPr>
        <w:t>t</w:t>
      </w:r>
      <w:r w:rsidRPr="006A64AD">
        <w:rPr>
          <w:rFonts w:eastAsia="Open Sans" w:asciiTheme="minorHAnsi" w:hAnsiTheme="minorHAnsi" w:cstheme="minorHAnsi"/>
          <w:color w:val="000000" w:themeColor="text1"/>
          <w:sz w:val="22"/>
          <w:szCs w:val="22"/>
        </w:rPr>
        <w:t xml:space="preserve">o view the agenda by clicking on the calendar date of the meeting. </w:t>
      </w:r>
      <w:r w:rsidR="00081DFA">
        <w:rPr>
          <w:rFonts w:eastAsia="Open Sans" w:asciiTheme="minorHAnsi" w:hAnsiTheme="minorHAnsi" w:cstheme="minorHAnsi"/>
          <w:color w:val="000000" w:themeColor="text1"/>
          <w:sz w:val="22"/>
          <w:szCs w:val="22"/>
        </w:rPr>
        <w:t xml:space="preserve">You can learn about the basics of the Queen’s Board by </w:t>
      </w:r>
      <w:hyperlink w:history="1" r:id="rId15">
        <w:r w:rsidRPr="00081DFA" w:rsidR="00081DFA">
          <w:rPr>
            <w:rStyle w:val="Hyperlink"/>
            <w:rFonts w:eastAsia="Open Sans" w:asciiTheme="minorHAnsi" w:hAnsiTheme="minorHAnsi" w:cstheme="minorHAnsi"/>
            <w:b/>
            <w:bCs/>
            <w:sz w:val="22"/>
            <w:szCs w:val="22"/>
          </w:rPr>
          <w:t>watching this playlist</w:t>
        </w:r>
      </w:hyperlink>
      <w:r w:rsidRPr="00081DFA" w:rsidR="00081DFA">
        <w:rPr>
          <w:rFonts w:eastAsia="Open Sans" w:asciiTheme="minorHAnsi" w:hAnsiTheme="minorHAnsi" w:cstheme="minorHAnsi"/>
          <w:b/>
          <w:bCs/>
          <w:color w:val="000000" w:themeColor="text1"/>
          <w:sz w:val="22"/>
          <w:szCs w:val="22"/>
        </w:rPr>
        <w:t>.</w:t>
      </w:r>
      <w:r w:rsidR="00081DFA">
        <w:rPr>
          <w:rFonts w:eastAsia="Open Sans" w:asciiTheme="minorHAnsi" w:hAnsiTheme="minorHAnsi" w:cstheme="minorHAnsi"/>
          <w:color w:val="000000" w:themeColor="text1"/>
          <w:sz w:val="22"/>
          <w:szCs w:val="22"/>
        </w:rPr>
        <w:t xml:space="preserve"> </w:t>
      </w:r>
    </w:p>
    <w:p w:rsidRPr="006A64AD" w:rsidR="006A64AD" w:rsidP="006A64AD" w:rsidRDefault="006A64AD" w14:paraId="4237DB16" w14:textId="77777777">
      <w:pPr>
        <w:rPr>
          <w:rFonts w:eastAsia="Open Sans" w:asciiTheme="minorHAnsi" w:hAnsiTheme="minorHAnsi" w:cstheme="minorHAnsi"/>
          <w:color w:val="000000" w:themeColor="text1"/>
          <w:sz w:val="22"/>
          <w:szCs w:val="22"/>
        </w:rPr>
      </w:pPr>
    </w:p>
    <w:p w:rsidR="006A64AD" w:rsidP="009547D7" w:rsidRDefault="006A64AD" w14:paraId="6C06BA5D" w14:textId="0F59D105">
      <w:pPr>
        <w:jc w:val="both"/>
        <w:rPr>
          <w:rFonts w:eastAsia="Open Sans" w:asciiTheme="minorHAnsi" w:hAnsiTheme="minorHAnsi" w:cstheme="minorHAnsi"/>
          <w:color w:val="000000" w:themeColor="text1"/>
          <w:sz w:val="22"/>
          <w:szCs w:val="22"/>
        </w:rPr>
      </w:pPr>
      <w:r w:rsidRPr="006A64AD">
        <w:rPr>
          <w:rStyle w:val="Strong"/>
          <w:rFonts w:eastAsia="Open Sans" w:asciiTheme="minorHAnsi" w:hAnsiTheme="minorHAnsi" w:cstheme="minorHAnsi"/>
          <w:color w:val="0E101A"/>
          <w:sz w:val="22"/>
          <w:szCs w:val="22"/>
        </w:rPr>
        <w:t xml:space="preserve">Committees | </w:t>
      </w:r>
      <w:r w:rsidRPr="009547D7" w:rsidR="009547D7">
        <w:rPr>
          <w:rFonts w:eastAsia="Open Sans" w:asciiTheme="minorHAnsi" w:hAnsiTheme="minorHAnsi" w:cstheme="minorHAnsi"/>
          <w:color w:val="000000" w:themeColor="text1"/>
          <w:sz w:val="22"/>
          <w:szCs w:val="22"/>
        </w:rPr>
        <w:t>I have no major committee updates since last month</w:t>
      </w:r>
      <w:r w:rsidR="009547D7">
        <w:rPr>
          <w:rFonts w:eastAsia="Open Sans" w:asciiTheme="minorHAnsi" w:hAnsiTheme="minorHAnsi" w:cstheme="minorHAnsi"/>
          <w:color w:val="000000" w:themeColor="text1"/>
          <w:sz w:val="22"/>
          <w:szCs w:val="22"/>
        </w:rPr>
        <w:t>,</w:t>
      </w:r>
      <w:r w:rsidRPr="009547D7" w:rsidR="009547D7">
        <w:rPr>
          <w:rFonts w:eastAsia="Open Sans" w:asciiTheme="minorHAnsi" w:hAnsiTheme="minorHAnsi" w:cstheme="minorHAnsi"/>
          <w:color w:val="000000" w:themeColor="text1"/>
          <w:sz w:val="22"/>
          <w:szCs w:val="22"/>
        </w:rPr>
        <w:t xml:space="preserve"> other than </w:t>
      </w:r>
      <w:r w:rsidR="009547D7">
        <w:rPr>
          <w:rFonts w:eastAsia="Open Sans" w:asciiTheme="minorHAnsi" w:hAnsiTheme="minorHAnsi" w:cstheme="minorHAnsi"/>
          <w:color w:val="000000" w:themeColor="text1"/>
          <w:sz w:val="22"/>
          <w:szCs w:val="22"/>
        </w:rPr>
        <w:t xml:space="preserve">the </w:t>
      </w:r>
      <w:r w:rsidRPr="009547D7">
        <w:rPr>
          <w:rFonts w:eastAsia="Open Sans" w:asciiTheme="minorHAnsi" w:hAnsiTheme="minorHAnsi" w:cstheme="minorHAnsi"/>
          <w:color w:val="000000" w:themeColor="text1"/>
          <w:sz w:val="22"/>
          <w:szCs w:val="22"/>
        </w:rPr>
        <w:t>Board-Senate Advisory Committee</w:t>
      </w:r>
      <w:r w:rsidR="009547D7">
        <w:rPr>
          <w:rFonts w:eastAsia="Open Sans" w:asciiTheme="minorHAnsi" w:hAnsiTheme="minorHAnsi" w:cstheme="minorHAnsi"/>
          <w:color w:val="000000" w:themeColor="text1"/>
          <w:sz w:val="22"/>
          <w:szCs w:val="22"/>
        </w:rPr>
        <w:t xml:space="preserve"> </w:t>
      </w:r>
      <w:r w:rsidRPr="009547D7" w:rsidR="00FF1B32">
        <w:rPr>
          <w:rFonts w:eastAsia="Open Sans" w:asciiTheme="minorHAnsi" w:hAnsiTheme="minorHAnsi" w:cstheme="minorHAnsi"/>
          <w:color w:val="000000" w:themeColor="text1"/>
          <w:sz w:val="22"/>
          <w:szCs w:val="22"/>
        </w:rPr>
        <w:t>begun</w:t>
      </w:r>
      <w:r w:rsidRPr="009547D7" w:rsidR="004925DF">
        <w:rPr>
          <w:rFonts w:eastAsia="Open Sans" w:asciiTheme="minorHAnsi" w:hAnsiTheme="minorHAnsi" w:cstheme="minorHAnsi"/>
          <w:color w:val="000000" w:themeColor="text1"/>
          <w:sz w:val="22"/>
          <w:szCs w:val="22"/>
        </w:rPr>
        <w:t xml:space="preserve"> discussing </w:t>
      </w:r>
      <w:r w:rsidR="00455497">
        <w:rPr>
          <w:rFonts w:eastAsia="Open Sans" w:asciiTheme="minorHAnsi" w:hAnsiTheme="minorHAnsi" w:cstheme="minorHAnsi"/>
          <w:color w:val="000000" w:themeColor="text1"/>
          <w:sz w:val="22"/>
          <w:szCs w:val="22"/>
        </w:rPr>
        <w:t>gathering</w:t>
      </w:r>
      <w:r w:rsidRPr="009547D7" w:rsidR="004925DF">
        <w:rPr>
          <w:rFonts w:eastAsia="Open Sans" w:asciiTheme="minorHAnsi" w:hAnsiTheme="minorHAnsi" w:cstheme="minorHAnsi"/>
          <w:color w:val="000000" w:themeColor="text1"/>
          <w:sz w:val="22"/>
          <w:szCs w:val="22"/>
        </w:rPr>
        <w:t xml:space="preserve"> frequency, dates, and topics for</w:t>
      </w:r>
      <w:r w:rsidR="00455497">
        <w:rPr>
          <w:rFonts w:eastAsia="Open Sans" w:asciiTheme="minorHAnsi" w:hAnsiTheme="minorHAnsi" w:cstheme="minorHAnsi"/>
          <w:color w:val="000000" w:themeColor="text1"/>
          <w:sz w:val="22"/>
          <w:szCs w:val="22"/>
        </w:rPr>
        <w:t xml:space="preserve"> </w:t>
      </w:r>
      <w:r w:rsidR="005165B7">
        <w:rPr>
          <w:rFonts w:eastAsia="Open Sans" w:asciiTheme="minorHAnsi" w:hAnsiTheme="minorHAnsi" w:cstheme="minorHAnsi"/>
          <w:color w:val="000000" w:themeColor="text1"/>
          <w:sz w:val="22"/>
          <w:szCs w:val="22"/>
        </w:rPr>
        <w:t xml:space="preserve">Trustee and Senator meetings </w:t>
      </w:r>
      <w:r w:rsidRPr="009547D7" w:rsidR="004925DF">
        <w:rPr>
          <w:rFonts w:eastAsia="Open Sans" w:asciiTheme="minorHAnsi" w:hAnsiTheme="minorHAnsi" w:cstheme="minorHAnsi"/>
          <w:color w:val="000000" w:themeColor="text1"/>
          <w:sz w:val="22"/>
          <w:szCs w:val="22"/>
        </w:rPr>
        <w:t xml:space="preserve">next school year. </w:t>
      </w:r>
      <w:r w:rsidR="00525464">
        <w:rPr>
          <w:rFonts w:eastAsia="Open Sans" w:asciiTheme="minorHAnsi" w:hAnsiTheme="minorHAnsi" w:cstheme="minorHAnsi"/>
          <w:color w:val="000000" w:themeColor="text1"/>
          <w:sz w:val="22"/>
          <w:szCs w:val="22"/>
        </w:rPr>
        <w:t xml:space="preserve">Most committee work gets paused during the summer, but I do expect to continue </w:t>
      </w:r>
      <w:r w:rsidR="00C60DE9">
        <w:rPr>
          <w:rFonts w:eastAsia="Open Sans" w:asciiTheme="minorHAnsi" w:hAnsiTheme="minorHAnsi" w:cstheme="minorHAnsi"/>
          <w:color w:val="000000" w:themeColor="text1"/>
          <w:sz w:val="22"/>
          <w:szCs w:val="22"/>
        </w:rPr>
        <w:t xml:space="preserve">my work on the </w:t>
      </w:r>
      <w:r w:rsidRPr="00C60DE9" w:rsidR="00C60DE9">
        <w:rPr>
          <w:rFonts w:eastAsia="Open Sans" w:asciiTheme="minorHAnsi" w:hAnsiTheme="minorHAnsi" w:cstheme="minorHAnsi"/>
          <w:color w:val="000000" w:themeColor="text1"/>
          <w:sz w:val="22"/>
          <w:szCs w:val="22"/>
        </w:rPr>
        <w:t>National Day for Truth and Reconciliation (NDTR) working group</w:t>
      </w:r>
      <w:r w:rsidR="00C60DE9">
        <w:rPr>
          <w:rFonts w:eastAsia="Open Sans" w:asciiTheme="minorHAnsi" w:hAnsiTheme="minorHAnsi" w:cstheme="minorHAnsi"/>
          <w:color w:val="000000" w:themeColor="text1"/>
          <w:sz w:val="22"/>
          <w:szCs w:val="22"/>
        </w:rPr>
        <w:t xml:space="preserve"> and </w:t>
      </w:r>
      <w:r w:rsidR="000270D3">
        <w:rPr>
          <w:rFonts w:eastAsia="Open Sans" w:asciiTheme="minorHAnsi" w:hAnsiTheme="minorHAnsi" w:cstheme="minorHAnsi"/>
          <w:color w:val="000000" w:themeColor="text1"/>
          <w:sz w:val="22"/>
          <w:szCs w:val="22"/>
        </w:rPr>
        <w:t xml:space="preserve">the </w:t>
      </w:r>
      <w:r w:rsidRPr="000270D3" w:rsidR="000270D3">
        <w:rPr>
          <w:rFonts w:eastAsia="Open Sans" w:asciiTheme="minorHAnsi" w:hAnsiTheme="minorHAnsi" w:cstheme="minorHAnsi"/>
          <w:color w:val="000000" w:themeColor="text1"/>
          <w:sz w:val="22"/>
          <w:szCs w:val="22"/>
        </w:rPr>
        <w:t>Housing Demand and Housing Strategy Oversight Committee</w:t>
      </w:r>
      <w:r w:rsidR="000270D3">
        <w:rPr>
          <w:rFonts w:eastAsia="Open Sans" w:asciiTheme="minorHAnsi" w:hAnsiTheme="minorHAnsi" w:cstheme="minorHAnsi"/>
          <w:color w:val="000000" w:themeColor="text1"/>
          <w:sz w:val="22"/>
          <w:szCs w:val="22"/>
        </w:rPr>
        <w:t>.</w:t>
      </w:r>
    </w:p>
    <w:p w:rsidRPr="00354152" w:rsidR="00CD4200" w:rsidP="00CC5E3A" w:rsidRDefault="006A64AD" w14:paraId="6D578D11" w14:textId="0B0DE3F9">
      <w:pPr>
        <w:shd w:val="clear" w:color="auto" w:fill="FFFFFF" w:themeFill="background1"/>
        <w:spacing w:before="220" w:after="220"/>
        <w:rPr>
          <w:rFonts w:eastAsia="Open Sans" w:asciiTheme="minorHAnsi" w:hAnsiTheme="minorHAnsi" w:cstheme="minorHAnsi"/>
          <w:color w:val="0E101A"/>
          <w:sz w:val="22"/>
          <w:szCs w:val="22"/>
        </w:rPr>
      </w:pPr>
      <w:r w:rsidRPr="006A64AD">
        <w:rPr>
          <w:rStyle w:val="Strong"/>
          <w:rFonts w:eastAsia="Open Sans" w:asciiTheme="minorHAnsi" w:hAnsiTheme="minorHAnsi" w:cstheme="minorHAnsi"/>
          <w:color w:val="0E101A"/>
          <w:sz w:val="22"/>
          <w:szCs w:val="22"/>
        </w:rPr>
        <w:t xml:space="preserve">Rector’s Digest | </w:t>
      </w:r>
      <w:r w:rsidR="0044339E">
        <w:rPr>
          <w:rStyle w:val="Strong"/>
          <w:rFonts w:eastAsia="Open Sans" w:asciiTheme="minorHAnsi" w:hAnsiTheme="minorHAnsi" w:cstheme="minorHAnsi"/>
          <w:b w:val="0"/>
          <w:bCs w:val="0"/>
          <w:color w:val="0E101A"/>
          <w:sz w:val="22"/>
          <w:szCs w:val="22"/>
        </w:rPr>
        <w:t xml:space="preserve">The Queen’s Journal </w:t>
      </w:r>
      <w:proofErr w:type="gramStart"/>
      <w:r w:rsidR="0044339E">
        <w:rPr>
          <w:rStyle w:val="Strong"/>
          <w:rFonts w:eastAsia="Open Sans" w:asciiTheme="minorHAnsi" w:hAnsiTheme="minorHAnsi" w:cstheme="minorHAnsi"/>
          <w:b w:val="0"/>
          <w:bCs w:val="0"/>
          <w:color w:val="0E101A"/>
          <w:sz w:val="22"/>
          <w:szCs w:val="22"/>
        </w:rPr>
        <w:t>does not publish</w:t>
      </w:r>
      <w:proofErr w:type="gramEnd"/>
      <w:r w:rsidR="0044339E">
        <w:rPr>
          <w:rStyle w:val="Strong"/>
          <w:rFonts w:eastAsia="Open Sans" w:asciiTheme="minorHAnsi" w:hAnsiTheme="minorHAnsi" w:cstheme="minorHAnsi"/>
          <w:b w:val="0"/>
          <w:bCs w:val="0"/>
          <w:color w:val="0E101A"/>
          <w:sz w:val="22"/>
          <w:szCs w:val="22"/>
        </w:rPr>
        <w:t xml:space="preserve"> in the month of April. You can look back at my entire column’s catalogue here: </w:t>
      </w:r>
      <w:hyperlink w:history="1" r:id="rId16">
        <w:r w:rsidRPr="00354152" w:rsidR="00354152">
          <w:rPr>
            <w:rStyle w:val="Hyperlink"/>
            <w:rFonts w:eastAsia="Open Sans" w:asciiTheme="minorHAnsi" w:hAnsiTheme="minorHAnsi" w:cstheme="minorHAnsi"/>
            <w:b/>
            <w:bCs/>
            <w:sz w:val="22"/>
            <w:szCs w:val="22"/>
          </w:rPr>
          <w:t>Rector's Digest Archives - The Queen's Journal</w:t>
        </w:r>
      </w:hyperlink>
      <w:r w:rsidR="00354152">
        <w:rPr>
          <w:rStyle w:val="Strong"/>
          <w:rFonts w:eastAsia="Open Sans" w:asciiTheme="minorHAnsi" w:hAnsiTheme="minorHAnsi" w:cstheme="minorHAnsi"/>
          <w:color w:val="0E101A"/>
          <w:sz w:val="22"/>
          <w:szCs w:val="22"/>
        </w:rPr>
        <w:t xml:space="preserve">. </w:t>
      </w:r>
      <w:r w:rsidR="00354152">
        <w:rPr>
          <w:rStyle w:val="Strong"/>
          <w:rFonts w:eastAsia="Open Sans" w:asciiTheme="minorHAnsi" w:hAnsiTheme="minorHAnsi" w:cstheme="minorHAnsi"/>
          <w:b w:val="0"/>
          <w:bCs w:val="0"/>
          <w:color w:val="0E101A"/>
          <w:sz w:val="22"/>
          <w:szCs w:val="22"/>
        </w:rPr>
        <w:t>As I plan for another year of writing, please let me know if you have any topic ideas</w:t>
      </w:r>
      <w:r w:rsidR="00930702">
        <w:rPr>
          <w:rStyle w:val="Strong"/>
          <w:rFonts w:eastAsia="Open Sans" w:asciiTheme="minorHAnsi" w:hAnsiTheme="minorHAnsi" w:cstheme="minorHAnsi"/>
          <w:b w:val="0"/>
          <w:bCs w:val="0"/>
          <w:color w:val="0E101A"/>
          <w:sz w:val="22"/>
          <w:szCs w:val="22"/>
        </w:rPr>
        <w:t xml:space="preserve">. </w:t>
      </w:r>
    </w:p>
    <w:p w:rsidRPr="006A64AD" w:rsidR="00CD4200" w:rsidP="15E0DB84" w:rsidRDefault="21A9CCCB" w14:paraId="2D5A6B7F" w14:textId="61031AA5">
      <w:pPr>
        <w:textAlignment w:val="baseline"/>
        <w:rPr>
          <w:rFonts w:asciiTheme="minorHAnsi" w:hAnsiTheme="minorHAnsi" w:eastAsiaTheme="minorEastAsia" w:cstheme="minorHAnsi"/>
          <w:color w:val="000000" w:themeColor="text1"/>
          <w:sz w:val="22"/>
          <w:szCs w:val="22"/>
          <w:lang w:val="en-CA"/>
        </w:rPr>
      </w:pPr>
      <w:r w:rsidRPr="006A64AD">
        <w:rPr>
          <w:rFonts w:asciiTheme="minorHAnsi" w:hAnsiTheme="minorHAnsi" w:eastAsiaTheme="minorEastAsia" w:cstheme="minorHAnsi"/>
          <w:color w:val="000000" w:themeColor="text1"/>
          <w:sz w:val="22"/>
          <w:szCs w:val="22"/>
          <w:lang w:val="en-CA"/>
        </w:rPr>
        <w:t xml:space="preserve">That’s all for now! Please reach out to me if you have any questions, need support, or would like to share an experience that can help me convey student voices to the administration. If you’d like to book a meeting or send an event invitation, please contact </w:t>
      </w:r>
      <w:hyperlink r:id="rId17">
        <w:r w:rsidRPr="006A64AD">
          <w:rPr>
            <w:rStyle w:val="Hyperlink"/>
            <w:rFonts w:asciiTheme="minorHAnsi" w:hAnsiTheme="minorHAnsi" w:eastAsiaTheme="minorEastAsia" w:cstheme="minorHAnsi"/>
            <w:b/>
            <w:bCs/>
            <w:sz w:val="22"/>
            <w:szCs w:val="22"/>
            <w:lang w:val="en-CA"/>
          </w:rPr>
          <w:t>rector.assist@queensu.ca</w:t>
        </w:r>
      </w:hyperlink>
      <w:r w:rsidRPr="006A64AD">
        <w:rPr>
          <w:rFonts w:asciiTheme="minorHAnsi" w:hAnsiTheme="minorHAnsi" w:eastAsiaTheme="minorEastAsia" w:cstheme="minorHAnsi"/>
          <w:b/>
          <w:bCs/>
          <w:color w:val="000000" w:themeColor="text1"/>
          <w:sz w:val="22"/>
          <w:szCs w:val="22"/>
          <w:lang w:val="en-CA"/>
        </w:rPr>
        <w:t xml:space="preserve"> </w:t>
      </w:r>
    </w:p>
    <w:p w:rsidRPr="006A64AD" w:rsidR="00CD4200" w:rsidP="65A4299F" w:rsidRDefault="00CD4200" w14:paraId="20E7731C" w14:textId="1E31F7D8">
      <w:pPr>
        <w:textAlignment w:val="baseline"/>
        <w:rPr>
          <w:rFonts w:asciiTheme="minorHAnsi" w:hAnsiTheme="minorHAnsi" w:eastAsiaTheme="minorEastAsia" w:cstheme="minorHAnsi"/>
          <w:sz w:val="22"/>
          <w:szCs w:val="22"/>
        </w:rPr>
      </w:pPr>
      <w:r w:rsidRPr="006A64AD">
        <w:rPr>
          <w:rStyle w:val="eop"/>
          <w:rFonts w:asciiTheme="minorHAnsi" w:hAnsiTheme="minorHAnsi" w:eastAsiaTheme="minorEastAsia" w:cstheme="minorHAnsi"/>
          <w:color w:val="0E101A"/>
          <w:sz w:val="22"/>
          <w:szCs w:val="22"/>
        </w:rPr>
        <w:t> </w:t>
      </w:r>
    </w:p>
    <w:p w:rsidRPr="006A64AD" w:rsidR="00CD4200" w:rsidP="716D064B" w:rsidRDefault="00CD4200" w14:paraId="6A37AC32" w14:textId="77777777">
      <w:pPr>
        <w:pStyle w:val="paragraph"/>
        <w:spacing w:before="0" w:beforeAutospacing="0" w:after="0" w:afterAutospacing="0"/>
        <w:textAlignment w:val="baseline"/>
        <w:rPr>
          <w:rFonts w:asciiTheme="minorHAnsi" w:hAnsiTheme="minorHAnsi" w:eastAsiaTheme="minorEastAsia" w:cstheme="minorHAnsi"/>
          <w:sz w:val="22"/>
          <w:szCs w:val="22"/>
        </w:rPr>
      </w:pPr>
      <w:r w:rsidRPr="006A64AD">
        <w:rPr>
          <w:rStyle w:val="normaltextrun"/>
          <w:rFonts w:asciiTheme="minorHAnsi" w:hAnsiTheme="minorHAnsi" w:eastAsiaTheme="minorEastAsia" w:cstheme="minorHAnsi"/>
          <w:color w:val="000000" w:themeColor="text1"/>
          <w:sz w:val="22"/>
          <w:szCs w:val="22"/>
          <w:lang w:val="en-US"/>
        </w:rPr>
        <w:t>At your service,</w:t>
      </w:r>
      <w:r w:rsidRPr="006A64AD">
        <w:rPr>
          <w:rStyle w:val="eop"/>
          <w:rFonts w:asciiTheme="minorHAnsi" w:hAnsiTheme="minorHAnsi" w:eastAsiaTheme="minorEastAsia" w:cstheme="minorHAnsi"/>
          <w:color w:val="000000" w:themeColor="text1"/>
          <w:sz w:val="22"/>
          <w:szCs w:val="22"/>
        </w:rPr>
        <w:t> </w:t>
      </w:r>
    </w:p>
    <w:p w:rsidR="00461BD3" w:rsidP="716D064B" w:rsidRDefault="00CD4200" w14:paraId="169F7206" w14:textId="77777777">
      <w:pPr>
        <w:pStyle w:val="paragraph"/>
        <w:spacing w:before="0" w:beforeAutospacing="0" w:after="0" w:afterAutospacing="0"/>
        <w:textAlignment w:val="baseline"/>
        <w:rPr>
          <w:rStyle w:val="eop"/>
          <w:rFonts w:asciiTheme="minorHAnsi" w:hAnsiTheme="minorHAnsi" w:eastAsiaTheme="minorEastAsia" w:cstheme="minorHAnsi"/>
          <w:color w:val="000000" w:themeColor="text1"/>
          <w:sz w:val="22"/>
          <w:szCs w:val="22"/>
        </w:rPr>
      </w:pPr>
      <w:r w:rsidRPr="006A64AD">
        <w:rPr>
          <w:rFonts w:asciiTheme="minorHAnsi" w:hAnsiTheme="minorHAnsi" w:cstheme="minorHAnsi"/>
          <w:noProof/>
          <w:sz w:val="22"/>
          <w:szCs w:val="22"/>
        </w:rPr>
        <w:lastRenderedPageBreak/>
        <w:drawing>
          <wp:inline distT="0" distB="0" distL="0" distR="0" wp14:anchorId="469D780C" wp14:editId="71533012">
            <wp:extent cx="1023620" cy="514985"/>
            <wp:effectExtent l="0" t="0" r="0" b="0"/>
            <wp:docPr id="216" name="Picture 10" descr="A black background with white text&#10;&#10;Description automatically generated,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8">
                      <a:extLst>
                        <a:ext uri="{28A0092B-C50C-407E-A947-70E740481C1C}">
                          <a14:useLocalDpi xmlns:a14="http://schemas.microsoft.com/office/drawing/2010/main" val="0"/>
                        </a:ext>
                      </a:extLst>
                    </a:blip>
                    <a:stretch>
                      <a:fillRect/>
                    </a:stretch>
                  </pic:blipFill>
                  <pic:spPr>
                    <a:xfrm>
                      <a:off x="0" y="0"/>
                      <a:ext cx="1023620" cy="514985"/>
                    </a:xfrm>
                    <a:prstGeom prst="rect">
                      <a:avLst/>
                    </a:prstGeom>
                  </pic:spPr>
                </pic:pic>
              </a:graphicData>
            </a:graphic>
          </wp:inline>
        </w:drawing>
      </w:r>
      <w:r w:rsidRPr="006A64AD">
        <w:rPr>
          <w:rStyle w:val="eop"/>
          <w:rFonts w:asciiTheme="minorHAnsi" w:hAnsiTheme="minorHAnsi" w:eastAsiaTheme="minorEastAsia" w:cstheme="minorHAnsi"/>
          <w:color w:val="000000" w:themeColor="text1"/>
          <w:sz w:val="22"/>
          <w:szCs w:val="22"/>
        </w:rPr>
        <w:t> </w:t>
      </w:r>
    </w:p>
    <w:p w:rsidRPr="006A64AD" w:rsidR="00CD4200" w:rsidP="716D064B" w:rsidRDefault="00CD4200" w14:paraId="692D69B3" w14:textId="5A76B235">
      <w:pPr>
        <w:pStyle w:val="paragraph"/>
        <w:spacing w:before="0" w:beforeAutospacing="0" w:after="0" w:afterAutospacing="0"/>
        <w:textAlignment w:val="baseline"/>
        <w:rPr>
          <w:rFonts w:asciiTheme="minorHAnsi" w:hAnsiTheme="minorHAnsi" w:eastAsiaTheme="minorEastAsia" w:cstheme="minorHAnsi"/>
          <w:sz w:val="22"/>
          <w:szCs w:val="22"/>
        </w:rPr>
      </w:pPr>
      <w:r w:rsidRPr="006A64AD">
        <w:rPr>
          <w:rStyle w:val="normaltextrun"/>
          <w:rFonts w:asciiTheme="minorHAnsi" w:hAnsiTheme="minorHAnsi" w:eastAsiaTheme="minorEastAsia" w:cstheme="minorHAnsi"/>
          <w:b/>
          <w:bCs/>
          <w:color w:val="000000" w:themeColor="text1"/>
          <w:sz w:val="22"/>
          <w:szCs w:val="22"/>
        </w:rPr>
        <w:t>Niki Boytchuk-Hale</w:t>
      </w:r>
      <w:r w:rsidRPr="006A64AD">
        <w:rPr>
          <w:rStyle w:val="normaltextrun"/>
          <w:rFonts w:asciiTheme="minorHAnsi" w:hAnsiTheme="minorHAnsi" w:eastAsiaTheme="minorEastAsia" w:cstheme="minorHAnsi"/>
          <w:color w:val="000000" w:themeColor="text1"/>
          <w:sz w:val="22"/>
          <w:szCs w:val="22"/>
        </w:rPr>
        <w:t> (she/her)</w:t>
      </w:r>
      <w:r w:rsidRPr="006A64AD">
        <w:rPr>
          <w:rStyle w:val="eop"/>
          <w:rFonts w:asciiTheme="minorHAnsi" w:hAnsiTheme="minorHAnsi" w:eastAsiaTheme="minorEastAsia" w:cstheme="minorHAnsi"/>
          <w:color w:val="000000" w:themeColor="text1"/>
          <w:sz w:val="22"/>
          <w:szCs w:val="22"/>
        </w:rPr>
        <w:t> </w:t>
      </w:r>
    </w:p>
    <w:p w:rsidRPr="006A64AD" w:rsidR="00CD4200" w:rsidP="716D064B" w:rsidRDefault="00CD4200" w14:paraId="0E3CDFE2" w14:textId="77777777">
      <w:pPr>
        <w:pStyle w:val="paragraph"/>
        <w:spacing w:before="0" w:after="0"/>
        <w:textAlignment w:val="baseline"/>
        <w:rPr>
          <w:rFonts w:asciiTheme="minorHAnsi" w:hAnsiTheme="minorHAnsi" w:eastAsiaTheme="minorEastAsia" w:cstheme="minorHAnsi"/>
          <w:sz w:val="22"/>
          <w:szCs w:val="22"/>
        </w:rPr>
      </w:pPr>
      <w:r w:rsidRPr="006A64AD">
        <w:rPr>
          <w:rStyle w:val="normaltextrun"/>
          <w:rFonts w:asciiTheme="minorHAnsi" w:hAnsiTheme="minorHAnsi" w:eastAsiaTheme="minorEastAsia" w:cstheme="minorHAnsi"/>
          <w:b/>
          <w:bCs/>
          <w:color w:val="000000" w:themeColor="text1"/>
          <w:sz w:val="22"/>
          <w:szCs w:val="22"/>
        </w:rPr>
        <w:t>University Rector</w:t>
      </w:r>
      <w:r w:rsidRPr="006A64AD">
        <w:rPr>
          <w:rStyle w:val="scxw236156019"/>
          <w:rFonts w:asciiTheme="minorHAnsi" w:hAnsiTheme="minorHAnsi" w:eastAsiaTheme="minorEastAsia" w:cstheme="minorHAnsi"/>
          <w:color w:val="000000" w:themeColor="text1"/>
          <w:sz w:val="22"/>
          <w:szCs w:val="22"/>
        </w:rPr>
        <w:t> </w:t>
      </w:r>
      <w:r w:rsidRPr="006A64AD">
        <w:rPr>
          <w:rFonts w:asciiTheme="minorHAnsi" w:hAnsiTheme="minorHAnsi" w:cstheme="minorHAnsi"/>
          <w:sz w:val="22"/>
          <w:szCs w:val="22"/>
        </w:rPr>
        <w:br/>
      </w:r>
      <w:r w:rsidRPr="006A64AD">
        <w:rPr>
          <w:rStyle w:val="normaltextrun"/>
          <w:rFonts w:asciiTheme="minorHAnsi" w:hAnsiTheme="minorHAnsi" w:eastAsiaTheme="minorEastAsia" w:cstheme="minorHAnsi"/>
          <w:color w:val="000000" w:themeColor="text1"/>
          <w:sz w:val="22"/>
          <w:szCs w:val="22"/>
        </w:rPr>
        <w:t>Office of the Rector</w:t>
      </w:r>
      <w:r w:rsidRPr="006A64AD">
        <w:rPr>
          <w:rStyle w:val="eop"/>
          <w:rFonts w:asciiTheme="minorHAnsi" w:hAnsiTheme="minorHAnsi" w:eastAsiaTheme="minorEastAsia" w:cstheme="minorHAnsi"/>
          <w:color w:val="000000" w:themeColor="text1"/>
          <w:sz w:val="22"/>
          <w:szCs w:val="22"/>
        </w:rPr>
        <w:t> </w:t>
      </w:r>
    </w:p>
    <w:p w:rsidRPr="006A64AD" w:rsidR="00CD4200" w:rsidP="716D064B" w:rsidRDefault="00CD4200" w14:paraId="50658B23" w14:textId="504441BC">
      <w:pPr>
        <w:pStyle w:val="paragraph"/>
        <w:spacing w:before="0" w:after="0"/>
        <w:textAlignment w:val="baseline"/>
        <w:rPr>
          <w:rFonts w:asciiTheme="minorHAnsi" w:hAnsiTheme="minorHAnsi" w:eastAsiaTheme="minorEastAsia" w:cstheme="minorHAnsi"/>
          <w:sz w:val="22"/>
          <w:szCs w:val="22"/>
        </w:rPr>
      </w:pPr>
      <w:r w:rsidRPr="006A64AD">
        <w:rPr>
          <w:rStyle w:val="normaltextrun"/>
          <w:rFonts w:asciiTheme="minorHAnsi" w:hAnsiTheme="minorHAnsi" w:eastAsiaTheme="minorEastAsia" w:cstheme="minorHAnsi"/>
          <w:i/>
          <w:iCs/>
          <w:color w:val="000000" w:themeColor="text1"/>
          <w:sz w:val="22"/>
          <w:szCs w:val="22"/>
        </w:rPr>
        <w:t xml:space="preserve">Princeps </w:t>
      </w:r>
      <w:proofErr w:type="spellStart"/>
      <w:r w:rsidRPr="006A64AD">
        <w:rPr>
          <w:rStyle w:val="normaltextrun"/>
          <w:rFonts w:asciiTheme="minorHAnsi" w:hAnsiTheme="minorHAnsi" w:eastAsiaTheme="minorEastAsia" w:cstheme="minorHAnsi"/>
          <w:i/>
          <w:iCs/>
          <w:color w:val="000000" w:themeColor="text1"/>
          <w:sz w:val="22"/>
          <w:szCs w:val="22"/>
        </w:rPr>
        <w:t>Servusque</w:t>
      </w:r>
      <w:proofErr w:type="spellEnd"/>
      <w:r w:rsidRPr="006A64AD">
        <w:rPr>
          <w:rStyle w:val="normaltextrun"/>
          <w:rFonts w:asciiTheme="minorHAnsi" w:hAnsiTheme="minorHAnsi" w:eastAsiaTheme="minorEastAsia" w:cstheme="minorHAnsi"/>
          <w:i/>
          <w:iCs/>
          <w:color w:val="000000" w:themeColor="text1"/>
          <w:sz w:val="22"/>
          <w:szCs w:val="22"/>
        </w:rPr>
        <w:t xml:space="preserve"> Es (Be a Leader and a Servant)</w:t>
      </w:r>
      <w:r w:rsidRPr="006A64AD">
        <w:rPr>
          <w:rStyle w:val="scxw236156019"/>
          <w:rFonts w:asciiTheme="minorHAnsi" w:hAnsiTheme="minorHAnsi" w:eastAsiaTheme="minorEastAsia" w:cstheme="minorHAnsi"/>
          <w:color w:val="000000" w:themeColor="text1"/>
          <w:sz w:val="22"/>
          <w:szCs w:val="22"/>
        </w:rPr>
        <w:t> </w:t>
      </w:r>
      <w:r w:rsidRPr="006A64AD">
        <w:rPr>
          <w:rFonts w:asciiTheme="minorHAnsi" w:hAnsiTheme="minorHAnsi" w:cstheme="minorHAnsi"/>
          <w:sz w:val="22"/>
          <w:szCs w:val="22"/>
        </w:rPr>
        <w:br/>
      </w:r>
      <w:r w:rsidRPr="006A64AD">
        <w:rPr>
          <w:rStyle w:val="scxw236156019"/>
          <w:rFonts w:asciiTheme="minorHAnsi" w:hAnsiTheme="minorHAnsi" w:eastAsiaTheme="minorEastAsia" w:cstheme="minorHAnsi"/>
          <w:sz w:val="22"/>
          <w:szCs w:val="22"/>
        </w:rPr>
        <w:t> </w:t>
      </w:r>
      <w:r w:rsidRPr="006A64AD">
        <w:rPr>
          <w:rFonts w:asciiTheme="minorHAnsi" w:hAnsiTheme="minorHAnsi" w:cstheme="minorHAnsi"/>
          <w:sz w:val="22"/>
          <w:szCs w:val="22"/>
        </w:rPr>
        <w:br/>
      </w:r>
      <w:r w:rsidRPr="006A64AD">
        <w:rPr>
          <w:rStyle w:val="normaltextrun"/>
          <w:rFonts w:asciiTheme="minorHAnsi" w:hAnsiTheme="minorHAnsi" w:eastAsiaTheme="minorEastAsia" w:cstheme="minorHAnsi"/>
          <w:color w:val="000000" w:themeColor="text1"/>
          <w:sz w:val="22"/>
          <w:szCs w:val="22"/>
        </w:rPr>
        <w:t>T 613-533-2733</w:t>
      </w:r>
      <w:r w:rsidRPr="006A64AD">
        <w:rPr>
          <w:rStyle w:val="scxw236156019"/>
          <w:rFonts w:asciiTheme="minorHAnsi" w:hAnsiTheme="minorHAnsi" w:eastAsiaTheme="minorEastAsia" w:cstheme="minorHAnsi"/>
          <w:color w:val="000000" w:themeColor="text1"/>
          <w:sz w:val="22"/>
          <w:szCs w:val="22"/>
        </w:rPr>
        <w:t> </w:t>
      </w:r>
      <w:r w:rsidRPr="006A64AD">
        <w:rPr>
          <w:rFonts w:asciiTheme="minorHAnsi" w:hAnsiTheme="minorHAnsi" w:cstheme="minorHAnsi"/>
          <w:sz w:val="22"/>
          <w:szCs w:val="22"/>
        </w:rPr>
        <w:br/>
      </w:r>
      <w:hyperlink r:id="rId19">
        <w:r w:rsidRPr="006A64AD">
          <w:rPr>
            <w:rStyle w:val="normaltextrun"/>
            <w:rFonts w:asciiTheme="minorHAnsi" w:hAnsiTheme="minorHAnsi" w:eastAsiaTheme="minorEastAsia" w:cstheme="minorHAnsi"/>
            <w:b/>
            <w:bCs/>
            <w:color w:val="467886"/>
            <w:sz w:val="22"/>
            <w:szCs w:val="22"/>
            <w:u w:val="single"/>
          </w:rPr>
          <w:t>rector@queensu.ca</w:t>
        </w:r>
      </w:hyperlink>
      <w:r w:rsidRPr="006A64AD">
        <w:rPr>
          <w:rStyle w:val="normaltextrun"/>
          <w:rFonts w:asciiTheme="minorHAnsi" w:hAnsiTheme="minorHAnsi" w:eastAsiaTheme="minorEastAsia" w:cstheme="minorHAnsi"/>
          <w:b/>
          <w:bCs/>
          <w:color w:val="000000" w:themeColor="text1"/>
          <w:sz w:val="22"/>
          <w:szCs w:val="22"/>
        </w:rPr>
        <w:t> </w:t>
      </w:r>
      <w:r w:rsidRPr="006A64AD">
        <w:rPr>
          <w:rStyle w:val="normaltextrun"/>
          <w:rFonts w:asciiTheme="minorHAnsi" w:hAnsiTheme="minorHAnsi" w:eastAsiaTheme="minorEastAsia" w:cstheme="minorHAnsi"/>
          <w:color w:val="000000" w:themeColor="text1"/>
          <w:sz w:val="22"/>
          <w:szCs w:val="22"/>
        </w:rPr>
        <w:t>|</w:t>
      </w:r>
      <w:r w:rsidRPr="006A64AD">
        <w:rPr>
          <w:rStyle w:val="normaltextrun"/>
          <w:rFonts w:asciiTheme="minorHAnsi" w:hAnsiTheme="minorHAnsi" w:eastAsiaTheme="minorEastAsia" w:cstheme="minorHAnsi"/>
          <w:b/>
          <w:bCs/>
          <w:color w:val="002060"/>
          <w:sz w:val="22"/>
          <w:szCs w:val="22"/>
        </w:rPr>
        <w:t> </w:t>
      </w:r>
      <w:hyperlink r:id="rId20">
        <w:r w:rsidRPr="006A64AD">
          <w:rPr>
            <w:rStyle w:val="normaltextrun"/>
            <w:rFonts w:asciiTheme="minorHAnsi" w:hAnsiTheme="minorHAnsi" w:eastAsiaTheme="minorEastAsia" w:cstheme="minorHAnsi"/>
            <w:b/>
            <w:bCs/>
            <w:color w:val="467886"/>
            <w:sz w:val="22"/>
            <w:szCs w:val="22"/>
            <w:u w:val="single"/>
          </w:rPr>
          <w:t>queensu.ca/rector</w:t>
        </w:r>
      </w:hyperlink>
      <w:r w:rsidRPr="006A64AD">
        <w:rPr>
          <w:rStyle w:val="scxw236156019"/>
          <w:rFonts w:asciiTheme="minorHAnsi" w:hAnsiTheme="minorHAnsi" w:eastAsiaTheme="minorEastAsia" w:cstheme="minorHAnsi"/>
          <w:sz w:val="22"/>
          <w:szCs w:val="22"/>
        </w:rPr>
        <w:t> </w:t>
      </w:r>
      <w:r w:rsidRPr="006A64AD">
        <w:rPr>
          <w:rFonts w:asciiTheme="minorHAnsi" w:hAnsiTheme="minorHAnsi" w:cstheme="minorHAnsi"/>
          <w:sz w:val="22"/>
          <w:szCs w:val="22"/>
        </w:rPr>
        <w:br/>
      </w:r>
      <w:r w:rsidRPr="006A64AD">
        <w:rPr>
          <w:rStyle w:val="scxw236156019"/>
          <w:rFonts w:asciiTheme="minorHAnsi" w:hAnsiTheme="minorHAnsi" w:eastAsiaTheme="minorEastAsia" w:cstheme="minorHAnsi"/>
          <w:sz w:val="22"/>
          <w:szCs w:val="22"/>
        </w:rPr>
        <w:t> </w:t>
      </w:r>
      <w:r w:rsidRPr="006A64AD">
        <w:rPr>
          <w:rFonts w:asciiTheme="minorHAnsi" w:hAnsiTheme="minorHAnsi" w:cstheme="minorHAnsi"/>
          <w:sz w:val="22"/>
          <w:szCs w:val="22"/>
        </w:rPr>
        <w:br/>
      </w:r>
      <w:r w:rsidRPr="006A64AD">
        <w:rPr>
          <w:rFonts w:asciiTheme="minorHAnsi" w:hAnsiTheme="minorHAnsi" w:cstheme="minorHAnsi"/>
          <w:noProof/>
          <w:sz w:val="22"/>
          <w:szCs w:val="22"/>
        </w:rPr>
        <w:drawing>
          <wp:inline distT="0" distB="0" distL="0" distR="0" wp14:anchorId="65AD40EF" wp14:editId="16CF96A8">
            <wp:extent cx="193040" cy="193040"/>
            <wp:effectExtent l="0" t="0" r="0" b="0"/>
            <wp:docPr id="215" name="Picture 9" descr="Picture 16,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1">
                      <a:extLst>
                        <a:ext uri="{28A0092B-C50C-407E-A947-70E740481C1C}">
                          <a14:useLocalDpi xmlns:a14="http://schemas.microsoft.com/office/drawing/2010/main" val="0"/>
                        </a:ext>
                      </a:extLst>
                    </a:blip>
                    <a:stretch>
                      <a:fillRect/>
                    </a:stretch>
                  </pic:blipFill>
                  <pic:spPr>
                    <a:xfrm>
                      <a:off x="0" y="0"/>
                      <a:ext cx="193040" cy="193040"/>
                    </a:xfrm>
                    <a:prstGeom prst="rect">
                      <a:avLst/>
                    </a:prstGeom>
                  </pic:spPr>
                </pic:pic>
              </a:graphicData>
            </a:graphic>
          </wp:inline>
        </w:drawing>
      </w:r>
      <w:r w:rsidRPr="006A64AD">
        <w:rPr>
          <w:rStyle w:val="normaltextrun"/>
          <w:rFonts w:asciiTheme="minorHAnsi" w:hAnsiTheme="minorHAnsi" w:eastAsiaTheme="minorEastAsia" w:cstheme="minorHAnsi"/>
          <w:color w:val="000000" w:themeColor="text1"/>
          <w:sz w:val="22"/>
          <w:szCs w:val="22"/>
        </w:rPr>
        <w:t>    </w:t>
      </w:r>
      <w:r w:rsidRPr="006A64AD">
        <w:rPr>
          <w:rFonts w:asciiTheme="minorHAnsi" w:hAnsiTheme="minorHAnsi" w:cstheme="minorHAnsi"/>
          <w:noProof/>
          <w:sz w:val="22"/>
          <w:szCs w:val="22"/>
        </w:rPr>
        <w:drawing>
          <wp:inline distT="0" distB="0" distL="0" distR="0" wp14:anchorId="4B429DE6" wp14:editId="3A2A2C08">
            <wp:extent cx="193040" cy="193040"/>
            <wp:effectExtent l="0" t="0" r="0" b="0"/>
            <wp:docPr id="214" name="Picture 8" descr="Picture 15,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2">
                      <a:extLst>
                        <a:ext uri="{28A0092B-C50C-407E-A947-70E740481C1C}">
                          <a14:useLocalDpi xmlns:a14="http://schemas.microsoft.com/office/drawing/2010/main" val="0"/>
                        </a:ext>
                      </a:extLst>
                    </a:blip>
                    <a:stretch>
                      <a:fillRect/>
                    </a:stretch>
                  </pic:blipFill>
                  <pic:spPr>
                    <a:xfrm>
                      <a:off x="0" y="0"/>
                      <a:ext cx="193040" cy="193040"/>
                    </a:xfrm>
                    <a:prstGeom prst="rect">
                      <a:avLst/>
                    </a:prstGeom>
                  </pic:spPr>
                </pic:pic>
              </a:graphicData>
            </a:graphic>
          </wp:inline>
        </w:drawing>
      </w:r>
      <w:r w:rsidRPr="006A64AD">
        <w:rPr>
          <w:rStyle w:val="normaltextrun"/>
          <w:rFonts w:asciiTheme="minorHAnsi" w:hAnsiTheme="minorHAnsi" w:eastAsiaTheme="minorEastAsia" w:cstheme="minorHAnsi"/>
          <w:color w:val="000000" w:themeColor="text1"/>
          <w:sz w:val="22"/>
          <w:szCs w:val="22"/>
        </w:rPr>
        <w:t>    </w:t>
      </w:r>
      <w:r w:rsidRPr="006A64AD">
        <w:rPr>
          <w:rFonts w:asciiTheme="minorHAnsi" w:hAnsiTheme="minorHAnsi" w:cstheme="minorHAnsi"/>
          <w:noProof/>
          <w:sz w:val="22"/>
          <w:szCs w:val="22"/>
        </w:rPr>
        <w:drawing>
          <wp:inline distT="0" distB="0" distL="0" distR="0" wp14:anchorId="1A44624F" wp14:editId="1812278E">
            <wp:extent cx="193040" cy="193040"/>
            <wp:effectExtent l="0" t="0" r="0" b="0"/>
            <wp:docPr id="213" name="Picture 7" descr="Picture 14,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3">
                      <a:extLst>
                        <a:ext uri="{28A0092B-C50C-407E-A947-70E740481C1C}">
                          <a14:useLocalDpi xmlns:a14="http://schemas.microsoft.com/office/drawing/2010/main" val="0"/>
                        </a:ext>
                      </a:extLst>
                    </a:blip>
                    <a:stretch>
                      <a:fillRect/>
                    </a:stretch>
                  </pic:blipFill>
                  <pic:spPr>
                    <a:xfrm>
                      <a:off x="0" y="0"/>
                      <a:ext cx="193040" cy="193040"/>
                    </a:xfrm>
                    <a:prstGeom prst="rect">
                      <a:avLst/>
                    </a:prstGeom>
                  </pic:spPr>
                </pic:pic>
              </a:graphicData>
            </a:graphic>
          </wp:inline>
        </w:drawing>
      </w:r>
      <w:r w:rsidRPr="006A64AD">
        <w:rPr>
          <w:rStyle w:val="normaltextrun"/>
          <w:rFonts w:asciiTheme="minorHAnsi" w:hAnsiTheme="minorHAnsi" w:eastAsiaTheme="minorEastAsia" w:cstheme="minorHAnsi"/>
          <w:color w:val="000000" w:themeColor="text1"/>
          <w:sz w:val="22"/>
          <w:szCs w:val="22"/>
        </w:rPr>
        <w:t>    </w:t>
      </w:r>
      <w:r w:rsidRPr="006A64AD">
        <w:rPr>
          <w:rFonts w:asciiTheme="minorHAnsi" w:hAnsiTheme="minorHAnsi" w:cstheme="minorHAnsi"/>
          <w:noProof/>
          <w:sz w:val="22"/>
          <w:szCs w:val="22"/>
        </w:rPr>
        <w:drawing>
          <wp:inline distT="0" distB="0" distL="0" distR="0" wp14:anchorId="141495B8" wp14:editId="51B23782">
            <wp:extent cx="193040" cy="193040"/>
            <wp:effectExtent l="0" t="0" r="0" b="0"/>
            <wp:docPr id="212" name="Picture 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4">
                      <a:extLst>
                        <a:ext uri="{28A0092B-C50C-407E-A947-70E740481C1C}">
                          <a14:useLocalDpi xmlns:a14="http://schemas.microsoft.com/office/drawing/2010/main" val="0"/>
                        </a:ext>
                      </a:extLst>
                    </a:blip>
                    <a:stretch>
                      <a:fillRect/>
                    </a:stretch>
                  </pic:blipFill>
                  <pic:spPr>
                    <a:xfrm>
                      <a:off x="0" y="0"/>
                      <a:ext cx="193040" cy="193040"/>
                    </a:xfrm>
                    <a:prstGeom prst="rect">
                      <a:avLst/>
                    </a:prstGeom>
                  </pic:spPr>
                </pic:pic>
              </a:graphicData>
            </a:graphic>
          </wp:inline>
        </w:drawing>
      </w:r>
      <w:r w:rsidRPr="006A64AD">
        <w:rPr>
          <w:rStyle w:val="eop"/>
          <w:rFonts w:asciiTheme="minorHAnsi" w:hAnsiTheme="minorHAnsi" w:eastAsiaTheme="minorEastAsia" w:cstheme="minorHAnsi"/>
          <w:color w:val="000000" w:themeColor="text1"/>
          <w:sz w:val="22"/>
          <w:szCs w:val="22"/>
        </w:rPr>
        <w:t> </w:t>
      </w:r>
    </w:p>
    <w:p w:rsidRPr="006A64AD" w:rsidR="00CD4200" w:rsidP="716D064B" w:rsidRDefault="00CD4200" w14:paraId="629793BB" w14:textId="77777777">
      <w:pPr>
        <w:pStyle w:val="paragraph"/>
        <w:spacing w:before="0" w:beforeAutospacing="0" w:after="0" w:afterAutospacing="0"/>
        <w:textAlignment w:val="baseline"/>
        <w:rPr>
          <w:rFonts w:asciiTheme="minorHAnsi" w:hAnsiTheme="minorHAnsi" w:eastAsiaTheme="minorEastAsia" w:cstheme="minorHAnsi"/>
          <w:sz w:val="22"/>
          <w:szCs w:val="22"/>
        </w:rPr>
      </w:pPr>
      <w:r w:rsidRPr="006A64AD">
        <w:rPr>
          <w:rStyle w:val="eop"/>
          <w:rFonts w:asciiTheme="minorHAnsi" w:hAnsiTheme="minorHAnsi" w:eastAsiaTheme="minorEastAsia" w:cstheme="minorHAnsi"/>
          <w:color w:val="000000" w:themeColor="text1"/>
          <w:sz w:val="22"/>
          <w:szCs w:val="22"/>
        </w:rPr>
        <w:t> </w:t>
      </w:r>
    </w:p>
    <w:p w:rsidRPr="006A64AD" w:rsidR="00CD4200" w:rsidP="716D064B" w:rsidRDefault="00CD4200" w14:paraId="6C0B5ADA" w14:textId="77777777">
      <w:pPr>
        <w:pStyle w:val="paragraph"/>
        <w:spacing w:before="0" w:beforeAutospacing="0" w:after="0" w:afterAutospacing="0"/>
        <w:textAlignment w:val="baseline"/>
        <w:rPr>
          <w:rFonts w:asciiTheme="minorHAnsi" w:hAnsiTheme="minorHAnsi" w:eastAsiaTheme="minorEastAsia" w:cstheme="minorHAnsi"/>
          <w:sz w:val="22"/>
          <w:szCs w:val="22"/>
        </w:rPr>
      </w:pPr>
      <w:r w:rsidRPr="006A64AD">
        <w:rPr>
          <w:rStyle w:val="eop"/>
          <w:rFonts w:asciiTheme="minorHAnsi" w:hAnsiTheme="minorHAnsi" w:eastAsiaTheme="minorEastAsia" w:cstheme="minorHAnsi"/>
          <w:sz w:val="22"/>
          <w:szCs w:val="22"/>
        </w:rPr>
        <w:t> </w:t>
      </w:r>
    </w:p>
    <w:p w:rsidRPr="006A64AD" w:rsidR="00CD4200" w:rsidP="716D064B" w:rsidRDefault="00CD4200" w14:paraId="27A4D22F" w14:textId="77777777">
      <w:pPr>
        <w:jc w:val="both"/>
        <w:rPr>
          <w:rFonts w:asciiTheme="minorHAnsi" w:hAnsiTheme="minorHAnsi" w:eastAsiaTheme="minorEastAsia" w:cstheme="minorHAnsi"/>
          <w:sz w:val="22"/>
          <w:szCs w:val="22"/>
        </w:rPr>
      </w:pPr>
    </w:p>
    <w:p w:rsidRPr="006A64AD" w:rsidR="00EE6D6E" w:rsidP="716D064B" w:rsidRDefault="00EE6D6E" w14:paraId="48B644FC" w14:textId="77777777">
      <w:pPr>
        <w:jc w:val="both"/>
        <w:rPr>
          <w:rFonts w:asciiTheme="minorHAnsi" w:hAnsiTheme="minorHAnsi" w:eastAsiaTheme="minorEastAsia" w:cstheme="minorHAnsi"/>
          <w:sz w:val="22"/>
          <w:szCs w:val="22"/>
        </w:rPr>
      </w:pPr>
    </w:p>
    <w:sectPr w:rsidRPr="006A64AD" w:rsidR="00EE6D6E" w:rsidSect="007B690F">
      <w:pgSz w:w="12240" w:h="15840" w:orient="portrait"/>
      <w:pgMar w:top="720" w:right="720" w:bottom="720" w:left="72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FCF27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5742CA9"/>
    <w:multiLevelType w:val="multilevel"/>
    <w:tmpl w:val="6B0AFC0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6C85451"/>
    <w:multiLevelType w:val="hybridMultilevel"/>
    <w:tmpl w:val="FF76E952"/>
    <w:lvl w:ilvl="0" w:tplc="825EC05A">
      <w:start w:val="1"/>
      <w:numFmt w:val="bullet"/>
      <w:lvlText w:val=""/>
      <w:lvlJc w:val="left"/>
      <w:pPr>
        <w:ind w:left="720" w:hanging="360"/>
      </w:pPr>
      <w:rPr>
        <w:rFonts w:hint="default" w:ascii="Symbol" w:hAnsi="Symbol"/>
      </w:rPr>
    </w:lvl>
    <w:lvl w:ilvl="1" w:tplc="AE06C970">
      <w:start w:val="1"/>
      <w:numFmt w:val="bullet"/>
      <w:lvlText w:val="o"/>
      <w:lvlJc w:val="left"/>
      <w:pPr>
        <w:ind w:left="1440" w:hanging="360"/>
      </w:pPr>
      <w:rPr>
        <w:rFonts w:hint="default" w:ascii="Courier New" w:hAnsi="Courier New"/>
      </w:rPr>
    </w:lvl>
    <w:lvl w:ilvl="2" w:tplc="6682F9BE">
      <w:start w:val="1"/>
      <w:numFmt w:val="bullet"/>
      <w:lvlText w:val=""/>
      <w:lvlJc w:val="left"/>
      <w:pPr>
        <w:ind w:left="2160" w:hanging="360"/>
      </w:pPr>
      <w:rPr>
        <w:rFonts w:hint="default" w:ascii="Wingdings" w:hAnsi="Wingdings"/>
      </w:rPr>
    </w:lvl>
    <w:lvl w:ilvl="3" w:tplc="96F6CBF6">
      <w:start w:val="1"/>
      <w:numFmt w:val="bullet"/>
      <w:lvlText w:val=""/>
      <w:lvlJc w:val="left"/>
      <w:pPr>
        <w:ind w:left="2880" w:hanging="360"/>
      </w:pPr>
      <w:rPr>
        <w:rFonts w:hint="default" w:ascii="Symbol" w:hAnsi="Symbol"/>
      </w:rPr>
    </w:lvl>
    <w:lvl w:ilvl="4" w:tplc="46E07FAE">
      <w:start w:val="1"/>
      <w:numFmt w:val="bullet"/>
      <w:lvlText w:val="o"/>
      <w:lvlJc w:val="left"/>
      <w:pPr>
        <w:ind w:left="3600" w:hanging="360"/>
      </w:pPr>
      <w:rPr>
        <w:rFonts w:hint="default" w:ascii="Courier New" w:hAnsi="Courier New"/>
      </w:rPr>
    </w:lvl>
    <w:lvl w:ilvl="5" w:tplc="A4F4ADFC">
      <w:start w:val="1"/>
      <w:numFmt w:val="bullet"/>
      <w:lvlText w:val=""/>
      <w:lvlJc w:val="left"/>
      <w:pPr>
        <w:ind w:left="4320" w:hanging="360"/>
      </w:pPr>
      <w:rPr>
        <w:rFonts w:hint="default" w:ascii="Wingdings" w:hAnsi="Wingdings"/>
      </w:rPr>
    </w:lvl>
    <w:lvl w:ilvl="6" w:tplc="2ACEAF20">
      <w:start w:val="1"/>
      <w:numFmt w:val="bullet"/>
      <w:lvlText w:val=""/>
      <w:lvlJc w:val="left"/>
      <w:pPr>
        <w:ind w:left="5040" w:hanging="360"/>
      </w:pPr>
      <w:rPr>
        <w:rFonts w:hint="default" w:ascii="Symbol" w:hAnsi="Symbol"/>
      </w:rPr>
    </w:lvl>
    <w:lvl w:ilvl="7" w:tplc="EADC9AA8">
      <w:start w:val="1"/>
      <w:numFmt w:val="bullet"/>
      <w:lvlText w:val="o"/>
      <w:lvlJc w:val="left"/>
      <w:pPr>
        <w:ind w:left="5760" w:hanging="360"/>
      </w:pPr>
      <w:rPr>
        <w:rFonts w:hint="default" w:ascii="Courier New" w:hAnsi="Courier New"/>
      </w:rPr>
    </w:lvl>
    <w:lvl w:ilvl="8" w:tplc="C77C83E6">
      <w:start w:val="1"/>
      <w:numFmt w:val="bullet"/>
      <w:lvlText w:val=""/>
      <w:lvlJc w:val="left"/>
      <w:pPr>
        <w:ind w:left="6480" w:hanging="360"/>
      </w:pPr>
      <w:rPr>
        <w:rFonts w:hint="default" w:ascii="Wingdings" w:hAnsi="Wingdings"/>
      </w:rPr>
    </w:lvl>
  </w:abstractNum>
  <w:abstractNum w:abstractNumId="3" w15:restartNumberingAfterBreak="0">
    <w:nsid w:val="0B975049"/>
    <w:multiLevelType w:val="hybridMultilevel"/>
    <w:tmpl w:val="F618B58E"/>
    <w:lvl w:ilvl="0" w:tplc="8B4A1A3A">
      <w:start w:val="1"/>
      <w:numFmt w:val="bullet"/>
      <w:lvlText w:val=""/>
      <w:lvlJc w:val="left"/>
      <w:pPr>
        <w:ind w:left="720" w:hanging="360"/>
      </w:pPr>
      <w:rPr>
        <w:rFonts w:hint="default" w:ascii="Symbol" w:hAnsi="Symbol"/>
      </w:rPr>
    </w:lvl>
    <w:lvl w:ilvl="1" w:tplc="7D2097AC">
      <w:start w:val="1"/>
      <w:numFmt w:val="bullet"/>
      <w:lvlText w:val="o"/>
      <w:lvlJc w:val="left"/>
      <w:pPr>
        <w:ind w:left="1440" w:hanging="360"/>
      </w:pPr>
      <w:rPr>
        <w:rFonts w:hint="default" w:ascii="Courier New" w:hAnsi="Courier New"/>
      </w:rPr>
    </w:lvl>
    <w:lvl w:ilvl="2" w:tplc="3CF29712">
      <w:start w:val="1"/>
      <w:numFmt w:val="bullet"/>
      <w:lvlText w:val=""/>
      <w:lvlJc w:val="left"/>
      <w:pPr>
        <w:ind w:left="2160" w:hanging="360"/>
      </w:pPr>
      <w:rPr>
        <w:rFonts w:hint="default" w:ascii="Wingdings" w:hAnsi="Wingdings"/>
      </w:rPr>
    </w:lvl>
    <w:lvl w:ilvl="3" w:tplc="21B69974">
      <w:start w:val="1"/>
      <w:numFmt w:val="bullet"/>
      <w:lvlText w:val=""/>
      <w:lvlJc w:val="left"/>
      <w:pPr>
        <w:ind w:left="2880" w:hanging="360"/>
      </w:pPr>
      <w:rPr>
        <w:rFonts w:hint="default" w:ascii="Symbol" w:hAnsi="Symbol"/>
      </w:rPr>
    </w:lvl>
    <w:lvl w:ilvl="4" w:tplc="9ACAE5AE">
      <w:start w:val="1"/>
      <w:numFmt w:val="bullet"/>
      <w:lvlText w:val="o"/>
      <w:lvlJc w:val="left"/>
      <w:pPr>
        <w:ind w:left="3600" w:hanging="360"/>
      </w:pPr>
      <w:rPr>
        <w:rFonts w:hint="default" w:ascii="Courier New" w:hAnsi="Courier New"/>
      </w:rPr>
    </w:lvl>
    <w:lvl w:ilvl="5" w:tplc="C73A843A">
      <w:start w:val="1"/>
      <w:numFmt w:val="bullet"/>
      <w:lvlText w:val=""/>
      <w:lvlJc w:val="left"/>
      <w:pPr>
        <w:ind w:left="4320" w:hanging="360"/>
      </w:pPr>
      <w:rPr>
        <w:rFonts w:hint="default" w:ascii="Wingdings" w:hAnsi="Wingdings"/>
      </w:rPr>
    </w:lvl>
    <w:lvl w:ilvl="6" w:tplc="2F0C5674">
      <w:start w:val="1"/>
      <w:numFmt w:val="bullet"/>
      <w:lvlText w:val=""/>
      <w:lvlJc w:val="left"/>
      <w:pPr>
        <w:ind w:left="5040" w:hanging="360"/>
      </w:pPr>
      <w:rPr>
        <w:rFonts w:hint="default" w:ascii="Symbol" w:hAnsi="Symbol"/>
      </w:rPr>
    </w:lvl>
    <w:lvl w:ilvl="7" w:tplc="0F047E70">
      <w:start w:val="1"/>
      <w:numFmt w:val="bullet"/>
      <w:lvlText w:val="o"/>
      <w:lvlJc w:val="left"/>
      <w:pPr>
        <w:ind w:left="5760" w:hanging="360"/>
      </w:pPr>
      <w:rPr>
        <w:rFonts w:hint="default" w:ascii="Courier New" w:hAnsi="Courier New"/>
      </w:rPr>
    </w:lvl>
    <w:lvl w:ilvl="8" w:tplc="17DA7514">
      <w:start w:val="1"/>
      <w:numFmt w:val="bullet"/>
      <w:lvlText w:val=""/>
      <w:lvlJc w:val="left"/>
      <w:pPr>
        <w:ind w:left="6480" w:hanging="360"/>
      </w:pPr>
      <w:rPr>
        <w:rFonts w:hint="default" w:ascii="Wingdings" w:hAnsi="Wingdings"/>
      </w:rPr>
    </w:lvl>
  </w:abstractNum>
  <w:abstractNum w:abstractNumId="4" w15:restartNumberingAfterBreak="0">
    <w:nsid w:val="12A91946"/>
    <w:multiLevelType w:val="multilevel"/>
    <w:tmpl w:val="82380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6C6273A"/>
    <w:multiLevelType w:val="hybridMultilevel"/>
    <w:tmpl w:val="556447B4"/>
    <w:lvl w:ilvl="0" w:tplc="2DE2BCC0">
      <w:start w:val="1"/>
      <w:numFmt w:val="bullet"/>
      <w:lvlText w:val=""/>
      <w:lvlJc w:val="left"/>
      <w:pPr>
        <w:ind w:left="720" w:hanging="360"/>
      </w:pPr>
      <w:rPr>
        <w:rFonts w:hint="default" w:ascii="Symbol" w:hAnsi="Symbol"/>
      </w:rPr>
    </w:lvl>
    <w:lvl w:ilvl="1" w:tplc="9C54A8CE">
      <w:start w:val="1"/>
      <w:numFmt w:val="bullet"/>
      <w:lvlText w:val="o"/>
      <w:lvlJc w:val="left"/>
      <w:pPr>
        <w:ind w:left="1440" w:hanging="360"/>
      </w:pPr>
      <w:rPr>
        <w:rFonts w:hint="default" w:ascii="Courier New" w:hAnsi="Courier New"/>
      </w:rPr>
    </w:lvl>
    <w:lvl w:ilvl="2" w:tplc="6714DA5A">
      <w:start w:val="1"/>
      <w:numFmt w:val="bullet"/>
      <w:lvlText w:val=""/>
      <w:lvlJc w:val="left"/>
      <w:pPr>
        <w:ind w:left="2160" w:hanging="360"/>
      </w:pPr>
      <w:rPr>
        <w:rFonts w:hint="default" w:ascii="Wingdings" w:hAnsi="Wingdings"/>
      </w:rPr>
    </w:lvl>
    <w:lvl w:ilvl="3" w:tplc="30942604">
      <w:start w:val="1"/>
      <w:numFmt w:val="bullet"/>
      <w:lvlText w:val=""/>
      <w:lvlJc w:val="left"/>
      <w:pPr>
        <w:ind w:left="2880" w:hanging="360"/>
      </w:pPr>
      <w:rPr>
        <w:rFonts w:hint="default" w:ascii="Symbol" w:hAnsi="Symbol"/>
      </w:rPr>
    </w:lvl>
    <w:lvl w:ilvl="4" w:tplc="D6006758">
      <w:start w:val="1"/>
      <w:numFmt w:val="bullet"/>
      <w:lvlText w:val="o"/>
      <w:lvlJc w:val="left"/>
      <w:pPr>
        <w:ind w:left="3600" w:hanging="360"/>
      </w:pPr>
      <w:rPr>
        <w:rFonts w:hint="default" w:ascii="Courier New" w:hAnsi="Courier New"/>
      </w:rPr>
    </w:lvl>
    <w:lvl w:ilvl="5" w:tplc="370AF6B8">
      <w:start w:val="1"/>
      <w:numFmt w:val="bullet"/>
      <w:lvlText w:val=""/>
      <w:lvlJc w:val="left"/>
      <w:pPr>
        <w:ind w:left="4320" w:hanging="360"/>
      </w:pPr>
      <w:rPr>
        <w:rFonts w:hint="default" w:ascii="Wingdings" w:hAnsi="Wingdings"/>
      </w:rPr>
    </w:lvl>
    <w:lvl w:ilvl="6" w:tplc="A18042A2">
      <w:start w:val="1"/>
      <w:numFmt w:val="bullet"/>
      <w:lvlText w:val=""/>
      <w:lvlJc w:val="left"/>
      <w:pPr>
        <w:ind w:left="5040" w:hanging="360"/>
      </w:pPr>
      <w:rPr>
        <w:rFonts w:hint="default" w:ascii="Symbol" w:hAnsi="Symbol"/>
      </w:rPr>
    </w:lvl>
    <w:lvl w:ilvl="7" w:tplc="AFDC0B80">
      <w:start w:val="1"/>
      <w:numFmt w:val="bullet"/>
      <w:lvlText w:val="o"/>
      <w:lvlJc w:val="left"/>
      <w:pPr>
        <w:ind w:left="5760" w:hanging="360"/>
      </w:pPr>
      <w:rPr>
        <w:rFonts w:hint="default" w:ascii="Courier New" w:hAnsi="Courier New"/>
      </w:rPr>
    </w:lvl>
    <w:lvl w:ilvl="8" w:tplc="A99A1884">
      <w:start w:val="1"/>
      <w:numFmt w:val="bullet"/>
      <w:lvlText w:val=""/>
      <w:lvlJc w:val="left"/>
      <w:pPr>
        <w:ind w:left="6480" w:hanging="360"/>
      </w:pPr>
      <w:rPr>
        <w:rFonts w:hint="default" w:ascii="Wingdings" w:hAnsi="Wingdings"/>
      </w:rPr>
    </w:lvl>
  </w:abstractNum>
  <w:abstractNum w:abstractNumId="6" w15:restartNumberingAfterBreak="0">
    <w:nsid w:val="491323E5"/>
    <w:multiLevelType w:val="hybridMultilevel"/>
    <w:tmpl w:val="7EB0A75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4AB2D377"/>
    <w:multiLevelType w:val="hybridMultilevel"/>
    <w:tmpl w:val="A0E2B064"/>
    <w:lvl w:ilvl="0" w:tplc="8D4E822C">
      <w:start w:val="1"/>
      <w:numFmt w:val="bullet"/>
      <w:lvlText w:val=""/>
      <w:lvlJc w:val="left"/>
      <w:pPr>
        <w:ind w:left="720" w:hanging="360"/>
      </w:pPr>
      <w:rPr>
        <w:rFonts w:hint="default" w:ascii="Symbol" w:hAnsi="Symbol"/>
      </w:rPr>
    </w:lvl>
    <w:lvl w:ilvl="1" w:tplc="4D30BB06">
      <w:start w:val="1"/>
      <w:numFmt w:val="bullet"/>
      <w:lvlText w:val="o"/>
      <w:lvlJc w:val="left"/>
      <w:pPr>
        <w:ind w:left="1440" w:hanging="360"/>
      </w:pPr>
      <w:rPr>
        <w:rFonts w:hint="default" w:ascii="Courier New" w:hAnsi="Courier New"/>
      </w:rPr>
    </w:lvl>
    <w:lvl w:ilvl="2" w:tplc="59D21FA6">
      <w:start w:val="1"/>
      <w:numFmt w:val="bullet"/>
      <w:lvlText w:val=""/>
      <w:lvlJc w:val="left"/>
      <w:pPr>
        <w:ind w:left="2160" w:hanging="360"/>
      </w:pPr>
      <w:rPr>
        <w:rFonts w:hint="default" w:ascii="Wingdings" w:hAnsi="Wingdings"/>
      </w:rPr>
    </w:lvl>
    <w:lvl w:ilvl="3" w:tplc="668A49DE">
      <w:start w:val="1"/>
      <w:numFmt w:val="bullet"/>
      <w:lvlText w:val=""/>
      <w:lvlJc w:val="left"/>
      <w:pPr>
        <w:ind w:left="2880" w:hanging="360"/>
      </w:pPr>
      <w:rPr>
        <w:rFonts w:hint="default" w:ascii="Symbol" w:hAnsi="Symbol"/>
      </w:rPr>
    </w:lvl>
    <w:lvl w:ilvl="4" w:tplc="2F30A534">
      <w:start w:val="1"/>
      <w:numFmt w:val="bullet"/>
      <w:lvlText w:val="o"/>
      <w:lvlJc w:val="left"/>
      <w:pPr>
        <w:ind w:left="3600" w:hanging="360"/>
      </w:pPr>
      <w:rPr>
        <w:rFonts w:hint="default" w:ascii="Courier New" w:hAnsi="Courier New"/>
      </w:rPr>
    </w:lvl>
    <w:lvl w:ilvl="5" w:tplc="67B611BE">
      <w:start w:val="1"/>
      <w:numFmt w:val="bullet"/>
      <w:lvlText w:val=""/>
      <w:lvlJc w:val="left"/>
      <w:pPr>
        <w:ind w:left="4320" w:hanging="360"/>
      </w:pPr>
      <w:rPr>
        <w:rFonts w:hint="default" w:ascii="Wingdings" w:hAnsi="Wingdings"/>
      </w:rPr>
    </w:lvl>
    <w:lvl w:ilvl="6" w:tplc="EE0E413C">
      <w:start w:val="1"/>
      <w:numFmt w:val="bullet"/>
      <w:lvlText w:val=""/>
      <w:lvlJc w:val="left"/>
      <w:pPr>
        <w:ind w:left="5040" w:hanging="360"/>
      </w:pPr>
      <w:rPr>
        <w:rFonts w:hint="default" w:ascii="Symbol" w:hAnsi="Symbol"/>
      </w:rPr>
    </w:lvl>
    <w:lvl w:ilvl="7" w:tplc="E6FE4866">
      <w:start w:val="1"/>
      <w:numFmt w:val="bullet"/>
      <w:lvlText w:val="o"/>
      <w:lvlJc w:val="left"/>
      <w:pPr>
        <w:ind w:left="5760" w:hanging="360"/>
      </w:pPr>
      <w:rPr>
        <w:rFonts w:hint="default" w:ascii="Courier New" w:hAnsi="Courier New"/>
      </w:rPr>
    </w:lvl>
    <w:lvl w:ilvl="8" w:tplc="FE7465D6">
      <w:start w:val="1"/>
      <w:numFmt w:val="bullet"/>
      <w:lvlText w:val=""/>
      <w:lvlJc w:val="left"/>
      <w:pPr>
        <w:ind w:left="6480" w:hanging="360"/>
      </w:pPr>
      <w:rPr>
        <w:rFonts w:hint="default" w:ascii="Wingdings" w:hAnsi="Wingdings"/>
      </w:rPr>
    </w:lvl>
  </w:abstractNum>
  <w:abstractNum w:abstractNumId="8" w15:restartNumberingAfterBreak="0">
    <w:nsid w:val="521F2A40"/>
    <w:multiLevelType w:val="hybridMultilevel"/>
    <w:tmpl w:val="3E68A3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4A0097"/>
    <w:multiLevelType w:val="multilevel"/>
    <w:tmpl w:val="8ABE3A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98E3B7D"/>
    <w:multiLevelType w:val="multilevel"/>
    <w:tmpl w:val="D6AC3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25252940">
    <w:abstractNumId w:val="2"/>
  </w:num>
  <w:num w:numId="2" w16cid:durableId="1731423235">
    <w:abstractNumId w:val="5"/>
  </w:num>
  <w:num w:numId="3" w16cid:durableId="1177574740">
    <w:abstractNumId w:val="3"/>
  </w:num>
  <w:num w:numId="4" w16cid:durableId="2121877908">
    <w:abstractNumId w:val="1"/>
  </w:num>
  <w:num w:numId="5" w16cid:durableId="490214274">
    <w:abstractNumId w:val="8"/>
  </w:num>
  <w:num w:numId="6" w16cid:durableId="208421883">
    <w:abstractNumId w:val="0"/>
  </w:num>
  <w:num w:numId="7" w16cid:durableId="254022376">
    <w:abstractNumId w:val="9"/>
  </w:num>
  <w:num w:numId="8" w16cid:durableId="136805151">
    <w:abstractNumId w:val="4"/>
  </w:num>
  <w:num w:numId="9" w16cid:durableId="317151574">
    <w:abstractNumId w:val="10"/>
  </w:num>
  <w:num w:numId="10" w16cid:durableId="339704383">
    <w:abstractNumId w:val="7"/>
  </w:num>
  <w:num w:numId="11" w16cid:durableId="996111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00"/>
    <w:rsid w:val="00021E97"/>
    <w:rsid w:val="000270D3"/>
    <w:rsid w:val="00031F2F"/>
    <w:rsid w:val="00081DFA"/>
    <w:rsid w:val="000A73DC"/>
    <w:rsid w:val="000F04FE"/>
    <w:rsid w:val="00133B00"/>
    <w:rsid w:val="001516BF"/>
    <w:rsid w:val="00154157"/>
    <w:rsid w:val="001D43AE"/>
    <w:rsid w:val="00271C3D"/>
    <w:rsid w:val="002B4E4C"/>
    <w:rsid w:val="00312A51"/>
    <w:rsid w:val="00354152"/>
    <w:rsid w:val="00372E61"/>
    <w:rsid w:val="00387D72"/>
    <w:rsid w:val="003A0E69"/>
    <w:rsid w:val="003A20F3"/>
    <w:rsid w:val="003A5E2F"/>
    <w:rsid w:val="0043725F"/>
    <w:rsid w:val="0044339E"/>
    <w:rsid w:val="0045121A"/>
    <w:rsid w:val="00455497"/>
    <w:rsid w:val="00461BD3"/>
    <w:rsid w:val="004925DF"/>
    <w:rsid w:val="00514B39"/>
    <w:rsid w:val="005165B7"/>
    <w:rsid w:val="00525464"/>
    <w:rsid w:val="00565792"/>
    <w:rsid w:val="0058760B"/>
    <w:rsid w:val="00625709"/>
    <w:rsid w:val="00647C91"/>
    <w:rsid w:val="00687BAC"/>
    <w:rsid w:val="00697928"/>
    <w:rsid w:val="006A64AD"/>
    <w:rsid w:val="006B1343"/>
    <w:rsid w:val="006C2A2B"/>
    <w:rsid w:val="007261CE"/>
    <w:rsid w:val="00740842"/>
    <w:rsid w:val="00761433"/>
    <w:rsid w:val="00797489"/>
    <w:rsid w:val="007A382E"/>
    <w:rsid w:val="007B555A"/>
    <w:rsid w:val="007B690F"/>
    <w:rsid w:val="00853F2B"/>
    <w:rsid w:val="00917631"/>
    <w:rsid w:val="0092089E"/>
    <w:rsid w:val="00924F4C"/>
    <w:rsid w:val="00930702"/>
    <w:rsid w:val="009547D7"/>
    <w:rsid w:val="00972AB3"/>
    <w:rsid w:val="009D04B2"/>
    <w:rsid w:val="009F440D"/>
    <w:rsid w:val="00A22A7A"/>
    <w:rsid w:val="00A96B25"/>
    <w:rsid w:val="00AA016C"/>
    <w:rsid w:val="00AE5AD1"/>
    <w:rsid w:val="00AF39CF"/>
    <w:rsid w:val="00AF70A5"/>
    <w:rsid w:val="00B05F7D"/>
    <w:rsid w:val="00B5221F"/>
    <w:rsid w:val="00BB1C64"/>
    <w:rsid w:val="00BB3E1E"/>
    <w:rsid w:val="00BC50F0"/>
    <w:rsid w:val="00BC7EFA"/>
    <w:rsid w:val="00C50CF3"/>
    <w:rsid w:val="00C60DE9"/>
    <w:rsid w:val="00CC5E3A"/>
    <w:rsid w:val="00CD4200"/>
    <w:rsid w:val="00D060A8"/>
    <w:rsid w:val="00D06E93"/>
    <w:rsid w:val="00D44E93"/>
    <w:rsid w:val="00D90A20"/>
    <w:rsid w:val="00DC6D85"/>
    <w:rsid w:val="00DE651B"/>
    <w:rsid w:val="00E10C4B"/>
    <w:rsid w:val="00E40C7E"/>
    <w:rsid w:val="00EE5F09"/>
    <w:rsid w:val="00EE6D6E"/>
    <w:rsid w:val="00F825D1"/>
    <w:rsid w:val="00FC44AD"/>
    <w:rsid w:val="00FC5485"/>
    <w:rsid w:val="00FF1B32"/>
    <w:rsid w:val="01407563"/>
    <w:rsid w:val="014C7989"/>
    <w:rsid w:val="016EB573"/>
    <w:rsid w:val="028523D9"/>
    <w:rsid w:val="035D2F26"/>
    <w:rsid w:val="036B8748"/>
    <w:rsid w:val="03887248"/>
    <w:rsid w:val="03FF6AEA"/>
    <w:rsid w:val="045A56D9"/>
    <w:rsid w:val="046A3E53"/>
    <w:rsid w:val="046A7915"/>
    <w:rsid w:val="05618735"/>
    <w:rsid w:val="0655BF3F"/>
    <w:rsid w:val="0697E4C8"/>
    <w:rsid w:val="06D91E43"/>
    <w:rsid w:val="0709BFBB"/>
    <w:rsid w:val="07437B6F"/>
    <w:rsid w:val="09DA4790"/>
    <w:rsid w:val="0B22E5CD"/>
    <w:rsid w:val="0B72A2CD"/>
    <w:rsid w:val="0B7B6FD1"/>
    <w:rsid w:val="0B7BE777"/>
    <w:rsid w:val="0BD9DD0A"/>
    <w:rsid w:val="0D061FE3"/>
    <w:rsid w:val="0DE5BBD9"/>
    <w:rsid w:val="0DF9B9E5"/>
    <w:rsid w:val="0E4ABA50"/>
    <w:rsid w:val="0E6A7EDC"/>
    <w:rsid w:val="0E91287E"/>
    <w:rsid w:val="107CEC9D"/>
    <w:rsid w:val="10DEBC60"/>
    <w:rsid w:val="11D5E9AF"/>
    <w:rsid w:val="1246B821"/>
    <w:rsid w:val="12D00259"/>
    <w:rsid w:val="12FE7D7D"/>
    <w:rsid w:val="131440AF"/>
    <w:rsid w:val="13464734"/>
    <w:rsid w:val="1394B31F"/>
    <w:rsid w:val="13989303"/>
    <w:rsid w:val="15B3C80A"/>
    <w:rsid w:val="15BED54F"/>
    <w:rsid w:val="15E0DB84"/>
    <w:rsid w:val="167CA1B3"/>
    <w:rsid w:val="16B6A505"/>
    <w:rsid w:val="16D9D9E2"/>
    <w:rsid w:val="171311D4"/>
    <w:rsid w:val="174A0549"/>
    <w:rsid w:val="17918A2C"/>
    <w:rsid w:val="17B2F28C"/>
    <w:rsid w:val="17F58E14"/>
    <w:rsid w:val="1813F2FA"/>
    <w:rsid w:val="184DCBB7"/>
    <w:rsid w:val="18AEE9E3"/>
    <w:rsid w:val="18F32233"/>
    <w:rsid w:val="1901D4AB"/>
    <w:rsid w:val="1952F223"/>
    <w:rsid w:val="197E9980"/>
    <w:rsid w:val="19804055"/>
    <w:rsid w:val="1A3A6643"/>
    <w:rsid w:val="1AC374FC"/>
    <w:rsid w:val="1AEB7549"/>
    <w:rsid w:val="1B08BCC3"/>
    <w:rsid w:val="1B0F17B5"/>
    <w:rsid w:val="1BD1EF08"/>
    <w:rsid w:val="1C4C35E8"/>
    <w:rsid w:val="1C6143B6"/>
    <w:rsid w:val="1CC03A74"/>
    <w:rsid w:val="1CF20BC1"/>
    <w:rsid w:val="1D6356B0"/>
    <w:rsid w:val="1ED32446"/>
    <w:rsid w:val="1F4B02A5"/>
    <w:rsid w:val="1F56B319"/>
    <w:rsid w:val="1FFA2668"/>
    <w:rsid w:val="20F456BF"/>
    <w:rsid w:val="211EC55F"/>
    <w:rsid w:val="213CB554"/>
    <w:rsid w:val="215B351F"/>
    <w:rsid w:val="218D6783"/>
    <w:rsid w:val="21A9CCCB"/>
    <w:rsid w:val="220FD73F"/>
    <w:rsid w:val="2271BE99"/>
    <w:rsid w:val="2293FBA0"/>
    <w:rsid w:val="22CBFF0B"/>
    <w:rsid w:val="23AF93C0"/>
    <w:rsid w:val="24368832"/>
    <w:rsid w:val="243EABBE"/>
    <w:rsid w:val="24515352"/>
    <w:rsid w:val="24D85275"/>
    <w:rsid w:val="24E84750"/>
    <w:rsid w:val="252359A6"/>
    <w:rsid w:val="256FEC9C"/>
    <w:rsid w:val="25C4DB5E"/>
    <w:rsid w:val="25E4B96C"/>
    <w:rsid w:val="2634B9E6"/>
    <w:rsid w:val="266D1F67"/>
    <w:rsid w:val="26AD6826"/>
    <w:rsid w:val="26B59173"/>
    <w:rsid w:val="270C2403"/>
    <w:rsid w:val="273C1BF5"/>
    <w:rsid w:val="2744F8CC"/>
    <w:rsid w:val="27A08954"/>
    <w:rsid w:val="27C8985C"/>
    <w:rsid w:val="27CA1596"/>
    <w:rsid w:val="290378C8"/>
    <w:rsid w:val="29E3120F"/>
    <w:rsid w:val="29E3DF89"/>
    <w:rsid w:val="2A006907"/>
    <w:rsid w:val="2A575DD9"/>
    <w:rsid w:val="2B2DD97B"/>
    <w:rsid w:val="2B3CF56D"/>
    <w:rsid w:val="2B433832"/>
    <w:rsid w:val="2B666A7A"/>
    <w:rsid w:val="2D2B2E59"/>
    <w:rsid w:val="2D30782C"/>
    <w:rsid w:val="2DAE8C02"/>
    <w:rsid w:val="2DF8FD02"/>
    <w:rsid w:val="2E177A20"/>
    <w:rsid w:val="2FA4BF3F"/>
    <w:rsid w:val="2FDCFA76"/>
    <w:rsid w:val="3105A86A"/>
    <w:rsid w:val="317D5225"/>
    <w:rsid w:val="31B08D50"/>
    <w:rsid w:val="32A8A943"/>
    <w:rsid w:val="32E31185"/>
    <w:rsid w:val="32EB4CB6"/>
    <w:rsid w:val="32F4C052"/>
    <w:rsid w:val="32FA515A"/>
    <w:rsid w:val="32FA9F4C"/>
    <w:rsid w:val="3331CB58"/>
    <w:rsid w:val="34B20013"/>
    <w:rsid w:val="34D7BBB9"/>
    <w:rsid w:val="35286A64"/>
    <w:rsid w:val="36268C8C"/>
    <w:rsid w:val="36460D14"/>
    <w:rsid w:val="366340AB"/>
    <w:rsid w:val="367A2061"/>
    <w:rsid w:val="3681B812"/>
    <w:rsid w:val="36A2927D"/>
    <w:rsid w:val="36E13AE4"/>
    <w:rsid w:val="36F8E443"/>
    <w:rsid w:val="370FACF5"/>
    <w:rsid w:val="3721E436"/>
    <w:rsid w:val="37A85D38"/>
    <w:rsid w:val="3804DB57"/>
    <w:rsid w:val="38E6151B"/>
    <w:rsid w:val="394295F7"/>
    <w:rsid w:val="396D8FC9"/>
    <w:rsid w:val="39C23979"/>
    <w:rsid w:val="39F840FE"/>
    <w:rsid w:val="3A68CC9D"/>
    <w:rsid w:val="3BBAF016"/>
    <w:rsid w:val="3C477741"/>
    <w:rsid w:val="3C77F6BF"/>
    <w:rsid w:val="3CBCBA31"/>
    <w:rsid w:val="3CDB28B1"/>
    <w:rsid w:val="3D4DCE20"/>
    <w:rsid w:val="3D85DEAA"/>
    <w:rsid w:val="3E24027E"/>
    <w:rsid w:val="3E3F34DC"/>
    <w:rsid w:val="3EC0DA81"/>
    <w:rsid w:val="3EEC2B5F"/>
    <w:rsid w:val="3F039BFB"/>
    <w:rsid w:val="4056A988"/>
    <w:rsid w:val="40760326"/>
    <w:rsid w:val="407D0362"/>
    <w:rsid w:val="411C45FC"/>
    <w:rsid w:val="417E1ABC"/>
    <w:rsid w:val="42CF83BE"/>
    <w:rsid w:val="42D61CB0"/>
    <w:rsid w:val="42FF915F"/>
    <w:rsid w:val="430CEB2B"/>
    <w:rsid w:val="43171F3B"/>
    <w:rsid w:val="43A25FB5"/>
    <w:rsid w:val="43D86F20"/>
    <w:rsid w:val="4430B8DB"/>
    <w:rsid w:val="448F889D"/>
    <w:rsid w:val="44DBDDAA"/>
    <w:rsid w:val="44DFD44A"/>
    <w:rsid w:val="451C236F"/>
    <w:rsid w:val="45546F15"/>
    <w:rsid w:val="4554B4BD"/>
    <w:rsid w:val="45FDA1C0"/>
    <w:rsid w:val="4695BDBF"/>
    <w:rsid w:val="46E1C94E"/>
    <w:rsid w:val="47E64E7B"/>
    <w:rsid w:val="48303C8F"/>
    <w:rsid w:val="4863CEF1"/>
    <w:rsid w:val="4896D012"/>
    <w:rsid w:val="489CEB2A"/>
    <w:rsid w:val="4950141F"/>
    <w:rsid w:val="49B00072"/>
    <w:rsid w:val="4A58DA0A"/>
    <w:rsid w:val="4B931104"/>
    <w:rsid w:val="4C16503F"/>
    <w:rsid w:val="4CF05A87"/>
    <w:rsid w:val="4D515C01"/>
    <w:rsid w:val="4D671228"/>
    <w:rsid w:val="4E22F108"/>
    <w:rsid w:val="4E706ED1"/>
    <w:rsid w:val="4ECE3945"/>
    <w:rsid w:val="4F15750C"/>
    <w:rsid w:val="4FC7482B"/>
    <w:rsid w:val="4FF88E18"/>
    <w:rsid w:val="5005271F"/>
    <w:rsid w:val="5016C59A"/>
    <w:rsid w:val="50254D1F"/>
    <w:rsid w:val="502BDEC8"/>
    <w:rsid w:val="5065F9D1"/>
    <w:rsid w:val="517E7CAD"/>
    <w:rsid w:val="51EA3D1F"/>
    <w:rsid w:val="51FE9E76"/>
    <w:rsid w:val="52C24A51"/>
    <w:rsid w:val="538BA133"/>
    <w:rsid w:val="5390188D"/>
    <w:rsid w:val="542FE74B"/>
    <w:rsid w:val="554BEA44"/>
    <w:rsid w:val="556C40DB"/>
    <w:rsid w:val="568A0A27"/>
    <w:rsid w:val="56958102"/>
    <w:rsid w:val="569C0A09"/>
    <w:rsid w:val="56CEC2CA"/>
    <w:rsid w:val="571C7065"/>
    <w:rsid w:val="5721F28D"/>
    <w:rsid w:val="57898DC1"/>
    <w:rsid w:val="579E3CFC"/>
    <w:rsid w:val="57E053B8"/>
    <w:rsid w:val="58D1544F"/>
    <w:rsid w:val="58EB5DCF"/>
    <w:rsid w:val="5909586C"/>
    <w:rsid w:val="592BCA43"/>
    <w:rsid w:val="598A7912"/>
    <w:rsid w:val="598C14B0"/>
    <w:rsid w:val="5990E941"/>
    <w:rsid w:val="59A2AD0E"/>
    <w:rsid w:val="59ED233D"/>
    <w:rsid w:val="5A04E846"/>
    <w:rsid w:val="5A490AFB"/>
    <w:rsid w:val="5A7B69F8"/>
    <w:rsid w:val="5AA5D126"/>
    <w:rsid w:val="5B612216"/>
    <w:rsid w:val="5BFE65B1"/>
    <w:rsid w:val="5C4971A6"/>
    <w:rsid w:val="5C9F0990"/>
    <w:rsid w:val="5CD0C9D9"/>
    <w:rsid w:val="5D15AB56"/>
    <w:rsid w:val="5D469C3B"/>
    <w:rsid w:val="5DD99C1E"/>
    <w:rsid w:val="5DDEDF9D"/>
    <w:rsid w:val="5E00896E"/>
    <w:rsid w:val="5E2C4518"/>
    <w:rsid w:val="5F073E63"/>
    <w:rsid w:val="5F0FE0E7"/>
    <w:rsid w:val="6040509A"/>
    <w:rsid w:val="6046D553"/>
    <w:rsid w:val="6051D9F6"/>
    <w:rsid w:val="60F08964"/>
    <w:rsid w:val="622D9462"/>
    <w:rsid w:val="62F62E96"/>
    <w:rsid w:val="634FC0E5"/>
    <w:rsid w:val="63577C7D"/>
    <w:rsid w:val="637DCF78"/>
    <w:rsid w:val="6390F3CF"/>
    <w:rsid w:val="63AB8BDB"/>
    <w:rsid w:val="640FCEAF"/>
    <w:rsid w:val="65056C19"/>
    <w:rsid w:val="6534AA3D"/>
    <w:rsid w:val="6586FD5A"/>
    <w:rsid w:val="65A4299F"/>
    <w:rsid w:val="66034A59"/>
    <w:rsid w:val="6613F485"/>
    <w:rsid w:val="661EE698"/>
    <w:rsid w:val="663CE53C"/>
    <w:rsid w:val="673A8B47"/>
    <w:rsid w:val="674B3EF2"/>
    <w:rsid w:val="675E4E95"/>
    <w:rsid w:val="6761816A"/>
    <w:rsid w:val="67841D7F"/>
    <w:rsid w:val="679174BB"/>
    <w:rsid w:val="67FA07D4"/>
    <w:rsid w:val="685DC189"/>
    <w:rsid w:val="68FED79C"/>
    <w:rsid w:val="69CDB04C"/>
    <w:rsid w:val="69F88BA0"/>
    <w:rsid w:val="6A1BB004"/>
    <w:rsid w:val="6A6124FF"/>
    <w:rsid w:val="6AEC130F"/>
    <w:rsid w:val="6AFA4979"/>
    <w:rsid w:val="6B1E34E7"/>
    <w:rsid w:val="6B2A2AA1"/>
    <w:rsid w:val="6B802585"/>
    <w:rsid w:val="6C1D930A"/>
    <w:rsid w:val="6C3135F6"/>
    <w:rsid w:val="6C358DA6"/>
    <w:rsid w:val="6C4F59D5"/>
    <w:rsid w:val="6CD61638"/>
    <w:rsid w:val="6D3C0889"/>
    <w:rsid w:val="6E760EA8"/>
    <w:rsid w:val="6F4633FB"/>
    <w:rsid w:val="70499A9D"/>
    <w:rsid w:val="707B6BAF"/>
    <w:rsid w:val="70C9C462"/>
    <w:rsid w:val="70D6D01C"/>
    <w:rsid w:val="712C202E"/>
    <w:rsid w:val="716D064B"/>
    <w:rsid w:val="71B28777"/>
    <w:rsid w:val="725B4F2C"/>
    <w:rsid w:val="734EF765"/>
    <w:rsid w:val="73D6BBDC"/>
    <w:rsid w:val="73DB8AE2"/>
    <w:rsid w:val="743C03F1"/>
    <w:rsid w:val="74BC00D5"/>
    <w:rsid w:val="74C99396"/>
    <w:rsid w:val="75D790A7"/>
    <w:rsid w:val="75F88D7B"/>
    <w:rsid w:val="7602BC7B"/>
    <w:rsid w:val="7645522D"/>
    <w:rsid w:val="768D44C2"/>
    <w:rsid w:val="769BED83"/>
    <w:rsid w:val="7713DD58"/>
    <w:rsid w:val="77D4B093"/>
    <w:rsid w:val="785A5025"/>
    <w:rsid w:val="78984098"/>
    <w:rsid w:val="78DB3730"/>
    <w:rsid w:val="791CD81C"/>
    <w:rsid w:val="798B1B34"/>
    <w:rsid w:val="798E77B2"/>
    <w:rsid w:val="7990B1C8"/>
    <w:rsid w:val="79CFF8D2"/>
    <w:rsid w:val="7A4915C9"/>
    <w:rsid w:val="7AA55548"/>
    <w:rsid w:val="7B254205"/>
    <w:rsid w:val="7B2E8D78"/>
    <w:rsid w:val="7BAED4C8"/>
    <w:rsid w:val="7BD409C4"/>
    <w:rsid w:val="7C89BBD7"/>
    <w:rsid w:val="7CC191CC"/>
    <w:rsid w:val="7CE4CB80"/>
    <w:rsid w:val="7D208ADA"/>
    <w:rsid w:val="7DC140E7"/>
    <w:rsid w:val="7E793AE0"/>
    <w:rsid w:val="7F2DD875"/>
    <w:rsid w:val="7F68325F"/>
    <w:rsid w:val="7FE3FFBB"/>
    <w:rsid w:val="7FE5D08C"/>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E3E285"/>
  <w15:chartTrackingRefBased/>
  <w15:docId w15:val="{34191D9E-6E53-44C2-A5F5-09F89C00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hAnsi="Times" w:eastAsia="Times"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sz w:val="24"/>
      <w:lang w:val="en-US"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D4200"/>
    <w:rPr>
      <w:color w:val="0563C1" w:themeColor="hyperlink"/>
      <w:u w:val="single"/>
    </w:rPr>
  </w:style>
  <w:style w:type="character" w:styleId="UnresolvedMention">
    <w:name w:val="Unresolved Mention"/>
    <w:basedOn w:val="DefaultParagraphFont"/>
    <w:uiPriority w:val="99"/>
    <w:semiHidden/>
    <w:unhideWhenUsed/>
    <w:rsid w:val="00CD4200"/>
    <w:rPr>
      <w:color w:val="605E5C"/>
      <w:shd w:val="clear" w:color="auto" w:fill="E1DFDD"/>
    </w:rPr>
  </w:style>
  <w:style w:type="paragraph" w:styleId="paragraph" w:customStyle="1">
    <w:name w:val="paragraph"/>
    <w:basedOn w:val="Normal"/>
    <w:rsid w:val="00CD4200"/>
    <w:pPr>
      <w:spacing w:before="100" w:beforeAutospacing="1" w:after="100" w:afterAutospacing="1"/>
    </w:pPr>
    <w:rPr>
      <w:rFonts w:ascii="Times New Roman" w:hAnsi="Times New Roman" w:eastAsia="Times New Roman"/>
      <w:szCs w:val="24"/>
      <w:lang w:val="en-CA" w:eastAsia="en-CA"/>
    </w:rPr>
  </w:style>
  <w:style w:type="character" w:styleId="normaltextrun" w:customStyle="1">
    <w:name w:val="normaltextrun"/>
    <w:basedOn w:val="DefaultParagraphFont"/>
    <w:rsid w:val="00CD4200"/>
  </w:style>
  <w:style w:type="character" w:styleId="eop" w:customStyle="1">
    <w:name w:val="eop"/>
    <w:basedOn w:val="DefaultParagraphFont"/>
    <w:rsid w:val="00CD4200"/>
  </w:style>
  <w:style w:type="character" w:styleId="scxw236156019" w:customStyle="1">
    <w:name w:val="scxw236156019"/>
    <w:basedOn w:val="DefaultParagraphFont"/>
    <w:rsid w:val="00CD4200"/>
  </w:style>
  <w:style w:type="character" w:styleId="wacimagecontainer" w:customStyle="1">
    <w:name w:val="wacimagecontainer"/>
    <w:basedOn w:val="DefaultParagraphFont"/>
    <w:rsid w:val="00CD4200"/>
  </w:style>
  <w:style w:type="character" w:styleId="Strong">
    <w:name w:val="Strong"/>
    <w:basedOn w:val="DefaultParagraphFont"/>
    <w:uiPriority w:val="22"/>
    <w:qFormat/>
    <w:rsid w:val="6A1BB004"/>
    <w:rPr>
      <w:b/>
      <w:bCs/>
    </w:rPr>
  </w:style>
  <w:style w:type="paragraph" w:styleId="ListParagraph">
    <w:name w:val="List Paragraph"/>
    <w:basedOn w:val="Normal"/>
    <w:uiPriority w:val="34"/>
    <w:qFormat/>
    <w:rsid w:val="65A42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4049">
      <w:bodyDiv w:val="1"/>
      <w:marLeft w:val="0"/>
      <w:marRight w:val="0"/>
      <w:marTop w:val="0"/>
      <w:marBottom w:val="0"/>
      <w:divBdr>
        <w:top w:val="none" w:sz="0" w:space="0" w:color="auto"/>
        <w:left w:val="none" w:sz="0" w:space="0" w:color="auto"/>
        <w:bottom w:val="none" w:sz="0" w:space="0" w:color="auto"/>
        <w:right w:val="none" w:sz="0" w:space="0" w:color="auto"/>
      </w:divBdr>
      <w:divsChild>
        <w:div w:id="247153441">
          <w:marLeft w:val="0"/>
          <w:marRight w:val="0"/>
          <w:marTop w:val="0"/>
          <w:marBottom w:val="0"/>
          <w:divBdr>
            <w:top w:val="none" w:sz="0" w:space="0" w:color="auto"/>
            <w:left w:val="none" w:sz="0" w:space="0" w:color="auto"/>
            <w:bottom w:val="none" w:sz="0" w:space="0" w:color="auto"/>
            <w:right w:val="none" w:sz="0" w:space="0" w:color="auto"/>
          </w:divBdr>
        </w:div>
        <w:div w:id="1828667674">
          <w:marLeft w:val="0"/>
          <w:marRight w:val="0"/>
          <w:marTop w:val="0"/>
          <w:marBottom w:val="0"/>
          <w:divBdr>
            <w:top w:val="none" w:sz="0" w:space="0" w:color="auto"/>
            <w:left w:val="none" w:sz="0" w:space="0" w:color="auto"/>
            <w:bottom w:val="none" w:sz="0" w:space="0" w:color="auto"/>
            <w:right w:val="none" w:sz="0" w:space="0" w:color="auto"/>
          </w:divBdr>
        </w:div>
        <w:div w:id="795610490">
          <w:marLeft w:val="0"/>
          <w:marRight w:val="0"/>
          <w:marTop w:val="0"/>
          <w:marBottom w:val="0"/>
          <w:divBdr>
            <w:top w:val="none" w:sz="0" w:space="0" w:color="auto"/>
            <w:left w:val="none" w:sz="0" w:space="0" w:color="auto"/>
            <w:bottom w:val="none" w:sz="0" w:space="0" w:color="auto"/>
            <w:right w:val="none" w:sz="0" w:space="0" w:color="auto"/>
          </w:divBdr>
        </w:div>
      </w:divsChild>
    </w:div>
    <w:div w:id="413866086">
      <w:bodyDiv w:val="1"/>
      <w:marLeft w:val="0"/>
      <w:marRight w:val="0"/>
      <w:marTop w:val="0"/>
      <w:marBottom w:val="0"/>
      <w:divBdr>
        <w:top w:val="none" w:sz="0" w:space="0" w:color="auto"/>
        <w:left w:val="none" w:sz="0" w:space="0" w:color="auto"/>
        <w:bottom w:val="none" w:sz="0" w:space="0" w:color="auto"/>
        <w:right w:val="none" w:sz="0" w:space="0" w:color="auto"/>
      </w:divBdr>
      <w:divsChild>
        <w:div w:id="161356036">
          <w:marLeft w:val="0"/>
          <w:marRight w:val="0"/>
          <w:marTop w:val="0"/>
          <w:marBottom w:val="0"/>
          <w:divBdr>
            <w:top w:val="none" w:sz="0" w:space="0" w:color="auto"/>
            <w:left w:val="none" w:sz="0" w:space="0" w:color="auto"/>
            <w:bottom w:val="none" w:sz="0" w:space="0" w:color="auto"/>
            <w:right w:val="none" w:sz="0" w:space="0" w:color="auto"/>
          </w:divBdr>
        </w:div>
        <w:div w:id="1176072728">
          <w:marLeft w:val="0"/>
          <w:marRight w:val="0"/>
          <w:marTop w:val="0"/>
          <w:marBottom w:val="0"/>
          <w:divBdr>
            <w:top w:val="none" w:sz="0" w:space="0" w:color="auto"/>
            <w:left w:val="none" w:sz="0" w:space="0" w:color="auto"/>
            <w:bottom w:val="none" w:sz="0" w:space="0" w:color="auto"/>
            <w:right w:val="none" w:sz="0" w:space="0" w:color="auto"/>
          </w:divBdr>
        </w:div>
        <w:div w:id="768355462">
          <w:marLeft w:val="0"/>
          <w:marRight w:val="0"/>
          <w:marTop w:val="0"/>
          <w:marBottom w:val="0"/>
          <w:divBdr>
            <w:top w:val="none" w:sz="0" w:space="0" w:color="auto"/>
            <w:left w:val="none" w:sz="0" w:space="0" w:color="auto"/>
            <w:bottom w:val="none" w:sz="0" w:space="0" w:color="auto"/>
            <w:right w:val="none" w:sz="0" w:space="0" w:color="auto"/>
          </w:divBdr>
        </w:div>
      </w:divsChild>
    </w:div>
    <w:div w:id="506094100">
      <w:bodyDiv w:val="1"/>
      <w:marLeft w:val="0"/>
      <w:marRight w:val="0"/>
      <w:marTop w:val="0"/>
      <w:marBottom w:val="0"/>
      <w:divBdr>
        <w:top w:val="none" w:sz="0" w:space="0" w:color="auto"/>
        <w:left w:val="none" w:sz="0" w:space="0" w:color="auto"/>
        <w:bottom w:val="none" w:sz="0" w:space="0" w:color="auto"/>
        <w:right w:val="none" w:sz="0" w:space="0" w:color="auto"/>
      </w:divBdr>
      <w:divsChild>
        <w:div w:id="1571623040">
          <w:marLeft w:val="0"/>
          <w:marRight w:val="0"/>
          <w:marTop w:val="0"/>
          <w:marBottom w:val="0"/>
          <w:divBdr>
            <w:top w:val="none" w:sz="0" w:space="0" w:color="auto"/>
            <w:left w:val="none" w:sz="0" w:space="0" w:color="auto"/>
            <w:bottom w:val="none" w:sz="0" w:space="0" w:color="auto"/>
            <w:right w:val="none" w:sz="0" w:space="0" w:color="auto"/>
          </w:divBdr>
        </w:div>
        <w:div w:id="253051930">
          <w:marLeft w:val="0"/>
          <w:marRight w:val="0"/>
          <w:marTop w:val="0"/>
          <w:marBottom w:val="0"/>
          <w:divBdr>
            <w:top w:val="none" w:sz="0" w:space="0" w:color="auto"/>
            <w:left w:val="none" w:sz="0" w:space="0" w:color="auto"/>
            <w:bottom w:val="none" w:sz="0" w:space="0" w:color="auto"/>
            <w:right w:val="none" w:sz="0" w:space="0" w:color="auto"/>
          </w:divBdr>
        </w:div>
        <w:div w:id="987826897">
          <w:marLeft w:val="0"/>
          <w:marRight w:val="0"/>
          <w:marTop w:val="0"/>
          <w:marBottom w:val="0"/>
          <w:divBdr>
            <w:top w:val="none" w:sz="0" w:space="0" w:color="auto"/>
            <w:left w:val="none" w:sz="0" w:space="0" w:color="auto"/>
            <w:bottom w:val="none" w:sz="0" w:space="0" w:color="auto"/>
            <w:right w:val="none" w:sz="0" w:space="0" w:color="auto"/>
          </w:divBdr>
        </w:div>
        <w:div w:id="251667213">
          <w:marLeft w:val="0"/>
          <w:marRight w:val="0"/>
          <w:marTop w:val="0"/>
          <w:marBottom w:val="0"/>
          <w:divBdr>
            <w:top w:val="none" w:sz="0" w:space="0" w:color="auto"/>
            <w:left w:val="none" w:sz="0" w:space="0" w:color="auto"/>
            <w:bottom w:val="none" w:sz="0" w:space="0" w:color="auto"/>
            <w:right w:val="none" w:sz="0" w:space="0" w:color="auto"/>
          </w:divBdr>
        </w:div>
        <w:div w:id="791557287">
          <w:marLeft w:val="0"/>
          <w:marRight w:val="0"/>
          <w:marTop w:val="0"/>
          <w:marBottom w:val="0"/>
          <w:divBdr>
            <w:top w:val="none" w:sz="0" w:space="0" w:color="auto"/>
            <w:left w:val="none" w:sz="0" w:space="0" w:color="auto"/>
            <w:bottom w:val="none" w:sz="0" w:space="0" w:color="auto"/>
            <w:right w:val="none" w:sz="0" w:space="0" w:color="auto"/>
          </w:divBdr>
        </w:div>
        <w:div w:id="266619132">
          <w:marLeft w:val="0"/>
          <w:marRight w:val="0"/>
          <w:marTop w:val="0"/>
          <w:marBottom w:val="0"/>
          <w:divBdr>
            <w:top w:val="none" w:sz="0" w:space="0" w:color="auto"/>
            <w:left w:val="none" w:sz="0" w:space="0" w:color="auto"/>
            <w:bottom w:val="none" w:sz="0" w:space="0" w:color="auto"/>
            <w:right w:val="none" w:sz="0" w:space="0" w:color="auto"/>
          </w:divBdr>
        </w:div>
        <w:div w:id="124475160">
          <w:marLeft w:val="0"/>
          <w:marRight w:val="0"/>
          <w:marTop w:val="0"/>
          <w:marBottom w:val="0"/>
          <w:divBdr>
            <w:top w:val="none" w:sz="0" w:space="0" w:color="auto"/>
            <w:left w:val="none" w:sz="0" w:space="0" w:color="auto"/>
            <w:bottom w:val="none" w:sz="0" w:space="0" w:color="auto"/>
            <w:right w:val="none" w:sz="0" w:space="0" w:color="auto"/>
          </w:divBdr>
        </w:div>
        <w:div w:id="1142238362">
          <w:marLeft w:val="0"/>
          <w:marRight w:val="0"/>
          <w:marTop w:val="0"/>
          <w:marBottom w:val="0"/>
          <w:divBdr>
            <w:top w:val="none" w:sz="0" w:space="0" w:color="auto"/>
            <w:left w:val="none" w:sz="0" w:space="0" w:color="auto"/>
            <w:bottom w:val="none" w:sz="0" w:space="0" w:color="auto"/>
            <w:right w:val="none" w:sz="0" w:space="0" w:color="auto"/>
          </w:divBdr>
        </w:div>
        <w:div w:id="428619361">
          <w:marLeft w:val="0"/>
          <w:marRight w:val="0"/>
          <w:marTop w:val="0"/>
          <w:marBottom w:val="0"/>
          <w:divBdr>
            <w:top w:val="none" w:sz="0" w:space="0" w:color="auto"/>
            <w:left w:val="none" w:sz="0" w:space="0" w:color="auto"/>
            <w:bottom w:val="none" w:sz="0" w:space="0" w:color="auto"/>
            <w:right w:val="none" w:sz="0" w:space="0" w:color="auto"/>
          </w:divBdr>
        </w:div>
        <w:div w:id="1107581135">
          <w:marLeft w:val="0"/>
          <w:marRight w:val="0"/>
          <w:marTop w:val="0"/>
          <w:marBottom w:val="0"/>
          <w:divBdr>
            <w:top w:val="none" w:sz="0" w:space="0" w:color="auto"/>
            <w:left w:val="none" w:sz="0" w:space="0" w:color="auto"/>
            <w:bottom w:val="none" w:sz="0" w:space="0" w:color="auto"/>
            <w:right w:val="none" w:sz="0" w:space="0" w:color="auto"/>
          </w:divBdr>
        </w:div>
      </w:divsChild>
    </w:div>
    <w:div w:id="521210749">
      <w:bodyDiv w:val="1"/>
      <w:marLeft w:val="0"/>
      <w:marRight w:val="0"/>
      <w:marTop w:val="0"/>
      <w:marBottom w:val="0"/>
      <w:divBdr>
        <w:top w:val="none" w:sz="0" w:space="0" w:color="auto"/>
        <w:left w:val="none" w:sz="0" w:space="0" w:color="auto"/>
        <w:bottom w:val="none" w:sz="0" w:space="0" w:color="auto"/>
        <w:right w:val="none" w:sz="0" w:space="0" w:color="auto"/>
      </w:divBdr>
      <w:divsChild>
        <w:div w:id="753941889">
          <w:marLeft w:val="0"/>
          <w:marRight w:val="0"/>
          <w:marTop w:val="0"/>
          <w:marBottom w:val="0"/>
          <w:divBdr>
            <w:top w:val="none" w:sz="0" w:space="0" w:color="auto"/>
            <w:left w:val="none" w:sz="0" w:space="0" w:color="auto"/>
            <w:bottom w:val="none" w:sz="0" w:space="0" w:color="auto"/>
            <w:right w:val="none" w:sz="0" w:space="0" w:color="auto"/>
          </w:divBdr>
        </w:div>
        <w:div w:id="379406409">
          <w:marLeft w:val="0"/>
          <w:marRight w:val="0"/>
          <w:marTop w:val="0"/>
          <w:marBottom w:val="0"/>
          <w:divBdr>
            <w:top w:val="none" w:sz="0" w:space="0" w:color="auto"/>
            <w:left w:val="none" w:sz="0" w:space="0" w:color="auto"/>
            <w:bottom w:val="none" w:sz="0" w:space="0" w:color="auto"/>
            <w:right w:val="none" w:sz="0" w:space="0" w:color="auto"/>
          </w:divBdr>
        </w:div>
        <w:div w:id="1132558566">
          <w:marLeft w:val="0"/>
          <w:marRight w:val="0"/>
          <w:marTop w:val="0"/>
          <w:marBottom w:val="0"/>
          <w:divBdr>
            <w:top w:val="none" w:sz="0" w:space="0" w:color="auto"/>
            <w:left w:val="none" w:sz="0" w:space="0" w:color="auto"/>
            <w:bottom w:val="none" w:sz="0" w:space="0" w:color="auto"/>
            <w:right w:val="none" w:sz="0" w:space="0" w:color="auto"/>
          </w:divBdr>
        </w:div>
        <w:div w:id="1216159086">
          <w:marLeft w:val="0"/>
          <w:marRight w:val="0"/>
          <w:marTop w:val="0"/>
          <w:marBottom w:val="0"/>
          <w:divBdr>
            <w:top w:val="none" w:sz="0" w:space="0" w:color="auto"/>
            <w:left w:val="none" w:sz="0" w:space="0" w:color="auto"/>
            <w:bottom w:val="none" w:sz="0" w:space="0" w:color="auto"/>
            <w:right w:val="none" w:sz="0" w:space="0" w:color="auto"/>
          </w:divBdr>
        </w:div>
        <w:div w:id="444161006">
          <w:marLeft w:val="0"/>
          <w:marRight w:val="0"/>
          <w:marTop w:val="0"/>
          <w:marBottom w:val="0"/>
          <w:divBdr>
            <w:top w:val="none" w:sz="0" w:space="0" w:color="auto"/>
            <w:left w:val="none" w:sz="0" w:space="0" w:color="auto"/>
            <w:bottom w:val="none" w:sz="0" w:space="0" w:color="auto"/>
            <w:right w:val="none" w:sz="0" w:space="0" w:color="auto"/>
          </w:divBdr>
        </w:div>
        <w:div w:id="1854222127">
          <w:marLeft w:val="0"/>
          <w:marRight w:val="0"/>
          <w:marTop w:val="0"/>
          <w:marBottom w:val="0"/>
          <w:divBdr>
            <w:top w:val="none" w:sz="0" w:space="0" w:color="auto"/>
            <w:left w:val="none" w:sz="0" w:space="0" w:color="auto"/>
            <w:bottom w:val="none" w:sz="0" w:space="0" w:color="auto"/>
            <w:right w:val="none" w:sz="0" w:space="0" w:color="auto"/>
          </w:divBdr>
        </w:div>
        <w:div w:id="1061173487">
          <w:marLeft w:val="0"/>
          <w:marRight w:val="0"/>
          <w:marTop w:val="0"/>
          <w:marBottom w:val="0"/>
          <w:divBdr>
            <w:top w:val="none" w:sz="0" w:space="0" w:color="auto"/>
            <w:left w:val="none" w:sz="0" w:space="0" w:color="auto"/>
            <w:bottom w:val="none" w:sz="0" w:space="0" w:color="auto"/>
            <w:right w:val="none" w:sz="0" w:space="0" w:color="auto"/>
          </w:divBdr>
        </w:div>
        <w:div w:id="912861085">
          <w:marLeft w:val="0"/>
          <w:marRight w:val="0"/>
          <w:marTop w:val="0"/>
          <w:marBottom w:val="0"/>
          <w:divBdr>
            <w:top w:val="none" w:sz="0" w:space="0" w:color="auto"/>
            <w:left w:val="none" w:sz="0" w:space="0" w:color="auto"/>
            <w:bottom w:val="none" w:sz="0" w:space="0" w:color="auto"/>
            <w:right w:val="none" w:sz="0" w:space="0" w:color="auto"/>
          </w:divBdr>
        </w:div>
        <w:div w:id="1036083288">
          <w:marLeft w:val="0"/>
          <w:marRight w:val="0"/>
          <w:marTop w:val="0"/>
          <w:marBottom w:val="0"/>
          <w:divBdr>
            <w:top w:val="none" w:sz="0" w:space="0" w:color="auto"/>
            <w:left w:val="none" w:sz="0" w:space="0" w:color="auto"/>
            <w:bottom w:val="none" w:sz="0" w:space="0" w:color="auto"/>
            <w:right w:val="none" w:sz="0" w:space="0" w:color="auto"/>
          </w:divBdr>
        </w:div>
        <w:div w:id="1028599168">
          <w:marLeft w:val="0"/>
          <w:marRight w:val="0"/>
          <w:marTop w:val="0"/>
          <w:marBottom w:val="0"/>
          <w:divBdr>
            <w:top w:val="none" w:sz="0" w:space="0" w:color="auto"/>
            <w:left w:val="none" w:sz="0" w:space="0" w:color="auto"/>
            <w:bottom w:val="none" w:sz="0" w:space="0" w:color="auto"/>
            <w:right w:val="none" w:sz="0" w:space="0" w:color="auto"/>
          </w:divBdr>
        </w:div>
      </w:divsChild>
    </w:div>
    <w:div w:id="524516475">
      <w:bodyDiv w:val="1"/>
      <w:marLeft w:val="0"/>
      <w:marRight w:val="0"/>
      <w:marTop w:val="0"/>
      <w:marBottom w:val="0"/>
      <w:divBdr>
        <w:top w:val="none" w:sz="0" w:space="0" w:color="auto"/>
        <w:left w:val="none" w:sz="0" w:space="0" w:color="auto"/>
        <w:bottom w:val="none" w:sz="0" w:space="0" w:color="auto"/>
        <w:right w:val="none" w:sz="0" w:space="0" w:color="auto"/>
      </w:divBdr>
      <w:divsChild>
        <w:div w:id="1910769263">
          <w:marLeft w:val="0"/>
          <w:marRight w:val="0"/>
          <w:marTop w:val="0"/>
          <w:marBottom w:val="0"/>
          <w:divBdr>
            <w:top w:val="none" w:sz="0" w:space="0" w:color="auto"/>
            <w:left w:val="none" w:sz="0" w:space="0" w:color="auto"/>
            <w:bottom w:val="none" w:sz="0" w:space="0" w:color="auto"/>
            <w:right w:val="none" w:sz="0" w:space="0" w:color="auto"/>
          </w:divBdr>
        </w:div>
        <w:div w:id="1802796957">
          <w:marLeft w:val="0"/>
          <w:marRight w:val="0"/>
          <w:marTop w:val="0"/>
          <w:marBottom w:val="0"/>
          <w:divBdr>
            <w:top w:val="none" w:sz="0" w:space="0" w:color="auto"/>
            <w:left w:val="none" w:sz="0" w:space="0" w:color="auto"/>
            <w:bottom w:val="none" w:sz="0" w:space="0" w:color="auto"/>
            <w:right w:val="none" w:sz="0" w:space="0" w:color="auto"/>
          </w:divBdr>
        </w:div>
        <w:div w:id="1158576995">
          <w:marLeft w:val="0"/>
          <w:marRight w:val="0"/>
          <w:marTop w:val="0"/>
          <w:marBottom w:val="0"/>
          <w:divBdr>
            <w:top w:val="none" w:sz="0" w:space="0" w:color="auto"/>
            <w:left w:val="none" w:sz="0" w:space="0" w:color="auto"/>
            <w:bottom w:val="none" w:sz="0" w:space="0" w:color="auto"/>
            <w:right w:val="none" w:sz="0" w:space="0" w:color="auto"/>
          </w:divBdr>
        </w:div>
      </w:divsChild>
    </w:div>
    <w:div w:id="639462577">
      <w:bodyDiv w:val="1"/>
      <w:marLeft w:val="0"/>
      <w:marRight w:val="0"/>
      <w:marTop w:val="0"/>
      <w:marBottom w:val="0"/>
      <w:divBdr>
        <w:top w:val="none" w:sz="0" w:space="0" w:color="auto"/>
        <w:left w:val="none" w:sz="0" w:space="0" w:color="auto"/>
        <w:bottom w:val="none" w:sz="0" w:space="0" w:color="auto"/>
        <w:right w:val="none" w:sz="0" w:space="0" w:color="auto"/>
      </w:divBdr>
      <w:divsChild>
        <w:div w:id="1168986948">
          <w:marLeft w:val="0"/>
          <w:marRight w:val="0"/>
          <w:marTop w:val="0"/>
          <w:marBottom w:val="0"/>
          <w:divBdr>
            <w:top w:val="none" w:sz="0" w:space="0" w:color="auto"/>
            <w:left w:val="none" w:sz="0" w:space="0" w:color="auto"/>
            <w:bottom w:val="none" w:sz="0" w:space="0" w:color="auto"/>
            <w:right w:val="none" w:sz="0" w:space="0" w:color="auto"/>
          </w:divBdr>
        </w:div>
        <w:div w:id="166410479">
          <w:marLeft w:val="0"/>
          <w:marRight w:val="0"/>
          <w:marTop w:val="0"/>
          <w:marBottom w:val="0"/>
          <w:divBdr>
            <w:top w:val="none" w:sz="0" w:space="0" w:color="auto"/>
            <w:left w:val="none" w:sz="0" w:space="0" w:color="auto"/>
            <w:bottom w:val="none" w:sz="0" w:space="0" w:color="auto"/>
            <w:right w:val="none" w:sz="0" w:space="0" w:color="auto"/>
          </w:divBdr>
        </w:div>
        <w:div w:id="1269311152">
          <w:marLeft w:val="0"/>
          <w:marRight w:val="0"/>
          <w:marTop w:val="0"/>
          <w:marBottom w:val="0"/>
          <w:divBdr>
            <w:top w:val="none" w:sz="0" w:space="0" w:color="auto"/>
            <w:left w:val="none" w:sz="0" w:space="0" w:color="auto"/>
            <w:bottom w:val="none" w:sz="0" w:space="0" w:color="auto"/>
            <w:right w:val="none" w:sz="0" w:space="0" w:color="auto"/>
          </w:divBdr>
        </w:div>
        <w:div w:id="1229805539">
          <w:marLeft w:val="0"/>
          <w:marRight w:val="0"/>
          <w:marTop w:val="0"/>
          <w:marBottom w:val="0"/>
          <w:divBdr>
            <w:top w:val="none" w:sz="0" w:space="0" w:color="auto"/>
            <w:left w:val="none" w:sz="0" w:space="0" w:color="auto"/>
            <w:bottom w:val="none" w:sz="0" w:space="0" w:color="auto"/>
            <w:right w:val="none" w:sz="0" w:space="0" w:color="auto"/>
          </w:divBdr>
        </w:div>
        <w:div w:id="1123185593">
          <w:marLeft w:val="0"/>
          <w:marRight w:val="0"/>
          <w:marTop w:val="0"/>
          <w:marBottom w:val="0"/>
          <w:divBdr>
            <w:top w:val="none" w:sz="0" w:space="0" w:color="auto"/>
            <w:left w:val="none" w:sz="0" w:space="0" w:color="auto"/>
            <w:bottom w:val="none" w:sz="0" w:space="0" w:color="auto"/>
            <w:right w:val="none" w:sz="0" w:space="0" w:color="auto"/>
          </w:divBdr>
        </w:div>
        <w:div w:id="593166550">
          <w:marLeft w:val="0"/>
          <w:marRight w:val="0"/>
          <w:marTop w:val="0"/>
          <w:marBottom w:val="0"/>
          <w:divBdr>
            <w:top w:val="none" w:sz="0" w:space="0" w:color="auto"/>
            <w:left w:val="none" w:sz="0" w:space="0" w:color="auto"/>
            <w:bottom w:val="none" w:sz="0" w:space="0" w:color="auto"/>
            <w:right w:val="none" w:sz="0" w:space="0" w:color="auto"/>
          </w:divBdr>
        </w:div>
        <w:div w:id="331421311">
          <w:marLeft w:val="0"/>
          <w:marRight w:val="0"/>
          <w:marTop w:val="0"/>
          <w:marBottom w:val="0"/>
          <w:divBdr>
            <w:top w:val="none" w:sz="0" w:space="0" w:color="auto"/>
            <w:left w:val="none" w:sz="0" w:space="0" w:color="auto"/>
            <w:bottom w:val="none" w:sz="0" w:space="0" w:color="auto"/>
            <w:right w:val="none" w:sz="0" w:space="0" w:color="auto"/>
          </w:divBdr>
        </w:div>
        <w:div w:id="430201466">
          <w:marLeft w:val="0"/>
          <w:marRight w:val="0"/>
          <w:marTop w:val="0"/>
          <w:marBottom w:val="0"/>
          <w:divBdr>
            <w:top w:val="none" w:sz="0" w:space="0" w:color="auto"/>
            <w:left w:val="none" w:sz="0" w:space="0" w:color="auto"/>
            <w:bottom w:val="none" w:sz="0" w:space="0" w:color="auto"/>
            <w:right w:val="none" w:sz="0" w:space="0" w:color="auto"/>
          </w:divBdr>
        </w:div>
        <w:div w:id="773860996">
          <w:marLeft w:val="0"/>
          <w:marRight w:val="0"/>
          <w:marTop w:val="0"/>
          <w:marBottom w:val="0"/>
          <w:divBdr>
            <w:top w:val="none" w:sz="0" w:space="0" w:color="auto"/>
            <w:left w:val="none" w:sz="0" w:space="0" w:color="auto"/>
            <w:bottom w:val="none" w:sz="0" w:space="0" w:color="auto"/>
            <w:right w:val="none" w:sz="0" w:space="0" w:color="auto"/>
          </w:divBdr>
        </w:div>
        <w:div w:id="332800310">
          <w:marLeft w:val="0"/>
          <w:marRight w:val="0"/>
          <w:marTop w:val="0"/>
          <w:marBottom w:val="0"/>
          <w:divBdr>
            <w:top w:val="none" w:sz="0" w:space="0" w:color="auto"/>
            <w:left w:val="none" w:sz="0" w:space="0" w:color="auto"/>
            <w:bottom w:val="none" w:sz="0" w:space="0" w:color="auto"/>
            <w:right w:val="none" w:sz="0" w:space="0" w:color="auto"/>
          </w:divBdr>
        </w:div>
      </w:divsChild>
    </w:div>
    <w:div w:id="864445195">
      <w:bodyDiv w:val="1"/>
      <w:marLeft w:val="0"/>
      <w:marRight w:val="0"/>
      <w:marTop w:val="0"/>
      <w:marBottom w:val="0"/>
      <w:divBdr>
        <w:top w:val="none" w:sz="0" w:space="0" w:color="auto"/>
        <w:left w:val="none" w:sz="0" w:space="0" w:color="auto"/>
        <w:bottom w:val="none" w:sz="0" w:space="0" w:color="auto"/>
        <w:right w:val="none" w:sz="0" w:space="0" w:color="auto"/>
      </w:divBdr>
      <w:divsChild>
        <w:div w:id="1779057975">
          <w:marLeft w:val="0"/>
          <w:marRight w:val="0"/>
          <w:marTop w:val="0"/>
          <w:marBottom w:val="0"/>
          <w:divBdr>
            <w:top w:val="none" w:sz="0" w:space="0" w:color="auto"/>
            <w:left w:val="none" w:sz="0" w:space="0" w:color="auto"/>
            <w:bottom w:val="none" w:sz="0" w:space="0" w:color="auto"/>
            <w:right w:val="none" w:sz="0" w:space="0" w:color="auto"/>
          </w:divBdr>
        </w:div>
        <w:div w:id="1898131029">
          <w:marLeft w:val="0"/>
          <w:marRight w:val="0"/>
          <w:marTop w:val="0"/>
          <w:marBottom w:val="0"/>
          <w:divBdr>
            <w:top w:val="none" w:sz="0" w:space="0" w:color="auto"/>
            <w:left w:val="none" w:sz="0" w:space="0" w:color="auto"/>
            <w:bottom w:val="none" w:sz="0" w:space="0" w:color="auto"/>
            <w:right w:val="none" w:sz="0" w:space="0" w:color="auto"/>
          </w:divBdr>
        </w:div>
        <w:div w:id="190270147">
          <w:marLeft w:val="0"/>
          <w:marRight w:val="0"/>
          <w:marTop w:val="0"/>
          <w:marBottom w:val="0"/>
          <w:divBdr>
            <w:top w:val="none" w:sz="0" w:space="0" w:color="auto"/>
            <w:left w:val="none" w:sz="0" w:space="0" w:color="auto"/>
            <w:bottom w:val="none" w:sz="0" w:space="0" w:color="auto"/>
            <w:right w:val="none" w:sz="0" w:space="0" w:color="auto"/>
          </w:divBdr>
        </w:div>
      </w:divsChild>
    </w:div>
    <w:div w:id="923881385">
      <w:bodyDiv w:val="1"/>
      <w:marLeft w:val="0"/>
      <w:marRight w:val="0"/>
      <w:marTop w:val="0"/>
      <w:marBottom w:val="0"/>
      <w:divBdr>
        <w:top w:val="none" w:sz="0" w:space="0" w:color="auto"/>
        <w:left w:val="none" w:sz="0" w:space="0" w:color="auto"/>
        <w:bottom w:val="none" w:sz="0" w:space="0" w:color="auto"/>
        <w:right w:val="none" w:sz="0" w:space="0" w:color="auto"/>
      </w:divBdr>
      <w:divsChild>
        <w:div w:id="329262966">
          <w:marLeft w:val="0"/>
          <w:marRight w:val="0"/>
          <w:marTop w:val="0"/>
          <w:marBottom w:val="0"/>
          <w:divBdr>
            <w:top w:val="none" w:sz="0" w:space="0" w:color="auto"/>
            <w:left w:val="none" w:sz="0" w:space="0" w:color="auto"/>
            <w:bottom w:val="none" w:sz="0" w:space="0" w:color="auto"/>
            <w:right w:val="none" w:sz="0" w:space="0" w:color="auto"/>
          </w:divBdr>
        </w:div>
        <w:div w:id="12461416">
          <w:marLeft w:val="0"/>
          <w:marRight w:val="0"/>
          <w:marTop w:val="0"/>
          <w:marBottom w:val="0"/>
          <w:divBdr>
            <w:top w:val="none" w:sz="0" w:space="0" w:color="auto"/>
            <w:left w:val="none" w:sz="0" w:space="0" w:color="auto"/>
            <w:bottom w:val="none" w:sz="0" w:space="0" w:color="auto"/>
            <w:right w:val="none" w:sz="0" w:space="0" w:color="auto"/>
          </w:divBdr>
        </w:div>
        <w:div w:id="242833285">
          <w:marLeft w:val="0"/>
          <w:marRight w:val="0"/>
          <w:marTop w:val="0"/>
          <w:marBottom w:val="0"/>
          <w:divBdr>
            <w:top w:val="none" w:sz="0" w:space="0" w:color="auto"/>
            <w:left w:val="none" w:sz="0" w:space="0" w:color="auto"/>
            <w:bottom w:val="none" w:sz="0" w:space="0" w:color="auto"/>
            <w:right w:val="none" w:sz="0" w:space="0" w:color="auto"/>
          </w:divBdr>
        </w:div>
      </w:divsChild>
    </w:div>
    <w:div w:id="1015963302">
      <w:bodyDiv w:val="1"/>
      <w:marLeft w:val="0"/>
      <w:marRight w:val="0"/>
      <w:marTop w:val="0"/>
      <w:marBottom w:val="0"/>
      <w:divBdr>
        <w:top w:val="none" w:sz="0" w:space="0" w:color="auto"/>
        <w:left w:val="none" w:sz="0" w:space="0" w:color="auto"/>
        <w:bottom w:val="none" w:sz="0" w:space="0" w:color="auto"/>
        <w:right w:val="none" w:sz="0" w:space="0" w:color="auto"/>
      </w:divBdr>
      <w:divsChild>
        <w:div w:id="1389037225">
          <w:marLeft w:val="0"/>
          <w:marRight w:val="0"/>
          <w:marTop w:val="0"/>
          <w:marBottom w:val="0"/>
          <w:divBdr>
            <w:top w:val="none" w:sz="0" w:space="0" w:color="auto"/>
            <w:left w:val="none" w:sz="0" w:space="0" w:color="auto"/>
            <w:bottom w:val="none" w:sz="0" w:space="0" w:color="auto"/>
            <w:right w:val="none" w:sz="0" w:space="0" w:color="auto"/>
          </w:divBdr>
        </w:div>
        <w:div w:id="301541924">
          <w:marLeft w:val="0"/>
          <w:marRight w:val="0"/>
          <w:marTop w:val="0"/>
          <w:marBottom w:val="0"/>
          <w:divBdr>
            <w:top w:val="none" w:sz="0" w:space="0" w:color="auto"/>
            <w:left w:val="none" w:sz="0" w:space="0" w:color="auto"/>
            <w:bottom w:val="none" w:sz="0" w:space="0" w:color="auto"/>
            <w:right w:val="none" w:sz="0" w:space="0" w:color="auto"/>
          </w:divBdr>
        </w:div>
        <w:div w:id="763846625">
          <w:marLeft w:val="0"/>
          <w:marRight w:val="0"/>
          <w:marTop w:val="0"/>
          <w:marBottom w:val="0"/>
          <w:divBdr>
            <w:top w:val="none" w:sz="0" w:space="0" w:color="auto"/>
            <w:left w:val="none" w:sz="0" w:space="0" w:color="auto"/>
            <w:bottom w:val="none" w:sz="0" w:space="0" w:color="auto"/>
            <w:right w:val="none" w:sz="0" w:space="0" w:color="auto"/>
          </w:divBdr>
        </w:div>
        <w:div w:id="1643391807">
          <w:marLeft w:val="0"/>
          <w:marRight w:val="0"/>
          <w:marTop w:val="0"/>
          <w:marBottom w:val="0"/>
          <w:divBdr>
            <w:top w:val="none" w:sz="0" w:space="0" w:color="auto"/>
            <w:left w:val="none" w:sz="0" w:space="0" w:color="auto"/>
            <w:bottom w:val="none" w:sz="0" w:space="0" w:color="auto"/>
            <w:right w:val="none" w:sz="0" w:space="0" w:color="auto"/>
          </w:divBdr>
        </w:div>
        <w:div w:id="475226834">
          <w:marLeft w:val="0"/>
          <w:marRight w:val="0"/>
          <w:marTop w:val="0"/>
          <w:marBottom w:val="0"/>
          <w:divBdr>
            <w:top w:val="none" w:sz="0" w:space="0" w:color="auto"/>
            <w:left w:val="none" w:sz="0" w:space="0" w:color="auto"/>
            <w:bottom w:val="none" w:sz="0" w:space="0" w:color="auto"/>
            <w:right w:val="none" w:sz="0" w:space="0" w:color="auto"/>
          </w:divBdr>
        </w:div>
        <w:div w:id="824322747">
          <w:marLeft w:val="0"/>
          <w:marRight w:val="0"/>
          <w:marTop w:val="0"/>
          <w:marBottom w:val="0"/>
          <w:divBdr>
            <w:top w:val="none" w:sz="0" w:space="0" w:color="auto"/>
            <w:left w:val="none" w:sz="0" w:space="0" w:color="auto"/>
            <w:bottom w:val="none" w:sz="0" w:space="0" w:color="auto"/>
            <w:right w:val="none" w:sz="0" w:space="0" w:color="auto"/>
          </w:divBdr>
        </w:div>
        <w:div w:id="1671566658">
          <w:marLeft w:val="0"/>
          <w:marRight w:val="0"/>
          <w:marTop w:val="0"/>
          <w:marBottom w:val="0"/>
          <w:divBdr>
            <w:top w:val="none" w:sz="0" w:space="0" w:color="auto"/>
            <w:left w:val="none" w:sz="0" w:space="0" w:color="auto"/>
            <w:bottom w:val="none" w:sz="0" w:space="0" w:color="auto"/>
            <w:right w:val="none" w:sz="0" w:space="0" w:color="auto"/>
          </w:divBdr>
        </w:div>
        <w:div w:id="139738630">
          <w:marLeft w:val="0"/>
          <w:marRight w:val="0"/>
          <w:marTop w:val="0"/>
          <w:marBottom w:val="0"/>
          <w:divBdr>
            <w:top w:val="none" w:sz="0" w:space="0" w:color="auto"/>
            <w:left w:val="none" w:sz="0" w:space="0" w:color="auto"/>
            <w:bottom w:val="none" w:sz="0" w:space="0" w:color="auto"/>
            <w:right w:val="none" w:sz="0" w:space="0" w:color="auto"/>
          </w:divBdr>
        </w:div>
        <w:div w:id="337659206">
          <w:marLeft w:val="0"/>
          <w:marRight w:val="0"/>
          <w:marTop w:val="0"/>
          <w:marBottom w:val="0"/>
          <w:divBdr>
            <w:top w:val="none" w:sz="0" w:space="0" w:color="auto"/>
            <w:left w:val="none" w:sz="0" w:space="0" w:color="auto"/>
            <w:bottom w:val="none" w:sz="0" w:space="0" w:color="auto"/>
            <w:right w:val="none" w:sz="0" w:space="0" w:color="auto"/>
          </w:divBdr>
        </w:div>
        <w:div w:id="956984296">
          <w:marLeft w:val="0"/>
          <w:marRight w:val="0"/>
          <w:marTop w:val="0"/>
          <w:marBottom w:val="0"/>
          <w:divBdr>
            <w:top w:val="none" w:sz="0" w:space="0" w:color="auto"/>
            <w:left w:val="none" w:sz="0" w:space="0" w:color="auto"/>
            <w:bottom w:val="none" w:sz="0" w:space="0" w:color="auto"/>
            <w:right w:val="none" w:sz="0" w:space="0" w:color="auto"/>
          </w:divBdr>
        </w:div>
      </w:divsChild>
    </w:div>
    <w:div w:id="1290893141">
      <w:bodyDiv w:val="1"/>
      <w:marLeft w:val="0"/>
      <w:marRight w:val="0"/>
      <w:marTop w:val="0"/>
      <w:marBottom w:val="0"/>
      <w:divBdr>
        <w:top w:val="none" w:sz="0" w:space="0" w:color="auto"/>
        <w:left w:val="none" w:sz="0" w:space="0" w:color="auto"/>
        <w:bottom w:val="none" w:sz="0" w:space="0" w:color="auto"/>
        <w:right w:val="none" w:sz="0" w:space="0" w:color="auto"/>
      </w:divBdr>
      <w:divsChild>
        <w:div w:id="1941907869">
          <w:marLeft w:val="0"/>
          <w:marRight w:val="0"/>
          <w:marTop w:val="0"/>
          <w:marBottom w:val="0"/>
          <w:divBdr>
            <w:top w:val="none" w:sz="0" w:space="0" w:color="auto"/>
            <w:left w:val="none" w:sz="0" w:space="0" w:color="auto"/>
            <w:bottom w:val="none" w:sz="0" w:space="0" w:color="auto"/>
            <w:right w:val="none" w:sz="0" w:space="0" w:color="auto"/>
          </w:divBdr>
        </w:div>
        <w:div w:id="482283043">
          <w:marLeft w:val="0"/>
          <w:marRight w:val="0"/>
          <w:marTop w:val="0"/>
          <w:marBottom w:val="0"/>
          <w:divBdr>
            <w:top w:val="none" w:sz="0" w:space="0" w:color="auto"/>
            <w:left w:val="none" w:sz="0" w:space="0" w:color="auto"/>
            <w:bottom w:val="none" w:sz="0" w:space="0" w:color="auto"/>
            <w:right w:val="none" w:sz="0" w:space="0" w:color="auto"/>
          </w:divBdr>
        </w:div>
        <w:div w:id="112332219">
          <w:marLeft w:val="0"/>
          <w:marRight w:val="0"/>
          <w:marTop w:val="0"/>
          <w:marBottom w:val="0"/>
          <w:divBdr>
            <w:top w:val="none" w:sz="0" w:space="0" w:color="auto"/>
            <w:left w:val="none" w:sz="0" w:space="0" w:color="auto"/>
            <w:bottom w:val="none" w:sz="0" w:space="0" w:color="auto"/>
            <w:right w:val="none" w:sz="0" w:space="0" w:color="auto"/>
          </w:divBdr>
        </w:div>
      </w:divsChild>
    </w:div>
    <w:div w:id="1312442281">
      <w:bodyDiv w:val="1"/>
      <w:marLeft w:val="0"/>
      <w:marRight w:val="0"/>
      <w:marTop w:val="0"/>
      <w:marBottom w:val="0"/>
      <w:divBdr>
        <w:top w:val="none" w:sz="0" w:space="0" w:color="auto"/>
        <w:left w:val="none" w:sz="0" w:space="0" w:color="auto"/>
        <w:bottom w:val="none" w:sz="0" w:space="0" w:color="auto"/>
        <w:right w:val="none" w:sz="0" w:space="0" w:color="auto"/>
      </w:divBdr>
      <w:divsChild>
        <w:div w:id="54009330">
          <w:marLeft w:val="0"/>
          <w:marRight w:val="0"/>
          <w:marTop w:val="0"/>
          <w:marBottom w:val="0"/>
          <w:divBdr>
            <w:top w:val="none" w:sz="0" w:space="0" w:color="auto"/>
            <w:left w:val="none" w:sz="0" w:space="0" w:color="auto"/>
            <w:bottom w:val="none" w:sz="0" w:space="0" w:color="auto"/>
            <w:right w:val="none" w:sz="0" w:space="0" w:color="auto"/>
          </w:divBdr>
        </w:div>
        <w:div w:id="1286429981">
          <w:marLeft w:val="0"/>
          <w:marRight w:val="0"/>
          <w:marTop w:val="0"/>
          <w:marBottom w:val="0"/>
          <w:divBdr>
            <w:top w:val="none" w:sz="0" w:space="0" w:color="auto"/>
            <w:left w:val="none" w:sz="0" w:space="0" w:color="auto"/>
            <w:bottom w:val="none" w:sz="0" w:space="0" w:color="auto"/>
            <w:right w:val="none" w:sz="0" w:space="0" w:color="auto"/>
          </w:divBdr>
        </w:div>
        <w:div w:id="1374771787">
          <w:marLeft w:val="0"/>
          <w:marRight w:val="0"/>
          <w:marTop w:val="0"/>
          <w:marBottom w:val="0"/>
          <w:divBdr>
            <w:top w:val="none" w:sz="0" w:space="0" w:color="auto"/>
            <w:left w:val="none" w:sz="0" w:space="0" w:color="auto"/>
            <w:bottom w:val="none" w:sz="0" w:space="0" w:color="auto"/>
            <w:right w:val="none" w:sz="0" w:space="0" w:color="auto"/>
          </w:divBdr>
        </w:div>
        <w:div w:id="2143764656">
          <w:marLeft w:val="0"/>
          <w:marRight w:val="0"/>
          <w:marTop w:val="0"/>
          <w:marBottom w:val="0"/>
          <w:divBdr>
            <w:top w:val="none" w:sz="0" w:space="0" w:color="auto"/>
            <w:left w:val="none" w:sz="0" w:space="0" w:color="auto"/>
            <w:bottom w:val="none" w:sz="0" w:space="0" w:color="auto"/>
            <w:right w:val="none" w:sz="0" w:space="0" w:color="auto"/>
          </w:divBdr>
        </w:div>
        <w:div w:id="856579759">
          <w:marLeft w:val="0"/>
          <w:marRight w:val="0"/>
          <w:marTop w:val="0"/>
          <w:marBottom w:val="0"/>
          <w:divBdr>
            <w:top w:val="none" w:sz="0" w:space="0" w:color="auto"/>
            <w:left w:val="none" w:sz="0" w:space="0" w:color="auto"/>
            <w:bottom w:val="none" w:sz="0" w:space="0" w:color="auto"/>
            <w:right w:val="none" w:sz="0" w:space="0" w:color="auto"/>
          </w:divBdr>
        </w:div>
        <w:div w:id="238027057">
          <w:marLeft w:val="0"/>
          <w:marRight w:val="0"/>
          <w:marTop w:val="0"/>
          <w:marBottom w:val="0"/>
          <w:divBdr>
            <w:top w:val="none" w:sz="0" w:space="0" w:color="auto"/>
            <w:left w:val="none" w:sz="0" w:space="0" w:color="auto"/>
            <w:bottom w:val="none" w:sz="0" w:space="0" w:color="auto"/>
            <w:right w:val="none" w:sz="0" w:space="0" w:color="auto"/>
          </w:divBdr>
        </w:div>
        <w:div w:id="822893749">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
        <w:div w:id="1013413816">
          <w:marLeft w:val="0"/>
          <w:marRight w:val="0"/>
          <w:marTop w:val="0"/>
          <w:marBottom w:val="0"/>
          <w:divBdr>
            <w:top w:val="none" w:sz="0" w:space="0" w:color="auto"/>
            <w:left w:val="none" w:sz="0" w:space="0" w:color="auto"/>
            <w:bottom w:val="none" w:sz="0" w:space="0" w:color="auto"/>
            <w:right w:val="none" w:sz="0" w:space="0" w:color="auto"/>
          </w:divBdr>
        </w:div>
        <w:div w:id="1945770094">
          <w:marLeft w:val="0"/>
          <w:marRight w:val="0"/>
          <w:marTop w:val="0"/>
          <w:marBottom w:val="0"/>
          <w:divBdr>
            <w:top w:val="none" w:sz="0" w:space="0" w:color="auto"/>
            <w:left w:val="none" w:sz="0" w:space="0" w:color="auto"/>
            <w:bottom w:val="none" w:sz="0" w:space="0" w:color="auto"/>
            <w:right w:val="none" w:sz="0" w:space="0" w:color="auto"/>
          </w:divBdr>
        </w:div>
      </w:divsChild>
    </w:div>
    <w:div w:id="1824002410">
      <w:bodyDiv w:val="1"/>
      <w:marLeft w:val="0"/>
      <w:marRight w:val="0"/>
      <w:marTop w:val="0"/>
      <w:marBottom w:val="0"/>
      <w:divBdr>
        <w:top w:val="none" w:sz="0" w:space="0" w:color="auto"/>
        <w:left w:val="none" w:sz="0" w:space="0" w:color="auto"/>
        <w:bottom w:val="none" w:sz="0" w:space="0" w:color="auto"/>
        <w:right w:val="none" w:sz="0" w:space="0" w:color="auto"/>
      </w:divBdr>
      <w:divsChild>
        <w:div w:id="783424110">
          <w:marLeft w:val="0"/>
          <w:marRight w:val="0"/>
          <w:marTop w:val="0"/>
          <w:marBottom w:val="0"/>
          <w:divBdr>
            <w:top w:val="none" w:sz="0" w:space="0" w:color="auto"/>
            <w:left w:val="none" w:sz="0" w:space="0" w:color="auto"/>
            <w:bottom w:val="none" w:sz="0" w:space="0" w:color="auto"/>
            <w:right w:val="none" w:sz="0" w:space="0" w:color="auto"/>
          </w:divBdr>
        </w:div>
        <w:div w:id="261106937">
          <w:marLeft w:val="0"/>
          <w:marRight w:val="0"/>
          <w:marTop w:val="0"/>
          <w:marBottom w:val="0"/>
          <w:divBdr>
            <w:top w:val="none" w:sz="0" w:space="0" w:color="auto"/>
            <w:left w:val="none" w:sz="0" w:space="0" w:color="auto"/>
            <w:bottom w:val="none" w:sz="0" w:space="0" w:color="auto"/>
            <w:right w:val="none" w:sz="0" w:space="0" w:color="auto"/>
          </w:divBdr>
        </w:div>
        <w:div w:id="1747070095">
          <w:marLeft w:val="0"/>
          <w:marRight w:val="0"/>
          <w:marTop w:val="0"/>
          <w:marBottom w:val="0"/>
          <w:divBdr>
            <w:top w:val="none" w:sz="0" w:space="0" w:color="auto"/>
            <w:left w:val="none" w:sz="0" w:space="0" w:color="auto"/>
            <w:bottom w:val="none" w:sz="0" w:space="0" w:color="auto"/>
            <w:right w:val="none" w:sz="0" w:space="0" w:color="auto"/>
          </w:divBdr>
        </w:div>
      </w:divsChild>
    </w:div>
    <w:div w:id="1834449278">
      <w:bodyDiv w:val="1"/>
      <w:marLeft w:val="0"/>
      <w:marRight w:val="0"/>
      <w:marTop w:val="0"/>
      <w:marBottom w:val="0"/>
      <w:divBdr>
        <w:top w:val="none" w:sz="0" w:space="0" w:color="auto"/>
        <w:left w:val="none" w:sz="0" w:space="0" w:color="auto"/>
        <w:bottom w:val="none" w:sz="0" w:space="0" w:color="auto"/>
        <w:right w:val="none" w:sz="0" w:space="0" w:color="auto"/>
      </w:divBdr>
      <w:divsChild>
        <w:div w:id="1523204164">
          <w:marLeft w:val="0"/>
          <w:marRight w:val="0"/>
          <w:marTop w:val="0"/>
          <w:marBottom w:val="0"/>
          <w:divBdr>
            <w:top w:val="none" w:sz="0" w:space="0" w:color="auto"/>
            <w:left w:val="none" w:sz="0" w:space="0" w:color="auto"/>
            <w:bottom w:val="none" w:sz="0" w:space="0" w:color="auto"/>
            <w:right w:val="none" w:sz="0" w:space="0" w:color="auto"/>
          </w:divBdr>
        </w:div>
        <w:div w:id="350299535">
          <w:marLeft w:val="0"/>
          <w:marRight w:val="0"/>
          <w:marTop w:val="0"/>
          <w:marBottom w:val="0"/>
          <w:divBdr>
            <w:top w:val="none" w:sz="0" w:space="0" w:color="auto"/>
            <w:left w:val="none" w:sz="0" w:space="0" w:color="auto"/>
            <w:bottom w:val="none" w:sz="0" w:space="0" w:color="auto"/>
            <w:right w:val="none" w:sz="0" w:space="0" w:color="auto"/>
          </w:divBdr>
        </w:div>
        <w:div w:id="2080520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mailto:trustees@ams.queensu.ca" TargetMode="External" Id="rId13" /><Relationship Type="http://schemas.openxmlformats.org/officeDocument/2006/relationships/image" Target="media/image2.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3.png" Id="rId21" /><Relationship Type="http://schemas.openxmlformats.org/officeDocument/2006/relationships/webSettings" Target="webSettings.xml" Id="rId7" /><Relationship Type="http://schemas.openxmlformats.org/officeDocument/2006/relationships/hyperlink" Target="mailto:rector.assist@queensu.ca" TargetMode="External" Id="rId12" /><Relationship Type="http://schemas.openxmlformats.org/officeDocument/2006/relationships/hyperlink" Target="mailto:rector.assist@queensu.ca"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queensjournal.ca/tag/rectors-digest/" TargetMode="External" Id="rId16" /><Relationship Type="http://schemas.openxmlformats.org/officeDocument/2006/relationships/hyperlink" Target="https://queensu.ca/rector"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queensu.ca/alumni/events/quaa-awards-gala-2026" TargetMode="External" Id="rId11" /><Relationship Type="http://schemas.openxmlformats.org/officeDocument/2006/relationships/image" Target="media/image6.png" Id="rId24" /><Relationship Type="http://schemas.openxmlformats.org/officeDocument/2006/relationships/styles" Target="styles.xml" Id="rId5" /><Relationship Type="http://schemas.openxmlformats.org/officeDocument/2006/relationships/hyperlink" Target="https://www.youtube.com/watch?v=Zl1K_K87ax8&amp;list=PLVIm01qveMaGtF5nKFvI-uL4NDrowMHe-" TargetMode="External" Id="rId15" /><Relationship Type="http://schemas.openxmlformats.org/officeDocument/2006/relationships/image" Target="media/image5.png" Id="rId23" /><Relationship Type="http://schemas.openxmlformats.org/officeDocument/2006/relationships/hyperlink" Target="https://www.youtube.com/watch?v=MQEPnLNT5r0" TargetMode="External" Id="rId10" /><Relationship Type="http://schemas.openxmlformats.org/officeDocument/2006/relationships/hyperlink" Target="mailto:rector@queensu.ca" TargetMode="External" Id="rId19" /><Relationship Type="http://schemas.openxmlformats.org/officeDocument/2006/relationships/numbering" Target="numbering.xml" Id="rId4" /><Relationship Type="http://schemas.openxmlformats.org/officeDocument/2006/relationships/hyperlink" Target="https://www.youtube.com/watch?v=I_hSPbJbock" TargetMode="External" Id="rId9" /><Relationship Type="http://schemas.openxmlformats.org/officeDocument/2006/relationships/hyperlink" Target="https://queensuniversity.civicweb.net/Portal/" TargetMode="External" Id="rId14" /><Relationship Type="http://schemas.openxmlformats.org/officeDocument/2006/relationships/image" Target="media/image4.png"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nga\Downloads\Council-Report-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483abe-1e3c-42b4-86cd-0718d504b66a" xsi:nil="true"/>
    <lcf76f155ced4ddcb4097134ff3c332f xmlns="77f1563c-a323-40e1-a539-2a75eb760b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31C2D361A7C74A826FC93D337FF5C5" ma:contentTypeVersion="13" ma:contentTypeDescription="Create a new document." ma:contentTypeScope="" ma:versionID="191ae301d536edf306bd10841adf068c">
  <xsd:schema xmlns:xsd="http://www.w3.org/2001/XMLSchema" xmlns:xs="http://www.w3.org/2001/XMLSchema" xmlns:p="http://schemas.microsoft.com/office/2006/metadata/properties" xmlns:ns2="77f1563c-a323-40e1-a539-2a75eb760b27" xmlns:ns3="e2483abe-1e3c-42b4-86cd-0718d504b66a" targetNamespace="http://schemas.microsoft.com/office/2006/metadata/properties" ma:root="true" ma:fieldsID="b6d6b43db4bfbb332bf0925b0d79ef68" ns2:_="" ns3:_="">
    <xsd:import namespace="77f1563c-a323-40e1-a539-2a75eb760b27"/>
    <xsd:import namespace="e2483abe-1e3c-42b4-86cd-0718d504b6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1563c-a323-40e1-a539-2a75eb760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83abe-1e3c-42b4-86cd-0718d504b6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5a229c-7119-4846-8e90-19b6be419f44}" ma:internalName="TaxCatchAll" ma:showField="CatchAllData" ma:web="e2483abe-1e3c-42b4-86cd-0718d504b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3FB8D-9DFC-43F6-9C32-7C51CC473306}">
  <ds:schemaRefs>
    <ds:schemaRef ds:uri="http://schemas.microsoft.com/office/2006/metadata/properties"/>
    <ds:schemaRef ds:uri="http://schemas.microsoft.com/office/infopath/2007/PartnerControls"/>
    <ds:schemaRef ds:uri="e2483abe-1e3c-42b4-86cd-0718d504b66a"/>
    <ds:schemaRef ds:uri="77f1563c-a323-40e1-a539-2a75eb760b27"/>
  </ds:schemaRefs>
</ds:datastoreItem>
</file>

<file path=customXml/itemProps2.xml><?xml version="1.0" encoding="utf-8"?>
<ds:datastoreItem xmlns:ds="http://schemas.openxmlformats.org/officeDocument/2006/customXml" ds:itemID="{BC871E84-63D0-4F4F-B869-A852288D8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1563c-a323-40e1-a539-2a75eb760b27"/>
    <ds:schemaRef ds:uri="e2483abe-1e3c-42b4-86cd-0718d504b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7CCFA-20BD-4D4A-82C1-0E2C1F23726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Council-Report-Template.dotx</ap:Template>
  <ap:Application>Microsoft Word for the web</ap:Application>
  <ap:DocSecurity>0</ap:DocSecurity>
  <ap:ScaleCrop>false</ap:ScaleCrop>
  <ap:Company>SGPS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Pungavi Linghan</dc:creator>
  <keywords/>
  <lastModifiedBy>Pungavi Linghan</lastModifiedBy>
  <revision>75</revision>
  <lastPrinted>2007-08-02T20:25:00.0000000Z</lastPrinted>
  <dcterms:created xsi:type="dcterms:W3CDTF">2026-01-06T15:11:00.0000000Z</dcterms:created>
  <dcterms:modified xsi:type="dcterms:W3CDTF">2026-05-05T12:33:36.5828644Z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0x010100F731C2D361A7C74A826FC93D337FF5C5</vt:lpwstr>
  </property>
  <property fmtid="{D5CDD505-2E9C-101B-9397-08002B2CF9AE}" pid="3" name="MediaServiceImageTags">
    <vt:lpwstr/>
  </property>
  <property fmtid="{D5CDD505-2E9C-101B-9397-08002B2CF9AE}" pid="4" name="GrammarlyDocumentId">
    <vt:lpwstr>96e6b205-abba-4c15-a009-a24c073006d4</vt:lpwstr>
  </property>
</Properties>
</file>