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E05E" w14:textId="4CF085FD" w:rsidR="00264C70" w:rsidRPr="00264C70" w:rsidRDefault="00B155E0" w:rsidP="00BB4917">
      <w:pPr>
        <w:jc w:val="center"/>
        <w:rPr>
          <w:rFonts w:ascii="Open Sans" w:hAnsi="Open Sans" w:cs="Open Sans"/>
          <w:sz w:val="28"/>
          <w:szCs w:val="28"/>
        </w:rPr>
      </w:pPr>
      <w:r w:rsidRPr="00264C70">
        <w:rPr>
          <w:rFonts w:ascii="Open Sans" w:hAnsi="Open Sans" w:cs="Open Sans"/>
          <w:b/>
          <w:sz w:val="28"/>
          <w:szCs w:val="28"/>
        </w:rPr>
        <w:t>JOINT HEALTH &amp; SAFETY COMMITTEE</w:t>
      </w:r>
    </w:p>
    <w:p w14:paraId="671CA842" w14:textId="4A88C876" w:rsidR="008D0FB1" w:rsidRDefault="008C2FE0" w:rsidP="00BB4917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December 9</w:t>
      </w:r>
      <w:r w:rsidR="008D0FB1">
        <w:rPr>
          <w:rFonts w:ascii="Open Sans" w:hAnsi="Open Sans" w:cs="Open Sans"/>
          <w:b/>
          <w:sz w:val="28"/>
          <w:szCs w:val="28"/>
        </w:rPr>
        <w:t>, 2025</w:t>
      </w:r>
      <w:r w:rsidR="0029215B">
        <w:rPr>
          <w:rFonts w:ascii="Open Sans" w:hAnsi="Open Sans" w:cs="Open Sans"/>
          <w:b/>
          <w:sz w:val="28"/>
          <w:szCs w:val="28"/>
        </w:rPr>
        <w:t xml:space="preserve"> </w:t>
      </w:r>
    </w:p>
    <w:p w14:paraId="28BA30F1" w14:textId="1CE3BE00" w:rsidR="00BB4917" w:rsidRPr="00264C70" w:rsidRDefault="00B155E0" w:rsidP="00BB4917">
      <w:pPr>
        <w:jc w:val="center"/>
        <w:rPr>
          <w:rFonts w:ascii="Open Sans" w:hAnsi="Open Sans" w:cs="Open Sans"/>
          <w:b/>
          <w:sz w:val="28"/>
          <w:szCs w:val="28"/>
        </w:rPr>
      </w:pPr>
      <w:r w:rsidRPr="00264C70">
        <w:rPr>
          <w:rFonts w:ascii="Open Sans" w:hAnsi="Open Sans" w:cs="Open Sans"/>
          <w:b/>
          <w:sz w:val="28"/>
          <w:szCs w:val="28"/>
        </w:rPr>
        <w:t xml:space="preserve">TIME </w:t>
      </w:r>
      <w:r w:rsidR="001A1442">
        <w:rPr>
          <w:rFonts w:ascii="Open Sans" w:hAnsi="Open Sans" w:cs="Open Sans"/>
          <w:b/>
          <w:sz w:val="28"/>
          <w:szCs w:val="28"/>
        </w:rPr>
        <w:t>~</w:t>
      </w:r>
      <w:r w:rsidR="008C2FE0">
        <w:rPr>
          <w:rFonts w:ascii="Open Sans" w:hAnsi="Open Sans" w:cs="Open Sans"/>
          <w:b/>
          <w:sz w:val="28"/>
          <w:szCs w:val="28"/>
        </w:rPr>
        <w:t>1:30</w:t>
      </w:r>
      <w:r w:rsidR="0061635B">
        <w:rPr>
          <w:rFonts w:ascii="Open Sans" w:hAnsi="Open Sans" w:cs="Open Sans"/>
          <w:b/>
          <w:sz w:val="28"/>
          <w:szCs w:val="28"/>
        </w:rPr>
        <w:t>p</w:t>
      </w:r>
      <w:r w:rsidR="00B721FE">
        <w:rPr>
          <w:rFonts w:ascii="Open Sans" w:hAnsi="Open Sans" w:cs="Open Sans"/>
          <w:b/>
          <w:sz w:val="28"/>
          <w:szCs w:val="28"/>
        </w:rPr>
        <w:t>m</w:t>
      </w:r>
      <w:r w:rsidR="00F03E39">
        <w:rPr>
          <w:rFonts w:ascii="Open Sans" w:hAnsi="Open Sans" w:cs="Open Sans"/>
          <w:b/>
          <w:sz w:val="28"/>
          <w:szCs w:val="28"/>
        </w:rPr>
        <w:t xml:space="preserve">          </w:t>
      </w:r>
      <w:r w:rsidR="000E4E9A">
        <w:rPr>
          <w:rFonts w:ascii="Open Sans" w:hAnsi="Open Sans" w:cs="Open Sans"/>
          <w:b/>
          <w:sz w:val="28"/>
          <w:szCs w:val="28"/>
        </w:rPr>
        <w:t>Duncan McArthur Hall Room</w:t>
      </w:r>
      <w:r w:rsidR="007B2529">
        <w:rPr>
          <w:rFonts w:ascii="Open Sans" w:hAnsi="Open Sans" w:cs="Open Sans"/>
          <w:b/>
          <w:sz w:val="28"/>
          <w:szCs w:val="28"/>
        </w:rPr>
        <w:t xml:space="preserve"> A</w:t>
      </w:r>
      <w:r w:rsidR="00C93092">
        <w:rPr>
          <w:rFonts w:ascii="Open Sans" w:hAnsi="Open Sans" w:cs="Open Sans"/>
          <w:b/>
          <w:sz w:val="28"/>
          <w:szCs w:val="28"/>
        </w:rPr>
        <w:t>219</w:t>
      </w:r>
    </w:p>
    <w:p w14:paraId="787698D9" w14:textId="77777777" w:rsidR="00BB4917" w:rsidRPr="00816811" w:rsidRDefault="00BB4917" w:rsidP="00BB4917">
      <w:pPr>
        <w:jc w:val="center"/>
        <w:rPr>
          <w:rFonts w:ascii="Open Sans" w:hAnsi="Open Sans" w:cs="Open Sans"/>
          <w:b/>
        </w:rPr>
      </w:pPr>
    </w:p>
    <w:p w14:paraId="6A70E080" w14:textId="1221C195" w:rsidR="00BB4917" w:rsidRPr="00BB4917" w:rsidRDefault="005E4553" w:rsidP="00BB4917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Minutes</w:t>
      </w:r>
    </w:p>
    <w:p w14:paraId="6D25C149" w14:textId="77777777" w:rsidR="00A9299E" w:rsidRPr="000650CC" w:rsidRDefault="00A9299E" w:rsidP="00A9299E">
      <w:pPr>
        <w:pStyle w:val="ListParagraph"/>
        <w:spacing w:after="0"/>
        <w:rPr>
          <w:rFonts w:ascii="Open Sans" w:hAnsi="Open Sans" w:cs="Open Sans"/>
          <w:bCs/>
        </w:rPr>
      </w:pPr>
    </w:p>
    <w:p w14:paraId="4CBC7320" w14:textId="77DB0B96" w:rsidR="005E4553" w:rsidRPr="00186DB1" w:rsidRDefault="005E4553" w:rsidP="005E4553">
      <w:pPr>
        <w:rPr>
          <w:rFonts w:ascii="Open Sans" w:hAnsi="Open Sans" w:cs="Open Sans"/>
          <w:bCs/>
          <w:sz w:val="22"/>
          <w:szCs w:val="22"/>
        </w:rPr>
      </w:pPr>
      <w:r w:rsidRPr="00186DB1">
        <w:rPr>
          <w:rFonts w:ascii="Open Sans" w:hAnsi="Open Sans" w:cs="Open Sans"/>
          <w:bCs/>
          <w:sz w:val="22"/>
          <w:szCs w:val="22"/>
        </w:rPr>
        <w:t>Present:</w:t>
      </w:r>
      <w:r w:rsidR="004B3734" w:rsidRPr="00186DB1">
        <w:rPr>
          <w:rFonts w:ascii="Open Sans" w:hAnsi="Open Sans" w:cs="Open Sans"/>
          <w:bCs/>
          <w:sz w:val="22"/>
          <w:szCs w:val="22"/>
        </w:rPr>
        <w:t xml:space="preserve"> </w:t>
      </w:r>
      <w:r w:rsidR="002E72AF" w:rsidRPr="00186DB1">
        <w:rPr>
          <w:rFonts w:ascii="Open Sans" w:hAnsi="Open Sans" w:cs="Open Sans"/>
          <w:bCs/>
          <w:sz w:val="22"/>
          <w:szCs w:val="22"/>
        </w:rPr>
        <w:t>B. Bell, C. Giroux, A. Amodeo, I. Baruwa, M. Hanson, N. Pennell, R. Chambers, C. Kern, F. Kayode, S. Goolsby (notes)</w:t>
      </w:r>
    </w:p>
    <w:p w14:paraId="3AAF495B" w14:textId="77777777" w:rsidR="005E4553" w:rsidRPr="005E4553" w:rsidRDefault="005E4553" w:rsidP="005E4553">
      <w:pPr>
        <w:rPr>
          <w:rFonts w:ascii="Open Sans" w:hAnsi="Open Sans" w:cs="Open Sans"/>
          <w:bCs/>
        </w:rPr>
      </w:pPr>
    </w:p>
    <w:p w14:paraId="72B7EEA3" w14:textId="10DB6B9F" w:rsidR="00A9299E" w:rsidRPr="000650CC" w:rsidRDefault="00A9299E" w:rsidP="00A9299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>Approval of the Agenda</w:t>
      </w:r>
    </w:p>
    <w:p w14:paraId="2074B022" w14:textId="2F03904A" w:rsidR="0070453F" w:rsidRPr="000650CC" w:rsidRDefault="00A9299E" w:rsidP="00A9299E">
      <w:pPr>
        <w:pStyle w:val="ListParagraph"/>
        <w:spacing w:after="0"/>
        <w:ind w:firstLine="720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>Moved:</w:t>
      </w:r>
      <w:r w:rsidR="00F748AD">
        <w:rPr>
          <w:rFonts w:ascii="Open Sans" w:hAnsi="Open Sans" w:cs="Open Sans"/>
          <w:bCs/>
        </w:rPr>
        <w:t xml:space="preserve"> B. B</w:t>
      </w:r>
      <w:r w:rsidR="00EF4CAB">
        <w:rPr>
          <w:rFonts w:ascii="Open Sans" w:hAnsi="Open Sans" w:cs="Open Sans"/>
          <w:bCs/>
        </w:rPr>
        <w:t>e</w:t>
      </w:r>
      <w:r w:rsidR="00F748AD">
        <w:rPr>
          <w:rFonts w:ascii="Open Sans" w:hAnsi="Open Sans" w:cs="Open Sans"/>
          <w:bCs/>
        </w:rPr>
        <w:t>ll</w:t>
      </w:r>
      <w:r w:rsidRPr="000650CC">
        <w:rPr>
          <w:rFonts w:ascii="Open Sans" w:hAnsi="Open Sans" w:cs="Open Sans"/>
          <w:bCs/>
        </w:rPr>
        <w:tab/>
      </w:r>
      <w:r w:rsidRPr="000650CC">
        <w:rPr>
          <w:rFonts w:ascii="Open Sans" w:hAnsi="Open Sans" w:cs="Open Sans"/>
          <w:bCs/>
        </w:rPr>
        <w:tab/>
        <w:t>Seconded:</w:t>
      </w:r>
      <w:r w:rsidR="00F748AD">
        <w:rPr>
          <w:rFonts w:ascii="Open Sans" w:hAnsi="Open Sans" w:cs="Open Sans"/>
          <w:bCs/>
        </w:rPr>
        <w:t xml:space="preserve"> M. Hanson</w:t>
      </w:r>
    </w:p>
    <w:p w14:paraId="7425FBA6" w14:textId="7F41F583" w:rsidR="00A9299E" w:rsidRPr="000650CC" w:rsidRDefault="00A9299E" w:rsidP="00A9299E">
      <w:pPr>
        <w:pStyle w:val="ListParagraph"/>
        <w:spacing w:after="0"/>
        <w:ind w:firstLine="720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ab/>
      </w:r>
    </w:p>
    <w:p w14:paraId="7034010B" w14:textId="7F7979A1" w:rsidR="00A9299E" w:rsidRPr="000650CC" w:rsidRDefault="00A9299E" w:rsidP="00A9299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 xml:space="preserve">Approval of the Minutes of </w:t>
      </w:r>
      <w:r w:rsidR="008C2FE0">
        <w:rPr>
          <w:rFonts w:ascii="Open Sans" w:hAnsi="Open Sans" w:cs="Open Sans"/>
          <w:bCs/>
        </w:rPr>
        <w:t>September 16</w:t>
      </w:r>
      <w:r w:rsidR="008D0FB1">
        <w:rPr>
          <w:rFonts w:ascii="Open Sans" w:hAnsi="Open Sans" w:cs="Open Sans"/>
          <w:bCs/>
        </w:rPr>
        <w:t>, 2025</w:t>
      </w:r>
    </w:p>
    <w:p w14:paraId="1618F903" w14:textId="768971D7" w:rsidR="00A9299E" w:rsidRPr="000650CC" w:rsidRDefault="00A9299E" w:rsidP="00A9299E">
      <w:pPr>
        <w:pStyle w:val="ListParagraph"/>
        <w:spacing w:after="0"/>
        <w:ind w:firstLine="720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>Moved:</w:t>
      </w:r>
      <w:r w:rsidR="00773F20" w:rsidRPr="000650CC">
        <w:rPr>
          <w:rFonts w:ascii="Open Sans" w:hAnsi="Open Sans" w:cs="Open Sans"/>
          <w:bCs/>
        </w:rPr>
        <w:t xml:space="preserve"> </w:t>
      </w:r>
      <w:r w:rsidR="004B3734">
        <w:rPr>
          <w:rFonts w:ascii="Open Sans" w:hAnsi="Open Sans" w:cs="Open Sans"/>
          <w:bCs/>
        </w:rPr>
        <w:t xml:space="preserve">  all via email</w:t>
      </w:r>
      <w:r w:rsidRPr="000650CC">
        <w:rPr>
          <w:rFonts w:ascii="Open Sans" w:hAnsi="Open Sans" w:cs="Open Sans"/>
          <w:bCs/>
        </w:rPr>
        <w:tab/>
      </w:r>
      <w:r w:rsidRPr="000650CC">
        <w:rPr>
          <w:rFonts w:ascii="Open Sans" w:hAnsi="Open Sans" w:cs="Open Sans"/>
          <w:bCs/>
        </w:rPr>
        <w:tab/>
        <w:t>Seconded:</w:t>
      </w:r>
      <w:r w:rsidRPr="000650CC">
        <w:rPr>
          <w:rFonts w:ascii="Open Sans" w:hAnsi="Open Sans" w:cs="Open Sans"/>
          <w:bCs/>
        </w:rPr>
        <w:tab/>
      </w:r>
      <w:r w:rsidR="004B3734">
        <w:rPr>
          <w:rFonts w:ascii="Open Sans" w:hAnsi="Open Sans" w:cs="Open Sans"/>
          <w:bCs/>
        </w:rPr>
        <w:t>all via email</w:t>
      </w:r>
    </w:p>
    <w:p w14:paraId="59587193" w14:textId="77777777" w:rsidR="000650CC" w:rsidRPr="000650CC" w:rsidRDefault="000650CC" w:rsidP="000650CC">
      <w:pPr>
        <w:pStyle w:val="ListParagraph"/>
        <w:spacing w:after="0"/>
        <w:rPr>
          <w:rFonts w:ascii="Open Sans" w:hAnsi="Open Sans" w:cs="Open Sans"/>
          <w:bCs/>
        </w:rPr>
      </w:pPr>
    </w:p>
    <w:p w14:paraId="3109F0F1" w14:textId="77777777" w:rsidR="000650CC" w:rsidRDefault="000650CC" w:rsidP="000650CC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>Business Arising from the Minutes and Old Business (Discussions, Decisions, Updates)</w:t>
      </w:r>
    </w:p>
    <w:p w14:paraId="12B39C15" w14:textId="0CD3E108" w:rsidR="00F748AD" w:rsidRDefault="00F748AD" w:rsidP="00F748AD">
      <w:pPr>
        <w:pStyle w:val="ListParagraph"/>
        <w:numPr>
          <w:ilvl w:val="1"/>
          <w:numId w:val="1"/>
        </w:numPr>
        <w:spacing w:after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we are hoping members of PSAC with an appointment contract could use their hours towards being part of the committee</w:t>
      </w:r>
    </w:p>
    <w:p w14:paraId="2E9E17C5" w14:textId="44EDB9B5" w:rsidR="004B3734" w:rsidRPr="00B02432" w:rsidRDefault="00F748AD" w:rsidP="00B02432">
      <w:pPr>
        <w:pStyle w:val="ListParagraph"/>
        <w:numPr>
          <w:ilvl w:val="1"/>
          <w:numId w:val="1"/>
        </w:numPr>
        <w:spacing w:after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Management needs a new member</w:t>
      </w:r>
    </w:p>
    <w:p w14:paraId="1258A3BE" w14:textId="77777777" w:rsidR="008B3694" w:rsidRPr="008B3694" w:rsidRDefault="008B3694" w:rsidP="008B3694">
      <w:pPr>
        <w:pStyle w:val="ListParagraph"/>
        <w:spacing w:after="160" w:line="259" w:lineRule="auto"/>
        <w:ind w:left="1440"/>
        <w:rPr>
          <w:rFonts w:ascii="Open Sans" w:hAnsi="Open Sans" w:cs="Open Sans"/>
          <w:bCs/>
        </w:rPr>
      </w:pPr>
    </w:p>
    <w:p w14:paraId="56FEB3A6" w14:textId="491B2435" w:rsidR="00BA4470" w:rsidRDefault="00BA4470" w:rsidP="00A9299E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>Communications</w:t>
      </w:r>
    </w:p>
    <w:p w14:paraId="690A22BC" w14:textId="052DE0D1" w:rsidR="00F748AD" w:rsidRDefault="00F748AD" w:rsidP="00F748AD">
      <w:pPr>
        <w:pStyle w:val="ListParagraph"/>
        <w:numPr>
          <w:ilvl w:val="1"/>
          <w:numId w:val="1"/>
        </w:numPr>
        <w:spacing w:after="160" w:line="259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Unknown </w:t>
      </w:r>
      <w:r w:rsidR="00406224">
        <w:rPr>
          <w:rFonts w:ascii="Open Sans" w:hAnsi="Open Sans" w:cs="Open Sans"/>
          <w:bCs/>
        </w:rPr>
        <w:t xml:space="preserve">construction </w:t>
      </w:r>
      <w:r>
        <w:rPr>
          <w:rFonts w:ascii="Open Sans" w:hAnsi="Open Sans" w:cs="Open Sans"/>
          <w:bCs/>
        </w:rPr>
        <w:t>finish date</w:t>
      </w:r>
      <w:r w:rsidR="00406224">
        <w:rPr>
          <w:rFonts w:ascii="Open Sans" w:hAnsi="Open Sans" w:cs="Open Sans"/>
          <w:bCs/>
        </w:rPr>
        <w:t xml:space="preserve"> (hopefully end of January 2026)</w:t>
      </w:r>
      <w:r>
        <w:rPr>
          <w:rFonts w:ascii="Open Sans" w:hAnsi="Open Sans" w:cs="Open Sans"/>
          <w:bCs/>
        </w:rPr>
        <w:t>, waiting on permanent doors and tiles</w:t>
      </w:r>
    </w:p>
    <w:p w14:paraId="17B30A97" w14:textId="2E7678BB" w:rsidR="00F748AD" w:rsidRDefault="00F748AD" w:rsidP="00F748AD">
      <w:pPr>
        <w:pStyle w:val="ListParagraph"/>
        <w:numPr>
          <w:ilvl w:val="1"/>
          <w:numId w:val="1"/>
        </w:numPr>
        <w:spacing w:after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Beware of icy surfaces</w:t>
      </w:r>
      <w:r w:rsidR="002938C7">
        <w:rPr>
          <w:rFonts w:ascii="Open Sans" w:hAnsi="Open Sans" w:cs="Open Sans"/>
          <w:bCs/>
        </w:rPr>
        <w:t>, Bruce will send out a reminder to everyone</w:t>
      </w:r>
    </w:p>
    <w:p w14:paraId="49DD2EAE" w14:textId="77777777" w:rsidR="005102F1" w:rsidRPr="000650CC" w:rsidRDefault="005102F1" w:rsidP="000650CC">
      <w:pPr>
        <w:pStyle w:val="ListParagraph"/>
        <w:spacing w:after="0"/>
        <w:rPr>
          <w:rFonts w:ascii="Open Sans" w:hAnsi="Open Sans" w:cs="Open Sans"/>
          <w:bCs/>
        </w:rPr>
      </w:pPr>
    </w:p>
    <w:p w14:paraId="325B74E2" w14:textId="34D0F09B" w:rsidR="00F748AD" w:rsidRPr="00B02432" w:rsidRDefault="000650CC" w:rsidP="00B02432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  <w:bCs/>
        </w:rPr>
      </w:pPr>
      <w:r w:rsidRPr="000650CC">
        <w:rPr>
          <w:rFonts w:ascii="Open Sans" w:hAnsi="Open Sans" w:cs="Open Sans"/>
          <w:bCs/>
        </w:rPr>
        <w:t>Report from the Chair</w:t>
      </w:r>
      <w:r w:rsidR="00F03E39">
        <w:rPr>
          <w:rFonts w:ascii="Open Sans" w:hAnsi="Open Sans" w:cs="Open Sans"/>
          <w:bCs/>
        </w:rPr>
        <w:t>s</w:t>
      </w:r>
      <w:r w:rsidRPr="000650CC">
        <w:rPr>
          <w:rFonts w:ascii="Open Sans" w:hAnsi="Open Sans" w:cs="Open Sans"/>
          <w:bCs/>
        </w:rPr>
        <w:t>, Bruce Bell</w:t>
      </w:r>
      <w:r w:rsidR="00F03E39">
        <w:rPr>
          <w:rFonts w:ascii="Open Sans" w:hAnsi="Open Sans" w:cs="Open Sans"/>
          <w:bCs/>
        </w:rPr>
        <w:t xml:space="preserve"> &amp; Ike Baruwa</w:t>
      </w:r>
    </w:p>
    <w:p w14:paraId="3CB4471C" w14:textId="351721CB" w:rsidR="00D20EB0" w:rsidRDefault="00B02432" w:rsidP="00B02432">
      <w:pPr>
        <w:pStyle w:val="ListParagraph"/>
        <w:numPr>
          <w:ilvl w:val="0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Review of Injury Statistics</w:t>
      </w:r>
    </w:p>
    <w:p w14:paraId="383C74BF" w14:textId="49770ECD" w:rsidR="00B02432" w:rsidRDefault="00B02432" w:rsidP="00B02432">
      <w:pPr>
        <w:pStyle w:val="ListParagraph"/>
        <w:numPr>
          <w:ilvl w:val="0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Review of injury report – broken ankle incident behind DMH</w:t>
      </w:r>
    </w:p>
    <w:p w14:paraId="780CAF5C" w14:textId="6D887E8D" w:rsidR="00B02432" w:rsidRDefault="00B02432" w:rsidP="00B02432">
      <w:pPr>
        <w:pStyle w:val="ListParagraph"/>
        <w:numPr>
          <w:ilvl w:val="1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Suggestions to add signage, proper sidewalks</w:t>
      </w:r>
    </w:p>
    <w:p w14:paraId="460CD845" w14:textId="61035B1B" w:rsidR="00B02432" w:rsidRDefault="00B02432" w:rsidP="00B02432">
      <w:pPr>
        <w:pStyle w:val="ListParagraph"/>
        <w:numPr>
          <w:ilvl w:val="0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Ike suggested we add a JHSC slide in orientation for new staff/students, contact information, etc.</w:t>
      </w:r>
    </w:p>
    <w:p w14:paraId="58930E20" w14:textId="20EA26D2" w:rsidR="00406224" w:rsidRPr="00186DB1" w:rsidRDefault="00406224" w:rsidP="00186DB1">
      <w:pPr>
        <w:pStyle w:val="ListParagraph"/>
        <w:numPr>
          <w:ilvl w:val="0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PSAC 901-2 updates:</w:t>
      </w:r>
    </w:p>
    <w:p w14:paraId="1F052811" w14:textId="659EAD25" w:rsidR="00406224" w:rsidRDefault="00406224" w:rsidP="00186DB1">
      <w:pPr>
        <w:pStyle w:val="ListParagraph"/>
        <w:numPr>
          <w:ilvl w:val="1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lastRenderedPageBreak/>
        <w:t xml:space="preserve">when is someone a student or an employee? </w:t>
      </w:r>
      <w:r w:rsidR="00C25612">
        <w:rPr>
          <w:rFonts w:ascii="Open Sans" w:hAnsi="Open Sans" w:cs="Open Sans"/>
          <w:bCs/>
        </w:rPr>
        <w:t>Uncertainty makes</w:t>
      </w:r>
      <w:r>
        <w:rPr>
          <w:rFonts w:ascii="Open Sans" w:hAnsi="Open Sans" w:cs="Open Sans"/>
          <w:bCs/>
        </w:rPr>
        <w:t xml:space="preserve"> it difficult to report. </w:t>
      </w:r>
    </w:p>
    <w:p w14:paraId="2184DDFC" w14:textId="417DD84A" w:rsidR="00406224" w:rsidRDefault="00406224" w:rsidP="00186DB1">
      <w:pPr>
        <w:pStyle w:val="ListParagraph"/>
        <w:numPr>
          <w:ilvl w:val="1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Video that was circulated on social media – people were wearing Queen’s clothing off property – how are people to report it? Does it affect ‘health</w:t>
      </w:r>
      <w:r w:rsidR="00C25612">
        <w:rPr>
          <w:rFonts w:ascii="Open Sans" w:hAnsi="Open Sans" w:cs="Open Sans"/>
          <w:bCs/>
        </w:rPr>
        <w:t xml:space="preserve"> and safety</w:t>
      </w:r>
      <w:r>
        <w:rPr>
          <w:rFonts w:ascii="Open Sans" w:hAnsi="Open Sans" w:cs="Open Sans"/>
          <w:bCs/>
        </w:rPr>
        <w:t>’ – mental health?</w:t>
      </w:r>
    </w:p>
    <w:p w14:paraId="2B166FD8" w14:textId="102B3EB5" w:rsidR="00406224" w:rsidRDefault="00406224" w:rsidP="00406224">
      <w:pPr>
        <w:pStyle w:val="ListParagraph"/>
        <w:numPr>
          <w:ilvl w:val="1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OnQ name changes</w:t>
      </w:r>
    </w:p>
    <w:p w14:paraId="79E35F27" w14:textId="675A68B7" w:rsidR="00BA4470" w:rsidRPr="00186DB1" w:rsidRDefault="00406224" w:rsidP="00186DB1">
      <w:pPr>
        <w:pStyle w:val="ListParagraph"/>
        <w:numPr>
          <w:ilvl w:val="2"/>
          <w:numId w:val="14"/>
        </w:num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Reported as health and safety concerns but perhaps is more of an equity issue</w:t>
      </w:r>
    </w:p>
    <w:p w14:paraId="7686DC47" w14:textId="68E2EEB2" w:rsidR="00A9299E" w:rsidRDefault="00A9299E" w:rsidP="00A9299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cs="Open Sans"/>
          <w:bCs/>
        </w:rPr>
      </w:pPr>
      <w:r w:rsidRPr="002A49E0">
        <w:rPr>
          <w:rFonts w:ascii="Open Sans" w:hAnsi="Open Sans" w:cs="Open Sans"/>
          <w:bCs/>
        </w:rPr>
        <w:t>New Business</w:t>
      </w:r>
    </w:p>
    <w:p w14:paraId="35A8C157" w14:textId="5EA46759" w:rsidR="00440BEF" w:rsidRDefault="00440BEF" w:rsidP="00440BEF">
      <w:pPr>
        <w:pStyle w:val="ListParagraph"/>
        <w:numPr>
          <w:ilvl w:val="1"/>
          <w:numId w:val="1"/>
        </w:numPr>
        <w:spacing w:after="160" w:line="259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New JHSC meeting dates approved for 2026 – Feb. 24, June 2, Sept. 8, Dec. 1</w:t>
      </w:r>
    </w:p>
    <w:p w14:paraId="3C43DFE2" w14:textId="6D90DDF3" w:rsidR="00440BEF" w:rsidRDefault="00440BEF" w:rsidP="00440BEF">
      <w:pPr>
        <w:pStyle w:val="ListParagraph"/>
        <w:numPr>
          <w:ilvl w:val="1"/>
          <w:numId w:val="1"/>
        </w:numPr>
        <w:spacing w:after="160" w:line="259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Discussion to change the monthly inspections</w:t>
      </w:r>
    </w:p>
    <w:p w14:paraId="3416AA1D" w14:textId="3F6C32A9" w:rsidR="00E21A9C" w:rsidRDefault="00E21A9C" w:rsidP="00440BEF">
      <w:pPr>
        <w:pStyle w:val="ListParagraph"/>
        <w:numPr>
          <w:ilvl w:val="1"/>
          <w:numId w:val="1"/>
        </w:numPr>
        <w:spacing w:after="160" w:line="259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Add back entrance step issues to our next Feb. meeting</w:t>
      </w:r>
    </w:p>
    <w:p w14:paraId="4A0C3967" w14:textId="77777777" w:rsidR="002A49E0" w:rsidRPr="002A49E0" w:rsidRDefault="002A49E0" w:rsidP="00B155E0">
      <w:pPr>
        <w:pStyle w:val="ListParagraph"/>
        <w:spacing w:after="160" w:line="259" w:lineRule="auto"/>
        <w:rPr>
          <w:rFonts w:ascii="Open Sans" w:hAnsi="Open Sans" w:cs="Open Sans"/>
          <w:bCs/>
        </w:rPr>
      </w:pPr>
    </w:p>
    <w:p w14:paraId="72439C33" w14:textId="750EA530" w:rsidR="007D7F9D" w:rsidRPr="008831BC" w:rsidRDefault="00B155E0" w:rsidP="00B2407E">
      <w:pPr>
        <w:pStyle w:val="ListParagraph"/>
        <w:numPr>
          <w:ilvl w:val="0"/>
          <w:numId w:val="1"/>
        </w:numPr>
        <w:spacing w:after="160" w:line="259" w:lineRule="auto"/>
        <w:rPr>
          <w:rFonts w:ascii="Open Sans" w:hAnsi="Open Sans" w:cs="Open Sans"/>
          <w:bCs/>
          <w:color w:val="000000"/>
        </w:rPr>
      </w:pPr>
      <w:r w:rsidRPr="002A49E0">
        <w:rPr>
          <w:rFonts w:ascii="Open Sans" w:hAnsi="Open Sans" w:cs="Open Sans"/>
          <w:bCs/>
        </w:rPr>
        <w:t>Motions</w:t>
      </w:r>
    </w:p>
    <w:p w14:paraId="4DD7C609" w14:textId="26D3EDA8" w:rsidR="00B155E0" w:rsidRPr="00186DB1" w:rsidRDefault="00186DB1" w:rsidP="00186DB1">
      <w:pPr>
        <w:pStyle w:val="ListParagraph"/>
        <w:numPr>
          <w:ilvl w:val="1"/>
          <w:numId w:val="1"/>
        </w:numPr>
        <w:spacing w:after="160" w:line="259" w:lineRule="auto"/>
        <w:rPr>
          <w:rFonts w:ascii="Open Sans" w:hAnsi="Open Sans" w:cs="Open Sans"/>
          <w:bCs/>
          <w:color w:val="000000"/>
        </w:rPr>
      </w:pPr>
      <w:r>
        <w:rPr>
          <w:rFonts w:ascii="Open Sans" w:hAnsi="Open Sans" w:cs="Open Sans"/>
          <w:bCs/>
        </w:rPr>
        <w:t>N</w:t>
      </w:r>
      <w:r w:rsidR="008831BC">
        <w:rPr>
          <w:rFonts w:ascii="Open Sans" w:hAnsi="Open Sans" w:cs="Open Sans"/>
          <w:bCs/>
        </w:rPr>
        <w:t>one</w:t>
      </w:r>
    </w:p>
    <w:p w14:paraId="0676B589" w14:textId="77777777" w:rsidR="00186DB1" w:rsidRPr="00186DB1" w:rsidRDefault="00186DB1" w:rsidP="00186DB1">
      <w:pPr>
        <w:pStyle w:val="ListParagraph"/>
        <w:spacing w:after="160" w:line="259" w:lineRule="auto"/>
        <w:ind w:left="1440"/>
        <w:rPr>
          <w:rFonts w:ascii="Open Sans" w:hAnsi="Open Sans" w:cs="Open Sans"/>
          <w:bCs/>
          <w:color w:val="000000"/>
        </w:rPr>
      </w:pPr>
    </w:p>
    <w:p w14:paraId="69D5321D" w14:textId="746E4F72" w:rsidR="00B155E0" w:rsidRPr="002A49E0" w:rsidRDefault="00B155E0" w:rsidP="00B155E0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bCs/>
        </w:rPr>
      </w:pPr>
      <w:r w:rsidRPr="002A49E0">
        <w:rPr>
          <w:rFonts w:ascii="Open Sans" w:hAnsi="Open Sans" w:cs="Open Sans"/>
          <w:bCs/>
        </w:rPr>
        <w:t>Adjournment of meeting</w:t>
      </w:r>
      <w:r w:rsidR="00B2407E">
        <w:rPr>
          <w:rFonts w:ascii="Open Sans" w:hAnsi="Open Sans" w:cs="Open Sans"/>
          <w:bCs/>
        </w:rPr>
        <w:t xml:space="preserve"> </w:t>
      </w:r>
      <w:r w:rsidR="00E21A9C">
        <w:rPr>
          <w:rFonts w:ascii="Open Sans" w:hAnsi="Open Sans" w:cs="Open Sans"/>
          <w:bCs/>
        </w:rPr>
        <w:t>2:</w:t>
      </w:r>
      <w:r w:rsidR="00867C3E">
        <w:rPr>
          <w:rFonts w:ascii="Open Sans" w:hAnsi="Open Sans" w:cs="Open Sans"/>
          <w:bCs/>
        </w:rPr>
        <w:t>28pm</w:t>
      </w:r>
    </w:p>
    <w:p w14:paraId="4FF11D0A" w14:textId="1B8F2F58" w:rsidR="00B155E0" w:rsidRPr="00CB6A06" w:rsidRDefault="00B155E0" w:rsidP="00B155E0">
      <w:r w:rsidRPr="002A49E0">
        <w:rPr>
          <w:rFonts w:ascii="Open Sans" w:hAnsi="Open Sans" w:cs="Open Sans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Next Meeting:  </w:t>
      </w:r>
      <w:r w:rsidR="00440BEF">
        <w:rPr>
          <w:rFonts w:ascii="Open Sans" w:hAnsi="Open Sans" w:cs="Open Sans"/>
          <w:bCs/>
          <w:sz w:val="22"/>
          <w:szCs w:val="22"/>
        </w:rPr>
        <w:t>Feb. 24, 2026</w:t>
      </w:r>
    </w:p>
    <w:p w14:paraId="3BBFD7DE" w14:textId="77777777" w:rsidR="00B155E0" w:rsidRPr="00E73776" w:rsidRDefault="00B155E0" w:rsidP="00B155E0">
      <w:pPr>
        <w:pStyle w:val="NoSpacing"/>
        <w:rPr>
          <w:rFonts w:ascii="Arial" w:hAnsi="Arial" w:cs="Arial"/>
        </w:rPr>
      </w:pPr>
    </w:p>
    <w:p w14:paraId="49C9233C" w14:textId="77777777" w:rsidR="00B155E0" w:rsidRPr="00610AAC" w:rsidRDefault="00B155E0" w:rsidP="00B155E0">
      <w:pPr>
        <w:pStyle w:val="NoSpacing"/>
        <w:ind w:left="720"/>
        <w:rPr>
          <w:rFonts w:ascii="Open Sans" w:hAnsi="Open Sans" w:cs="Open Sans"/>
        </w:rPr>
      </w:pPr>
    </w:p>
    <w:p w14:paraId="2EBD843C" w14:textId="22C01A55" w:rsidR="00DA057C" w:rsidRDefault="00B155E0" w:rsidP="00B155E0">
      <w:pPr>
        <w:rPr>
          <w:rFonts w:ascii="Open Sans" w:eastAsia="Times" w:hAnsi="Open Sans" w:cs="Open Sans"/>
          <w:color w:val="000000"/>
          <w:sz w:val="22"/>
          <w:szCs w:val="22"/>
        </w:rPr>
      </w:pPr>
      <w:r w:rsidRPr="00610AAC">
        <w:rPr>
          <w:rFonts w:ascii="Open Sans" w:eastAsia="Times" w:hAnsi="Open Sans" w:cs="Open Sans"/>
          <w:color w:val="000000"/>
          <w:sz w:val="22"/>
          <w:szCs w:val="22"/>
        </w:rPr>
        <w:t>Chair</w:t>
      </w:r>
      <w:r w:rsidR="00F03E39">
        <w:rPr>
          <w:rFonts w:ascii="Open Sans" w:eastAsia="Times" w:hAnsi="Open Sans" w:cs="Open Sans"/>
          <w:color w:val="000000"/>
          <w:sz w:val="22"/>
          <w:szCs w:val="22"/>
        </w:rPr>
        <w:t>s</w:t>
      </w:r>
      <w:r w:rsidRPr="00610AAC">
        <w:rPr>
          <w:rFonts w:ascii="Open Sans" w:eastAsia="Times" w:hAnsi="Open Sans" w:cs="Open Sans"/>
          <w:color w:val="000000"/>
          <w:sz w:val="22"/>
          <w:szCs w:val="22"/>
        </w:rPr>
        <w:t>: Bruce Bell</w:t>
      </w:r>
      <w:r w:rsidR="00F03E39">
        <w:rPr>
          <w:rFonts w:ascii="Open Sans" w:eastAsia="Times" w:hAnsi="Open Sans" w:cs="Open Sans"/>
          <w:color w:val="000000"/>
          <w:sz w:val="22"/>
          <w:szCs w:val="22"/>
        </w:rPr>
        <w:t xml:space="preserve"> &amp; Ike Baruwa</w:t>
      </w:r>
      <w:r w:rsidRPr="00610AAC">
        <w:rPr>
          <w:rFonts w:ascii="Open Sans" w:eastAsia="Times" w:hAnsi="Open Sans" w:cs="Open Sans"/>
          <w:color w:val="000000"/>
          <w:sz w:val="22"/>
          <w:szCs w:val="22"/>
        </w:rPr>
        <w:tab/>
      </w:r>
      <w:r w:rsidRPr="00610AAC">
        <w:rPr>
          <w:rFonts w:ascii="Open Sans" w:eastAsia="Times" w:hAnsi="Open Sans" w:cs="Open Sans"/>
          <w:color w:val="000000"/>
          <w:sz w:val="22"/>
          <w:szCs w:val="22"/>
        </w:rPr>
        <w:tab/>
      </w:r>
      <w:r w:rsidRPr="00610AAC">
        <w:rPr>
          <w:rFonts w:ascii="Open Sans" w:eastAsia="Times" w:hAnsi="Open Sans" w:cs="Open Sans"/>
          <w:color w:val="000000"/>
          <w:sz w:val="22"/>
          <w:szCs w:val="22"/>
        </w:rPr>
        <w:tab/>
      </w:r>
      <w:r w:rsidRPr="00610AAC">
        <w:rPr>
          <w:rFonts w:ascii="Open Sans" w:eastAsia="Times" w:hAnsi="Open Sans" w:cs="Open Sans"/>
          <w:color w:val="000000"/>
          <w:sz w:val="22"/>
          <w:szCs w:val="22"/>
        </w:rPr>
        <w:tab/>
        <w:t xml:space="preserve">Secretary: </w:t>
      </w:r>
      <w:r w:rsidR="00B721FE">
        <w:rPr>
          <w:rFonts w:ascii="Open Sans" w:eastAsia="Times" w:hAnsi="Open Sans" w:cs="Open Sans"/>
          <w:color w:val="000000"/>
          <w:sz w:val="22"/>
          <w:szCs w:val="22"/>
        </w:rPr>
        <w:t>Sarah Goolsby</w:t>
      </w:r>
    </w:p>
    <w:p w14:paraId="007AA237" w14:textId="77777777" w:rsidR="004B391B" w:rsidRDefault="004B391B" w:rsidP="00B155E0">
      <w:pPr>
        <w:rPr>
          <w:rFonts w:ascii="Open Sans" w:eastAsia="Times" w:hAnsi="Open Sans" w:cs="Open Sans"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37"/>
        <w:tblW w:w="10070" w:type="dxa"/>
        <w:tblLook w:val="04A0" w:firstRow="1" w:lastRow="0" w:firstColumn="1" w:lastColumn="0" w:noHBand="0" w:noVBand="1"/>
      </w:tblPr>
      <w:tblGrid>
        <w:gridCol w:w="2260"/>
        <w:gridCol w:w="2010"/>
        <w:gridCol w:w="1249"/>
        <w:gridCol w:w="900"/>
        <w:gridCol w:w="3651"/>
      </w:tblGrid>
      <w:tr w:rsidR="008831BC" w:rsidRPr="00261BF0" w14:paraId="71F9EF48" w14:textId="77777777">
        <w:tc>
          <w:tcPr>
            <w:tcW w:w="2260" w:type="dxa"/>
            <w:shd w:val="clear" w:color="auto" w:fill="D9D9D9" w:themeFill="background1" w:themeFillShade="D9"/>
          </w:tcPr>
          <w:p w14:paraId="1D76E231" w14:textId="77777777" w:rsidR="00F03E39" w:rsidRPr="00261BF0" w:rsidRDefault="00F03E39">
            <w:pPr>
              <w:rPr>
                <w:b/>
                <w:sz w:val="24"/>
                <w:szCs w:val="24"/>
              </w:rPr>
            </w:pPr>
            <w:r w:rsidRPr="00261BF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14:paraId="74D0451E" w14:textId="77777777" w:rsidR="00F03E39" w:rsidRDefault="00F03E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</w:t>
            </w:r>
          </w:p>
          <w:p w14:paraId="74F88F80" w14:textId="77777777" w:rsidR="00F03E39" w:rsidRPr="00261BF0" w:rsidRDefault="00F03E39">
            <w:pPr>
              <w:rPr>
                <w:b/>
                <w:sz w:val="24"/>
                <w:szCs w:val="24"/>
              </w:rPr>
            </w:pPr>
            <w:r w:rsidRPr="00261BF0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7EA60839" w14:textId="77777777" w:rsidR="00F03E39" w:rsidRDefault="00F03E39">
            <w:pPr>
              <w:jc w:val="center"/>
              <w:rPr>
                <w:b/>
                <w:sz w:val="24"/>
                <w:szCs w:val="24"/>
              </w:rPr>
            </w:pPr>
            <w:r w:rsidRPr="00261BF0">
              <w:rPr>
                <w:b/>
                <w:sz w:val="24"/>
                <w:szCs w:val="24"/>
              </w:rPr>
              <w:t>CERTIFIED</w:t>
            </w:r>
          </w:p>
          <w:p w14:paraId="4296741C" w14:textId="77777777" w:rsidR="00F03E39" w:rsidRPr="00261BF0" w:rsidRDefault="00F03E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0F12453" w14:textId="77777777" w:rsidR="00F03E39" w:rsidRPr="00261BF0" w:rsidRDefault="00F03E39">
            <w:pPr>
              <w:jc w:val="center"/>
              <w:rPr>
                <w:b/>
                <w:sz w:val="24"/>
                <w:szCs w:val="24"/>
              </w:rPr>
            </w:pPr>
            <w:r w:rsidRPr="00261BF0">
              <w:rPr>
                <w:b/>
                <w:sz w:val="24"/>
                <w:szCs w:val="24"/>
              </w:rPr>
              <w:t>CO-CHAIR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14:paraId="5E0B48EF" w14:textId="77777777" w:rsidR="00F03E39" w:rsidRPr="00261BF0" w:rsidRDefault="00F03E39">
            <w:pPr>
              <w:rPr>
                <w:b/>
                <w:sz w:val="24"/>
                <w:szCs w:val="24"/>
              </w:rPr>
            </w:pPr>
            <w:r w:rsidRPr="00261BF0">
              <w:rPr>
                <w:b/>
                <w:sz w:val="24"/>
                <w:szCs w:val="24"/>
              </w:rPr>
              <w:t>CONTACT INFO</w:t>
            </w:r>
          </w:p>
        </w:tc>
      </w:tr>
      <w:tr w:rsidR="008831BC" w14:paraId="5BAB75D9" w14:textId="77777777">
        <w:trPr>
          <w:trHeight w:val="350"/>
        </w:trPr>
        <w:tc>
          <w:tcPr>
            <w:tcW w:w="2260" w:type="dxa"/>
          </w:tcPr>
          <w:p w14:paraId="1C5DA408" w14:textId="631B545A" w:rsidR="00F03E39" w:rsidRPr="00A82FAE" w:rsidRDefault="00526F95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Robert Chambers</w:t>
            </w:r>
          </w:p>
        </w:tc>
        <w:tc>
          <w:tcPr>
            <w:tcW w:w="2010" w:type="dxa"/>
          </w:tcPr>
          <w:p w14:paraId="4F6A7895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QUFA</w:t>
            </w:r>
          </w:p>
        </w:tc>
        <w:tc>
          <w:tcPr>
            <w:tcW w:w="1249" w:type="dxa"/>
          </w:tcPr>
          <w:p w14:paraId="42A0D661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4D1072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3A7CAAA6" w14:textId="423C4B0F" w:rsidR="00F03E39" w:rsidRDefault="00F03E39"/>
        </w:tc>
      </w:tr>
      <w:tr w:rsidR="008831BC" w:rsidRPr="007E7B89" w14:paraId="0CDA2AE3" w14:textId="77777777">
        <w:tc>
          <w:tcPr>
            <w:tcW w:w="2260" w:type="dxa"/>
          </w:tcPr>
          <w:p w14:paraId="5BD4F3FA" w14:textId="1BA37F82" w:rsidR="00F03E39" w:rsidRPr="00A82FAE" w:rsidRDefault="008D0F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Catherine Kern</w:t>
            </w:r>
          </w:p>
        </w:tc>
        <w:tc>
          <w:tcPr>
            <w:tcW w:w="2010" w:type="dxa"/>
          </w:tcPr>
          <w:p w14:paraId="13A0981D" w14:textId="77777777" w:rsidR="00F03E39" w:rsidRPr="007E7B89" w:rsidRDefault="00F03E39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USW</w:t>
            </w:r>
          </w:p>
        </w:tc>
        <w:tc>
          <w:tcPr>
            <w:tcW w:w="1249" w:type="dxa"/>
          </w:tcPr>
          <w:p w14:paraId="12F83F4B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A0E0E8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2EE11B1E" w14:textId="27BDF2EF" w:rsidR="00F03E39" w:rsidRPr="007E7B89" w:rsidRDefault="008D0FB1">
            <w:pPr>
              <w:rPr>
                <w:rFonts w:ascii="Calibri" w:hAnsi="Calibri" w:cs="Calibri"/>
                <w:sz w:val="24"/>
                <w:szCs w:val="24"/>
              </w:rPr>
            </w:pPr>
            <w:hyperlink r:id="rId10" w:history="1">
              <w:r w:rsidRPr="008D0FB1">
                <w:rPr>
                  <w:rStyle w:val="Hyperlink"/>
                  <w:rFonts w:ascii="Calibri" w:hAnsi="Calibri" w:cs="Calibri"/>
                  <w:sz w:val="24"/>
                  <w:szCs w:val="24"/>
                </w:rPr>
                <w:t>catherine.kern@queensu.ca</w:t>
              </w:r>
            </w:hyperlink>
          </w:p>
        </w:tc>
      </w:tr>
      <w:tr w:rsidR="008831BC" w:rsidRPr="007E7B89" w14:paraId="7C8FD3F8" w14:textId="77777777">
        <w:tc>
          <w:tcPr>
            <w:tcW w:w="2260" w:type="dxa"/>
          </w:tcPr>
          <w:p w14:paraId="28AC09E7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>Ikeoluwapo Baruwa</w:t>
            </w:r>
          </w:p>
        </w:tc>
        <w:tc>
          <w:tcPr>
            <w:tcW w:w="2010" w:type="dxa"/>
          </w:tcPr>
          <w:p w14:paraId="6B04A8AD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PSAC 901-1</w:t>
            </w:r>
          </w:p>
        </w:tc>
        <w:tc>
          <w:tcPr>
            <w:tcW w:w="1249" w:type="dxa"/>
          </w:tcPr>
          <w:p w14:paraId="2CC7D2CF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08EF20A6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3651" w:type="dxa"/>
          </w:tcPr>
          <w:p w14:paraId="58C444CA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hyperlink r:id="rId11" w:history="1">
              <w:r w:rsidRPr="001A34A3">
                <w:rPr>
                  <w:rStyle w:val="Hyperlink"/>
                  <w:rFonts w:ascii="Calibri" w:hAnsi="Calibri" w:cs="Calibri"/>
                  <w:sz w:val="24"/>
                  <w:szCs w:val="24"/>
                </w:rPr>
                <w:t>ikeoluwapo.baruwa@queensu.ca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8831BC" w:rsidRPr="007E7B89" w14:paraId="28E97A5C" w14:textId="77777777">
        <w:tc>
          <w:tcPr>
            <w:tcW w:w="2260" w:type="dxa"/>
          </w:tcPr>
          <w:p w14:paraId="34C3C216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>VACANT</w:t>
            </w:r>
          </w:p>
        </w:tc>
        <w:tc>
          <w:tcPr>
            <w:tcW w:w="2010" w:type="dxa"/>
          </w:tcPr>
          <w:p w14:paraId="54F99C89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PSAC 901-2</w:t>
            </w:r>
          </w:p>
        </w:tc>
        <w:tc>
          <w:tcPr>
            <w:tcW w:w="1249" w:type="dxa"/>
          </w:tcPr>
          <w:p w14:paraId="06F705BF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A418EC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2B5CF9D7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1BC" w:rsidRPr="007E7B89" w14:paraId="16649BCE" w14:textId="77777777">
        <w:tc>
          <w:tcPr>
            <w:tcW w:w="2260" w:type="dxa"/>
          </w:tcPr>
          <w:p w14:paraId="2007D951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 xml:space="preserve">N/A </w:t>
            </w:r>
          </w:p>
        </w:tc>
        <w:tc>
          <w:tcPr>
            <w:tcW w:w="2010" w:type="dxa"/>
          </w:tcPr>
          <w:p w14:paraId="6828AD40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CUPE 1302</w:t>
            </w:r>
          </w:p>
        </w:tc>
        <w:tc>
          <w:tcPr>
            <w:tcW w:w="1249" w:type="dxa"/>
          </w:tcPr>
          <w:p w14:paraId="7B8B4C42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F98247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407B2D6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31BC" w:rsidRPr="007E7B89" w14:paraId="5D986AA8" w14:textId="77777777">
        <w:tc>
          <w:tcPr>
            <w:tcW w:w="2260" w:type="dxa"/>
          </w:tcPr>
          <w:p w14:paraId="2CB9DC11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>Clint Giroux</w:t>
            </w:r>
          </w:p>
        </w:tc>
        <w:tc>
          <w:tcPr>
            <w:tcW w:w="2010" w:type="dxa"/>
          </w:tcPr>
          <w:p w14:paraId="713C54C9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Non-Unionized</w:t>
            </w:r>
          </w:p>
        </w:tc>
        <w:tc>
          <w:tcPr>
            <w:tcW w:w="1249" w:type="dxa"/>
          </w:tcPr>
          <w:p w14:paraId="328D9057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7BE7340A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FC46D0C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hyperlink r:id="rId12" w:history="1">
              <w:r w:rsidRPr="007E7B89">
                <w:rPr>
                  <w:rStyle w:val="Hyperlink"/>
                  <w:rFonts w:ascii="Calibri" w:hAnsi="Calibri" w:cs="Calibri"/>
                  <w:sz w:val="24"/>
                  <w:szCs w:val="24"/>
                </w:rPr>
                <w:t>clint.giroux@queensu.ca</w:t>
              </w:r>
            </w:hyperlink>
            <w:r w:rsidRPr="007E7B8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8831BC" w:rsidRPr="007E7B89" w14:paraId="1FF340B8" w14:textId="77777777">
        <w:tc>
          <w:tcPr>
            <w:tcW w:w="2260" w:type="dxa"/>
          </w:tcPr>
          <w:p w14:paraId="3B408E44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>Bruce Bell</w:t>
            </w:r>
          </w:p>
        </w:tc>
        <w:tc>
          <w:tcPr>
            <w:tcW w:w="2010" w:type="dxa"/>
          </w:tcPr>
          <w:p w14:paraId="369E9B5F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Management</w:t>
            </w:r>
          </w:p>
        </w:tc>
        <w:tc>
          <w:tcPr>
            <w:tcW w:w="1249" w:type="dxa"/>
          </w:tcPr>
          <w:p w14:paraId="7DBB6F17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1AA1AE8F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3651" w:type="dxa"/>
          </w:tcPr>
          <w:p w14:paraId="47B25853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Pr="007E7B89">
                <w:rPr>
                  <w:rStyle w:val="Hyperlink"/>
                  <w:rFonts w:ascii="Calibri" w:hAnsi="Calibri" w:cs="Calibri"/>
                  <w:sz w:val="24"/>
                  <w:szCs w:val="24"/>
                </w:rPr>
                <w:t>b.bell@queensu.ca</w:t>
              </w:r>
            </w:hyperlink>
            <w:r w:rsidRPr="007E7B8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8831BC" w14:paraId="74C8176C" w14:textId="77777777">
        <w:tc>
          <w:tcPr>
            <w:tcW w:w="2260" w:type="dxa"/>
          </w:tcPr>
          <w:p w14:paraId="5206A125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>Mari Hanson</w:t>
            </w:r>
          </w:p>
        </w:tc>
        <w:tc>
          <w:tcPr>
            <w:tcW w:w="2010" w:type="dxa"/>
          </w:tcPr>
          <w:p w14:paraId="6360DB29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Management</w:t>
            </w:r>
          </w:p>
        </w:tc>
        <w:tc>
          <w:tcPr>
            <w:tcW w:w="1249" w:type="dxa"/>
          </w:tcPr>
          <w:p w14:paraId="15C4A21E" w14:textId="77777777" w:rsidR="00F03E3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8C13CB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1FE023BF" w14:textId="77777777" w:rsidR="00F03E39" w:rsidRDefault="00F03E39">
            <w:hyperlink r:id="rId14" w:history="1">
              <w:r w:rsidRPr="00FE6930">
                <w:rPr>
                  <w:rStyle w:val="Hyperlink"/>
                </w:rPr>
                <w:t>mari.hanson@queensu.ca</w:t>
              </w:r>
            </w:hyperlink>
            <w:r>
              <w:t xml:space="preserve"> </w:t>
            </w:r>
          </w:p>
        </w:tc>
      </w:tr>
      <w:tr w:rsidR="008831BC" w:rsidRPr="007829FA" w14:paraId="637D4227" w14:textId="77777777">
        <w:tc>
          <w:tcPr>
            <w:tcW w:w="2260" w:type="dxa"/>
          </w:tcPr>
          <w:p w14:paraId="3B377D8D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>Alex Amodeo</w:t>
            </w:r>
          </w:p>
        </w:tc>
        <w:tc>
          <w:tcPr>
            <w:tcW w:w="2010" w:type="dxa"/>
          </w:tcPr>
          <w:p w14:paraId="5AD852AD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7E7B89">
              <w:rPr>
                <w:rFonts w:ascii="Calibri" w:hAnsi="Calibri" w:cs="Calibri"/>
                <w:sz w:val="24"/>
                <w:szCs w:val="24"/>
              </w:rPr>
              <w:t>Management</w:t>
            </w:r>
          </w:p>
        </w:tc>
        <w:tc>
          <w:tcPr>
            <w:tcW w:w="1249" w:type="dxa"/>
          </w:tcPr>
          <w:p w14:paraId="37E8A97D" w14:textId="77777777" w:rsidR="00F03E3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BAF6CD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69B00DE" w14:textId="77777777" w:rsidR="00F03E39" w:rsidRPr="007829FA" w:rsidRDefault="00F03E39">
            <w:hyperlink r:id="rId15" w:history="1">
              <w:r w:rsidRPr="007829FA">
                <w:rPr>
                  <w:rStyle w:val="Hyperlink"/>
                  <w:rFonts w:ascii="Calibri" w:hAnsi="Calibri" w:cs="Calibri"/>
                </w:rPr>
                <w:t>A.Amodeo@queensu.ca</w:t>
              </w:r>
            </w:hyperlink>
            <w:r w:rsidRPr="007829FA">
              <w:rPr>
                <w:rFonts w:ascii="Calibri" w:hAnsi="Calibri" w:cs="Calibri"/>
              </w:rPr>
              <w:t xml:space="preserve">     </w:t>
            </w:r>
          </w:p>
        </w:tc>
      </w:tr>
      <w:tr w:rsidR="008831BC" w14:paraId="5956DBF9" w14:textId="77777777">
        <w:tc>
          <w:tcPr>
            <w:tcW w:w="2260" w:type="dxa"/>
          </w:tcPr>
          <w:p w14:paraId="575FB586" w14:textId="77777777" w:rsidR="00F03E39" w:rsidRPr="00A82FAE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 w:rsidRPr="00A82FAE">
              <w:rPr>
                <w:rFonts w:ascii="Calibri" w:hAnsi="Calibri" w:cs="Calibri"/>
                <w:sz w:val="24"/>
                <w:szCs w:val="24"/>
              </w:rPr>
              <w:t>Nicole Pennell</w:t>
            </w:r>
          </w:p>
        </w:tc>
        <w:tc>
          <w:tcPr>
            <w:tcW w:w="2010" w:type="dxa"/>
          </w:tcPr>
          <w:p w14:paraId="0DC3A9FA" w14:textId="77777777" w:rsidR="00F03E39" w:rsidRPr="007E7B8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Management</w:t>
            </w:r>
          </w:p>
        </w:tc>
        <w:tc>
          <w:tcPr>
            <w:tcW w:w="1249" w:type="dxa"/>
          </w:tcPr>
          <w:p w14:paraId="265C9C8F" w14:textId="77777777" w:rsidR="00F03E3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EEF164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6EAF6231" w14:textId="77777777" w:rsidR="00F03E39" w:rsidRDefault="00F03E39">
            <w:hyperlink r:id="rId16" w:history="1">
              <w:r w:rsidRPr="001A34A3">
                <w:rPr>
                  <w:rStyle w:val="Hyperlink"/>
                </w:rPr>
                <w:t>nicole.pennell@queensu.ca</w:t>
              </w:r>
            </w:hyperlink>
            <w:r>
              <w:t xml:space="preserve"> </w:t>
            </w:r>
          </w:p>
        </w:tc>
      </w:tr>
      <w:tr w:rsidR="008831BC" w14:paraId="7F080FD6" w14:textId="77777777">
        <w:tc>
          <w:tcPr>
            <w:tcW w:w="2260" w:type="dxa"/>
          </w:tcPr>
          <w:p w14:paraId="7441C821" w14:textId="7FC6A18A" w:rsidR="00F03E39" w:rsidRPr="00A82FAE" w:rsidRDefault="004B0DA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Sarah Goolsby</w:t>
            </w:r>
          </w:p>
        </w:tc>
        <w:tc>
          <w:tcPr>
            <w:tcW w:w="2010" w:type="dxa"/>
          </w:tcPr>
          <w:p w14:paraId="1AA790AD" w14:textId="77777777" w:rsidR="00F03E39" w:rsidRDefault="00F03E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1249" w:type="dxa"/>
          </w:tcPr>
          <w:p w14:paraId="29660BE6" w14:textId="77777777" w:rsidR="00F03E3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E3423B" w14:textId="77777777" w:rsidR="00F03E39" w:rsidRPr="007E7B89" w:rsidRDefault="00F03E3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B70BCCF" w14:textId="066B4B69" w:rsidR="00F03E39" w:rsidRDefault="008831BC">
            <w:hyperlink r:id="rId17" w:history="1">
              <w:r w:rsidRPr="00053006">
                <w:rPr>
                  <w:rStyle w:val="Hyperlink"/>
                </w:rPr>
                <w:t>sarah.goolsby@queensu.ca</w:t>
              </w:r>
            </w:hyperlink>
            <w:r>
              <w:t xml:space="preserve">, </w:t>
            </w:r>
            <w:hyperlink r:id="rId18">
              <w:r w:rsidR="00F03E39" w:rsidRPr="648A8387">
                <w:rPr>
                  <w:rStyle w:val="Hyperlink"/>
                </w:rPr>
                <w:t>edudeans@queensu.ca</w:t>
              </w:r>
            </w:hyperlink>
            <w:r w:rsidR="00F03E39">
              <w:t xml:space="preserve"> </w:t>
            </w:r>
          </w:p>
        </w:tc>
      </w:tr>
    </w:tbl>
    <w:p w14:paraId="19AA75DA" w14:textId="77777777" w:rsidR="004B391B" w:rsidRPr="00610AAC" w:rsidRDefault="004B391B" w:rsidP="00B155E0">
      <w:pPr>
        <w:rPr>
          <w:rFonts w:ascii="Open Sans" w:hAnsi="Open Sans" w:cs="Open Sans"/>
          <w:b/>
          <w:sz w:val="22"/>
          <w:szCs w:val="22"/>
        </w:rPr>
      </w:pPr>
    </w:p>
    <w:sectPr w:rsidR="004B391B" w:rsidRPr="00610AAC" w:rsidSect="007F5ABB">
      <w:footerReference w:type="default" r:id="rId19"/>
      <w:headerReference w:type="first" r:id="rId20"/>
      <w:footerReference w:type="first" r:id="rId21"/>
      <w:pgSz w:w="12240" w:h="15840"/>
      <w:pgMar w:top="1512" w:right="1555" w:bottom="1440" w:left="1555" w:header="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39AD" w14:textId="77777777" w:rsidR="00526B80" w:rsidRDefault="00526B80" w:rsidP="00D219C2">
      <w:r>
        <w:separator/>
      </w:r>
    </w:p>
  </w:endnote>
  <w:endnote w:type="continuationSeparator" w:id="0">
    <w:p w14:paraId="19D1C36B" w14:textId="77777777" w:rsidR="00526B80" w:rsidRDefault="00526B80" w:rsidP="00D2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F8F2" w14:textId="74C01625" w:rsidR="007F5ABB" w:rsidRDefault="007F5ABB" w:rsidP="007F5ABB">
    <w:pPr>
      <w:pStyle w:val="Footer"/>
      <w:jc w:val="center"/>
    </w:pPr>
  </w:p>
  <w:p w14:paraId="0C927BBF" w14:textId="2525858A" w:rsidR="007F5ABB" w:rsidRDefault="007F5ABB" w:rsidP="007F5ABB">
    <w:pPr>
      <w:pStyle w:val="Footer"/>
      <w:jc w:val="center"/>
    </w:pPr>
    <w:hyperlink r:id="rId1" w:history="1">
      <w:r w:rsidRPr="00AD4AC8">
        <w:rPr>
          <w:rStyle w:val="Hyperlink"/>
        </w:rPr>
        <w:t>JHSC Terms of Reference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500C" w14:textId="48F8448C" w:rsidR="00AD4AC8" w:rsidRDefault="00AD4AC8" w:rsidP="00AD4AC8">
    <w:pPr>
      <w:pStyle w:val="Footer"/>
      <w:jc w:val="center"/>
    </w:pPr>
    <w:hyperlink r:id="rId1" w:history="1">
      <w:r w:rsidRPr="00AD4AC8">
        <w:rPr>
          <w:rStyle w:val="Hyperlink"/>
        </w:rPr>
        <w:t>JHSC Terms of Reference</w:t>
      </w:r>
    </w:hyperlink>
  </w:p>
  <w:p w14:paraId="0A98A1BA" w14:textId="77777777" w:rsidR="00AD4AC8" w:rsidRDefault="00AD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B298" w14:textId="77777777" w:rsidR="00526B80" w:rsidRDefault="00526B80" w:rsidP="00D219C2">
      <w:r>
        <w:separator/>
      </w:r>
    </w:p>
  </w:footnote>
  <w:footnote w:type="continuationSeparator" w:id="0">
    <w:p w14:paraId="6C75A439" w14:textId="77777777" w:rsidR="00526B80" w:rsidRDefault="00526B80" w:rsidP="00D2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E900" w14:textId="2AA70116" w:rsidR="00D219C2" w:rsidRDefault="00D219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E18501" wp14:editId="46FE1BC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4968" cy="1417413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41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480"/>
    <w:multiLevelType w:val="hybridMultilevel"/>
    <w:tmpl w:val="121C2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3391C"/>
    <w:multiLevelType w:val="hybridMultilevel"/>
    <w:tmpl w:val="892AA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AD7D5E"/>
    <w:multiLevelType w:val="hybridMultilevel"/>
    <w:tmpl w:val="A2EA7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81F56"/>
    <w:multiLevelType w:val="hybridMultilevel"/>
    <w:tmpl w:val="CC9E7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CB5562"/>
    <w:multiLevelType w:val="hybridMultilevel"/>
    <w:tmpl w:val="3A147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E36097"/>
    <w:multiLevelType w:val="hybridMultilevel"/>
    <w:tmpl w:val="B5367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FE2B64"/>
    <w:multiLevelType w:val="hybridMultilevel"/>
    <w:tmpl w:val="94FCF4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100266"/>
    <w:multiLevelType w:val="hybridMultilevel"/>
    <w:tmpl w:val="65560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620C67"/>
    <w:multiLevelType w:val="hybridMultilevel"/>
    <w:tmpl w:val="FDA0A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2632E"/>
    <w:multiLevelType w:val="hybridMultilevel"/>
    <w:tmpl w:val="5678B7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C1248A5"/>
    <w:multiLevelType w:val="hybridMultilevel"/>
    <w:tmpl w:val="5732A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75E05"/>
    <w:multiLevelType w:val="hybridMultilevel"/>
    <w:tmpl w:val="6978BE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32E2B"/>
    <w:multiLevelType w:val="hybridMultilevel"/>
    <w:tmpl w:val="C76E5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9F2151"/>
    <w:multiLevelType w:val="hybridMultilevel"/>
    <w:tmpl w:val="A8F4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7871093">
    <w:abstractNumId w:val="10"/>
  </w:num>
  <w:num w:numId="2" w16cid:durableId="930042648">
    <w:abstractNumId w:val="11"/>
  </w:num>
  <w:num w:numId="3" w16cid:durableId="1742480928">
    <w:abstractNumId w:val="9"/>
  </w:num>
  <w:num w:numId="4" w16cid:durableId="1754160649">
    <w:abstractNumId w:val="6"/>
  </w:num>
  <w:num w:numId="5" w16cid:durableId="1877347286">
    <w:abstractNumId w:val="4"/>
  </w:num>
  <w:num w:numId="6" w16cid:durableId="1655375946">
    <w:abstractNumId w:val="5"/>
  </w:num>
  <w:num w:numId="7" w16cid:durableId="237398679">
    <w:abstractNumId w:val="8"/>
  </w:num>
  <w:num w:numId="8" w16cid:durableId="452214637">
    <w:abstractNumId w:val="1"/>
  </w:num>
  <w:num w:numId="9" w16cid:durableId="1349454227">
    <w:abstractNumId w:val="12"/>
  </w:num>
  <w:num w:numId="10" w16cid:durableId="870529562">
    <w:abstractNumId w:val="2"/>
  </w:num>
  <w:num w:numId="11" w16cid:durableId="353389786">
    <w:abstractNumId w:val="0"/>
  </w:num>
  <w:num w:numId="12" w16cid:durableId="141435870">
    <w:abstractNumId w:val="3"/>
  </w:num>
  <w:num w:numId="13" w16cid:durableId="1623851961">
    <w:abstractNumId w:val="13"/>
  </w:num>
  <w:num w:numId="14" w16cid:durableId="1000044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C2"/>
    <w:rsid w:val="00000823"/>
    <w:rsid w:val="00017BFC"/>
    <w:rsid w:val="000209C8"/>
    <w:rsid w:val="000358FE"/>
    <w:rsid w:val="000459BB"/>
    <w:rsid w:val="000650CC"/>
    <w:rsid w:val="000B0F2E"/>
    <w:rsid w:val="000E4E9A"/>
    <w:rsid w:val="00113BCF"/>
    <w:rsid w:val="00130EBB"/>
    <w:rsid w:val="001531F1"/>
    <w:rsid w:val="00174240"/>
    <w:rsid w:val="00186DB1"/>
    <w:rsid w:val="001870A2"/>
    <w:rsid w:val="0018791D"/>
    <w:rsid w:val="0019171F"/>
    <w:rsid w:val="00193DAA"/>
    <w:rsid w:val="00197019"/>
    <w:rsid w:val="001A1442"/>
    <w:rsid w:val="001B34E5"/>
    <w:rsid w:val="001E714B"/>
    <w:rsid w:val="001F3A4B"/>
    <w:rsid w:val="00212218"/>
    <w:rsid w:val="00225F4E"/>
    <w:rsid w:val="0022645A"/>
    <w:rsid w:val="00243CE8"/>
    <w:rsid w:val="00264C70"/>
    <w:rsid w:val="00273E9A"/>
    <w:rsid w:val="00284C6A"/>
    <w:rsid w:val="0029215B"/>
    <w:rsid w:val="002938C7"/>
    <w:rsid w:val="002A23AB"/>
    <w:rsid w:val="002A35AA"/>
    <w:rsid w:val="002A49E0"/>
    <w:rsid w:val="002C77FB"/>
    <w:rsid w:val="002E72AF"/>
    <w:rsid w:val="003205CB"/>
    <w:rsid w:val="00320EA6"/>
    <w:rsid w:val="00327739"/>
    <w:rsid w:val="003A05A5"/>
    <w:rsid w:val="00402EBC"/>
    <w:rsid w:val="00403F5F"/>
    <w:rsid w:val="004042EA"/>
    <w:rsid w:val="00406224"/>
    <w:rsid w:val="00427BE3"/>
    <w:rsid w:val="00440BEF"/>
    <w:rsid w:val="004539C6"/>
    <w:rsid w:val="00454FDB"/>
    <w:rsid w:val="00474428"/>
    <w:rsid w:val="004A15AC"/>
    <w:rsid w:val="004A76E8"/>
    <w:rsid w:val="004B0DA6"/>
    <w:rsid w:val="004B3734"/>
    <w:rsid w:val="004B391B"/>
    <w:rsid w:val="004C2FDF"/>
    <w:rsid w:val="004C5DF6"/>
    <w:rsid w:val="004E0382"/>
    <w:rsid w:val="004F0DF6"/>
    <w:rsid w:val="00501C91"/>
    <w:rsid w:val="005059F4"/>
    <w:rsid w:val="005102F1"/>
    <w:rsid w:val="00510EB7"/>
    <w:rsid w:val="005250A5"/>
    <w:rsid w:val="00526B80"/>
    <w:rsid w:val="00526F95"/>
    <w:rsid w:val="00582C67"/>
    <w:rsid w:val="00584C9B"/>
    <w:rsid w:val="005D0B62"/>
    <w:rsid w:val="005E2B00"/>
    <w:rsid w:val="005E4553"/>
    <w:rsid w:val="00610AAC"/>
    <w:rsid w:val="0061635B"/>
    <w:rsid w:val="00640649"/>
    <w:rsid w:val="00676DD0"/>
    <w:rsid w:val="006E0B92"/>
    <w:rsid w:val="006E7958"/>
    <w:rsid w:val="00701DFD"/>
    <w:rsid w:val="0070453F"/>
    <w:rsid w:val="00707C51"/>
    <w:rsid w:val="0071238E"/>
    <w:rsid w:val="0073616E"/>
    <w:rsid w:val="00773F20"/>
    <w:rsid w:val="00797598"/>
    <w:rsid w:val="007B2529"/>
    <w:rsid w:val="007D7F9D"/>
    <w:rsid w:val="007E23EB"/>
    <w:rsid w:val="007F5ABB"/>
    <w:rsid w:val="00867C3E"/>
    <w:rsid w:val="0087764D"/>
    <w:rsid w:val="008831BC"/>
    <w:rsid w:val="00884604"/>
    <w:rsid w:val="008B3694"/>
    <w:rsid w:val="008C2FE0"/>
    <w:rsid w:val="008D0FB1"/>
    <w:rsid w:val="008E5F91"/>
    <w:rsid w:val="00932A2E"/>
    <w:rsid w:val="0094419F"/>
    <w:rsid w:val="00964139"/>
    <w:rsid w:val="00994A62"/>
    <w:rsid w:val="00996A25"/>
    <w:rsid w:val="009E1FEF"/>
    <w:rsid w:val="00A012BA"/>
    <w:rsid w:val="00A07E61"/>
    <w:rsid w:val="00A42EB1"/>
    <w:rsid w:val="00A9299E"/>
    <w:rsid w:val="00AA0D56"/>
    <w:rsid w:val="00AA3B20"/>
    <w:rsid w:val="00AC3CD5"/>
    <w:rsid w:val="00AD4A1D"/>
    <w:rsid w:val="00AD4AC8"/>
    <w:rsid w:val="00AF45A7"/>
    <w:rsid w:val="00B02432"/>
    <w:rsid w:val="00B155E0"/>
    <w:rsid w:val="00B2407E"/>
    <w:rsid w:val="00B721FE"/>
    <w:rsid w:val="00BA4470"/>
    <w:rsid w:val="00BB4917"/>
    <w:rsid w:val="00BF6A59"/>
    <w:rsid w:val="00BF7646"/>
    <w:rsid w:val="00C056CD"/>
    <w:rsid w:val="00C150CE"/>
    <w:rsid w:val="00C25612"/>
    <w:rsid w:val="00C341FC"/>
    <w:rsid w:val="00C40572"/>
    <w:rsid w:val="00C427B8"/>
    <w:rsid w:val="00C52271"/>
    <w:rsid w:val="00C7386A"/>
    <w:rsid w:val="00C93092"/>
    <w:rsid w:val="00CA209D"/>
    <w:rsid w:val="00CB5D43"/>
    <w:rsid w:val="00CB6A06"/>
    <w:rsid w:val="00CD4946"/>
    <w:rsid w:val="00D20EB0"/>
    <w:rsid w:val="00D219C2"/>
    <w:rsid w:val="00D450F2"/>
    <w:rsid w:val="00D62B36"/>
    <w:rsid w:val="00D67C66"/>
    <w:rsid w:val="00D958FE"/>
    <w:rsid w:val="00DA057C"/>
    <w:rsid w:val="00DA0D08"/>
    <w:rsid w:val="00DE3E07"/>
    <w:rsid w:val="00E21A9C"/>
    <w:rsid w:val="00E23923"/>
    <w:rsid w:val="00E4309F"/>
    <w:rsid w:val="00EA0933"/>
    <w:rsid w:val="00EF4CAB"/>
    <w:rsid w:val="00EF55B2"/>
    <w:rsid w:val="00F0091F"/>
    <w:rsid w:val="00F02AE4"/>
    <w:rsid w:val="00F03E39"/>
    <w:rsid w:val="00F1397B"/>
    <w:rsid w:val="00F26B0D"/>
    <w:rsid w:val="00F748AD"/>
    <w:rsid w:val="00F76632"/>
    <w:rsid w:val="00F85ABB"/>
    <w:rsid w:val="00FA668A"/>
    <w:rsid w:val="00FC5115"/>
    <w:rsid w:val="00FD4B80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4BC7"/>
  <w15:chartTrackingRefBased/>
  <w15:docId w15:val="{496F0E7B-2825-466B-B2E9-55D62EF1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C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C2"/>
  </w:style>
  <w:style w:type="paragraph" w:styleId="Footer">
    <w:name w:val="footer"/>
    <w:basedOn w:val="Normal"/>
    <w:link w:val="Foot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C2"/>
  </w:style>
  <w:style w:type="character" w:styleId="Hyperlink">
    <w:name w:val="Hyperlink"/>
    <w:basedOn w:val="DefaultParagraphFont"/>
    <w:uiPriority w:val="99"/>
    <w:unhideWhenUsed/>
    <w:rsid w:val="00C05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299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customStyle="1" w:styleId="paragraph">
    <w:name w:val="paragraph"/>
    <w:basedOn w:val="Normal"/>
    <w:rsid w:val="00A9299E"/>
    <w:rPr>
      <w:rFonts w:ascii="Calibri" w:hAnsi="Calibri" w:cs="Calibri"/>
      <w:sz w:val="22"/>
      <w:szCs w:val="22"/>
      <w:lang w:val="en-US"/>
    </w:rPr>
  </w:style>
  <w:style w:type="character" w:customStyle="1" w:styleId="contentpasted0">
    <w:name w:val="contentpasted0"/>
    <w:basedOn w:val="DefaultParagraphFont"/>
    <w:rsid w:val="00A9299E"/>
  </w:style>
  <w:style w:type="character" w:customStyle="1" w:styleId="Heading2Char">
    <w:name w:val="Heading 2 Char"/>
    <w:basedOn w:val="DefaultParagraphFont"/>
    <w:link w:val="Heading2"/>
    <w:uiPriority w:val="9"/>
    <w:rsid w:val="00582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82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styleId="Strong">
    <w:name w:val="Strong"/>
    <w:basedOn w:val="DefaultParagraphFont"/>
    <w:uiPriority w:val="22"/>
    <w:qFormat/>
    <w:rsid w:val="00582C67"/>
    <w:rPr>
      <w:b/>
      <w:bCs/>
    </w:rPr>
  </w:style>
  <w:style w:type="paragraph" w:customStyle="1" w:styleId="xxmsonormal">
    <w:name w:val="x_xmsonormal"/>
    <w:basedOn w:val="Normal"/>
    <w:rsid w:val="00243CE8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CA"/>
    </w:rPr>
  </w:style>
  <w:style w:type="paragraph" w:styleId="NoSpacing">
    <w:name w:val="No Spacing"/>
    <w:uiPriority w:val="1"/>
    <w:qFormat/>
    <w:rsid w:val="00B155E0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4B391B"/>
    <w:pPr>
      <w:spacing w:line="264" w:lineRule="auto"/>
    </w:pPr>
    <w:rPr>
      <w:rFonts w:eastAsiaTheme="minorEastAsia"/>
      <w:color w:val="0D0D0D" w:themeColor="text1" w:themeTint="F2"/>
      <w:sz w:val="22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header">
    <w:name w:val="x_x_msoheader"/>
    <w:basedOn w:val="Normal"/>
    <w:rsid w:val="00AA3B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xxmsohyperlink">
    <w:name w:val="x_x_msohyperlink"/>
    <w:basedOn w:val="DefaultParagraphFont"/>
    <w:rsid w:val="00AA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.bell@queensu.ca" TargetMode="External"/><Relationship Id="rId18" Type="http://schemas.openxmlformats.org/officeDocument/2006/relationships/hyperlink" Target="mailto:edudeans@queensu.c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clint.giroux@queensu.ca" TargetMode="External"/><Relationship Id="rId17" Type="http://schemas.openxmlformats.org/officeDocument/2006/relationships/hyperlink" Target="mailto:sarah.goolsby@queensu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icole.pennell@queensu.c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keoluwapo.baruwa@queensu.ca" TargetMode="External"/><Relationship Id="rId5" Type="http://schemas.openxmlformats.org/officeDocument/2006/relationships/styles" Target="styles.xml"/><Relationship Id="rId15" Type="http://schemas.openxmlformats.org/officeDocument/2006/relationships/hyperlink" Target="mailto:Alex.Amodeo@queensu.c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therine.kern@queensu.ca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i.hanson@queensu.c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wfs.queensu.ca\edu\shared\Office%20of%20the%20Dean\Admin%20Assistants\Committees%20and%20Groups\JHSC\JHSC%20Terms%20of%20Reference%20-%20Final%20Combined%20-%202019-02-22(1)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wfs.queensu.ca\edu\shared\Office%20of%20the%20Dean\Admin%20Assistants\Committees%20and%20Groups\JHSC\JHSC%20Terms%20of%20Reference%20-%20Final%20Combined%20-%202019-02-22(1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7E0128C3A5429EC19392EC944ECD" ma:contentTypeVersion="7" ma:contentTypeDescription="Create a new document." ma:contentTypeScope="" ma:versionID="45b1e752992f55684ce2059522f03457">
  <xsd:schema xmlns:xsd="http://www.w3.org/2001/XMLSchema" xmlns:xs="http://www.w3.org/2001/XMLSchema" xmlns:p="http://schemas.microsoft.com/office/2006/metadata/properties" xmlns:ns2="5e5da622-d03b-44d5-8258-2a090d027dba" targetNamespace="http://schemas.microsoft.com/office/2006/metadata/properties" ma:root="true" ma:fieldsID="1481f1246ca4174c086b298ec50454a2" ns2:_="">
    <xsd:import namespace="5e5da622-d03b-44d5-8258-2a090d027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a622-d03b-44d5-8258-2a090d02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87BFF-A56D-451B-B4E7-B999CE07A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1D787-E5DE-4340-A7CF-EB2AA300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24208-2914-49F6-88C7-93E1B6983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a622-d03b-44d5-8258-2a090d027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Weir</dc:creator>
  <cp:keywords/>
  <dc:description/>
  <cp:lastModifiedBy>Sarah Goolsby</cp:lastModifiedBy>
  <cp:revision>10</cp:revision>
  <cp:lastPrinted>2023-03-07T15:08:00Z</cp:lastPrinted>
  <dcterms:created xsi:type="dcterms:W3CDTF">2025-12-08T18:31:00Z</dcterms:created>
  <dcterms:modified xsi:type="dcterms:W3CDTF">2025-12-15T13:37:00Z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0x010100D15F7E0128C3A5429EC19392EC944ECD</vt:lpwstr>
  </property>
  <property fmtid="{D5CDD505-2E9C-101B-9397-08002B2CF9AE}" pid="3" name="GrammarlyDocumentId">
    <vt:lpwstr>4e014d4acddd663e70f42279d9ea0752708e10cdf72af43167d3d96bea8b3715</vt:lpwstr>
  </property>
</Properties>
</file>