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Description w:val="Brochure Layout - Outside"/>
      </w:tblPr>
      <w:tblGrid>
        <w:gridCol w:w="4032"/>
        <w:gridCol w:w="576"/>
        <w:gridCol w:w="576"/>
        <w:gridCol w:w="4176"/>
        <w:gridCol w:w="576"/>
        <w:gridCol w:w="576"/>
        <w:gridCol w:w="4176"/>
      </w:tblGrid>
      <w:tr w:rsidR="00A80510" w14:paraId="31EFE743" w14:textId="77777777" w:rsidTr="008E7FC2">
        <w:trPr>
          <w:trHeight w:hRule="exact" w:val="10800"/>
        </w:trPr>
        <w:tc>
          <w:tcPr>
            <w:tcW w:w="4032" w:type="dxa"/>
          </w:tcPr>
          <w:p w14:paraId="6DF83493" w14:textId="4C62B348" w:rsidR="00FB32EC" w:rsidRDefault="0078152F" w:rsidP="00A80510">
            <w:pPr>
              <w:spacing w:after="160" w:line="259" w:lineRule="auto"/>
              <w:rPr>
                <w:rFonts w:ascii="Arial" w:hAnsi="Arial" w:cs="Arial"/>
                <w:b/>
                <w:i/>
                <w:color w:val="002569"/>
                <w:sz w:val="32"/>
                <w:szCs w:val="32"/>
                <w:u w:val="single"/>
              </w:rPr>
            </w:pPr>
            <w:r>
              <w:rPr>
                <w:rFonts w:ascii="Arial" w:hAnsi="Arial" w:cs="Arial"/>
                <w:b/>
                <w:i/>
                <w:color w:val="002060"/>
                <w:sz w:val="32"/>
                <w:szCs w:val="32"/>
                <w:u w:val="single"/>
              </w:rPr>
              <w:br/>
            </w:r>
          </w:p>
          <w:p w14:paraId="7842D79F" w14:textId="424F0ED1" w:rsidR="00A80510" w:rsidRPr="001E33A2" w:rsidRDefault="00A80510" w:rsidP="00A80510">
            <w:pPr>
              <w:spacing w:after="160" w:line="259" w:lineRule="auto"/>
              <w:rPr>
                <w:rFonts w:ascii="Arial" w:hAnsi="Arial" w:cs="Arial"/>
                <w:b/>
                <w:i/>
                <w:color w:val="002569"/>
                <w:sz w:val="32"/>
                <w:szCs w:val="32"/>
                <w:u w:val="single"/>
              </w:rPr>
            </w:pPr>
            <w:r w:rsidRPr="001E33A2">
              <w:rPr>
                <w:rFonts w:ascii="Arial" w:hAnsi="Arial" w:cs="Arial"/>
                <w:b/>
                <w:i/>
                <w:color w:val="002569"/>
                <w:sz w:val="32"/>
                <w:szCs w:val="32"/>
                <w:u w:val="single"/>
              </w:rPr>
              <w:t xml:space="preserve">Remember </w:t>
            </w:r>
          </w:p>
          <w:p w14:paraId="3756EC58" w14:textId="77777777" w:rsidR="00A80510" w:rsidRPr="001E33A2" w:rsidRDefault="00A80510" w:rsidP="00A80510">
            <w:pPr>
              <w:spacing w:after="160" w:line="259" w:lineRule="auto"/>
              <w:rPr>
                <w:rFonts w:ascii="Arial" w:hAnsi="Arial" w:cs="Arial"/>
                <w:color w:val="002569"/>
                <w:sz w:val="28"/>
                <w:szCs w:val="28"/>
              </w:rPr>
            </w:pPr>
            <w:r w:rsidRPr="001E33A2">
              <w:rPr>
                <w:rFonts w:ascii="Arial" w:hAnsi="Arial" w:cs="Arial"/>
                <w:color w:val="002569"/>
                <w:sz w:val="28"/>
                <w:szCs w:val="28"/>
              </w:rPr>
              <w:t>1) It is important to stay calm. Save the details of the accident for the police and do not admit liability or fault for the accident</w:t>
            </w:r>
            <w:r w:rsidR="00C6375F" w:rsidRPr="001E33A2">
              <w:rPr>
                <w:rFonts w:ascii="Arial" w:hAnsi="Arial" w:cs="Arial"/>
                <w:color w:val="002569"/>
                <w:sz w:val="28"/>
                <w:szCs w:val="28"/>
              </w:rPr>
              <w:t>.</w:t>
            </w:r>
          </w:p>
          <w:p w14:paraId="1CB5AFEE" w14:textId="77777777" w:rsidR="00A80510" w:rsidRPr="001E33A2" w:rsidRDefault="00A80510" w:rsidP="00A80510">
            <w:pPr>
              <w:spacing w:after="160" w:line="259" w:lineRule="auto"/>
              <w:rPr>
                <w:rFonts w:ascii="Arial" w:hAnsi="Arial" w:cs="Arial"/>
                <w:color w:val="002569"/>
                <w:sz w:val="28"/>
                <w:szCs w:val="28"/>
              </w:rPr>
            </w:pPr>
            <w:r w:rsidRPr="001E33A2">
              <w:rPr>
                <w:rFonts w:ascii="Arial" w:hAnsi="Arial" w:cs="Arial"/>
                <w:color w:val="002569"/>
                <w:sz w:val="28"/>
                <w:szCs w:val="28"/>
              </w:rPr>
              <w:t>2) Follow the steps on the inside of this pamphlet following an auto-accident</w:t>
            </w:r>
            <w:r w:rsidR="00F82973" w:rsidRPr="001E33A2">
              <w:rPr>
                <w:rFonts w:ascii="Arial" w:hAnsi="Arial" w:cs="Arial"/>
                <w:color w:val="002569"/>
                <w:sz w:val="28"/>
                <w:szCs w:val="28"/>
              </w:rPr>
              <w:t>.</w:t>
            </w:r>
          </w:p>
          <w:p w14:paraId="012B0DA3" w14:textId="02C072CF" w:rsidR="00A80510" w:rsidRPr="001E33A2" w:rsidRDefault="00A80510" w:rsidP="00A80510">
            <w:pPr>
              <w:spacing w:after="160" w:line="259" w:lineRule="auto"/>
              <w:rPr>
                <w:rFonts w:ascii="Arial" w:hAnsi="Arial" w:cs="Arial"/>
                <w:color w:val="002569"/>
                <w:sz w:val="28"/>
                <w:szCs w:val="28"/>
              </w:rPr>
            </w:pPr>
            <w:r w:rsidRPr="001E33A2">
              <w:rPr>
                <w:rFonts w:ascii="Arial" w:hAnsi="Arial" w:cs="Arial"/>
                <w:color w:val="002569"/>
                <w:sz w:val="28"/>
                <w:szCs w:val="28"/>
              </w:rPr>
              <w:t>3) Complete the vehicle incident report form on the insurance and risk management website (U</w:t>
            </w:r>
            <w:r w:rsidR="009D0E80">
              <w:rPr>
                <w:rFonts w:ascii="Arial" w:hAnsi="Arial" w:cs="Arial"/>
                <w:color w:val="002569"/>
                <w:sz w:val="28"/>
                <w:szCs w:val="28"/>
              </w:rPr>
              <w:t>RL below) and submit it to the Office of Insurance and Risk M</w:t>
            </w:r>
            <w:r w:rsidRPr="001E33A2">
              <w:rPr>
                <w:rFonts w:ascii="Arial" w:hAnsi="Arial" w:cs="Arial"/>
                <w:color w:val="002569"/>
                <w:sz w:val="28"/>
                <w:szCs w:val="28"/>
              </w:rPr>
              <w:t>anagement</w:t>
            </w:r>
            <w:r w:rsidR="0078152F" w:rsidRPr="001E33A2">
              <w:rPr>
                <w:rFonts w:ascii="Arial" w:hAnsi="Arial" w:cs="Arial"/>
                <w:color w:val="002569"/>
                <w:sz w:val="28"/>
                <w:szCs w:val="28"/>
              </w:rPr>
              <w:t>.</w:t>
            </w:r>
          </w:p>
          <w:p w14:paraId="6BB6E753" w14:textId="77777777" w:rsidR="0078152F" w:rsidRDefault="0078152F" w:rsidP="00A80510">
            <w:pPr>
              <w:spacing w:after="160" w:line="259" w:lineRule="auto"/>
              <w:rPr>
                <w:rFonts w:ascii="Arial" w:hAnsi="Arial" w:cs="Arial"/>
                <w:color w:val="002060"/>
                <w:sz w:val="28"/>
                <w:szCs w:val="28"/>
              </w:rPr>
            </w:pPr>
          </w:p>
          <w:p w14:paraId="62D5556F" w14:textId="77777777" w:rsidR="0078152F" w:rsidRPr="0078152F" w:rsidRDefault="0078152F" w:rsidP="00A80510">
            <w:pPr>
              <w:spacing w:after="160" w:line="259" w:lineRule="auto"/>
              <w:rPr>
                <w:rFonts w:ascii="Arial" w:hAnsi="Arial" w:cs="Arial"/>
                <w:color w:val="0070C0"/>
                <w:sz w:val="24"/>
                <w:szCs w:val="24"/>
              </w:rPr>
            </w:pPr>
            <w:r w:rsidRPr="001E33A2">
              <w:rPr>
                <w:rFonts w:ascii="Arial" w:hAnsi="Arial" w:cs="Arial"/>
                <w:b/>
                <w:color w:val="002569"/>
                <w:sz w:val="24"/>
                <w:szCs w:val="24"/>
              </w:rPr>
              <w:t>Email</w:t>
            </w:r>
            <w:r>
              <w:rPr>
                <w:rFonts w:ascii="Arial" w:hAnsi="Arial" w:cs="Arial"/>
                <w:color w:val="0070C0"/>
                <w:sz w:val="24"/>
                <w:szCs w:val="24"/>
              </w:rPr>
              <w:t>:</w:t>
            </w:r>
            <w:r>
              <w:rPr>
                <w:rFonts w:ascii="Arial" w:hAnsi="Arial" w:cs="Arial"/>
                <w:color w:val="0070C0"/>
                <w:sz w:val="24"/>
                <w:szCs w:val="24"/>
              </w:rPr>
              <w:br/>
            </w:r>
            <w:hyperlink r:id="rId6" w:history="1">
              <w:r w:rsidRPr="0078152F">
                <w:rPr>
                  <w:rStyle w:val="Hyperlink"/>
                  <w:rFonts w:ascii="Arial" w:hAnsi="Arial" w:cs="Arial"/>
                  <w:color w:val="0070C0"/>
                  <w:sz w:val="24"/>
                  <w:szCs w:val="24"/>
                </w:rPr>
                <w:t>Insurance@queensu.ca</w:t>
              </w:r>
            </w:hyperlink>
          </w:p>
          <w:p w14:paraId="2D3B797D" w14:textId="7891CEE2" w:rsidR="0078152F" w:rsidRPr="00C6375F" w:rsidRDefault="0078152F" w:rsidP="00A80510">
            <w:pPr>
              <w:spacing w:after="160" w:line="259" w:lineRule="auto"/>
              <w:rPr>
                <w:rFonts w:ascii="Arial" w:hAnsi="Arial" w:cs="Arial"/>
                <w:color w:val="FF0000"/>
                <w:sz w:val="24"/>
                <w:szCs w:val="24"/>
              </w:rPr>
            </w:pPr>
            <w:r w:rsidRPr="001E33A2">
              <w:rPr>
                <w:rFonts w:ascii="Arial" w:hAnsi="Arial" w:cs="Arial"/>
                <w:b/>
                <w:color w:val="002569"/>
                <w:sz w:val="24"/>
                <w:szCs w:val="24"/>
              </w:rPr>
              <w:t>Phone</w:t>
            </w:r>
            <w:r w:rsidRPr="0078152F">
              <w:rPr>
                <w:rFonts w:ascii="Arial" w:hAnsi="Arial" w:cs="Arial"/>
                <w:b/>
                <w:color w:val="002060"/>
                <w:sz w:val="24"/>
                <w:szCs w:val="24"/>
              </w:rPr>
              <w:t>:</w:t>
            </w:r>
            <w:r w:rsidR="00EB23C3">
              <w:rPr>
                <w:rFonts w:ascii="Arial" w:hAnsi="Arial" w:cs="Arial"/>
                <w:color w:val="002060"/>
                <w:sz w:val="24"/>
                <w:szCs w:val="24"/>
              </w:rPr>
              <w:br/>
              <w:t>613-533-</w:t>
            </w:r>
            <w:r w:rsidR="0095015C">
              <w:rPr>
                <w:rFonts w:ascii="Arial" w:hAnsi="Arial" w:cs="Arial"/>
                <w:color w:val="002060"/>
                <w:sz w:val="24"/>
                <w:szCs w:val="24"/>
              </w:rPr>
              <w:t>2005</w:t>
            </w:r>
          </w:p>
          <w:p w14:paraId="5DB0750B" w14:textId="11CB32CB" w:rsidR="0078152F" w:rsidRPr="00A80510" w:rsidRDefault="00937E93" w:rsidP="00A80510">
            <w:pPr>
              <w:spacing w:after="160" w:line="259" w:lineRule="auto"/>
              <w:rPr>
                <w:rFonts w:ascii="Arial" w:hAnsi="Arial" w:cs="Arial"/>
                <w:color w:val="002060"/>
                <w:sz w:val="24"/>
                <w:szCs w:val="24"/>
              </w:rPr>
            </w:pPr>
            <w:hyperlink r:id="rId7" w:history="1">
              <w:r w:rsidR="0078152F" w:rsidRPr="0095015C">
                <w:rPr>
                  <w:rStyle w:val="Hyperlink"/>
                  <w:rFonts w:ascii="Arial" w:hAnsi="Arial" w:cs="Arial"/>
                  <w:b/>
                  <w:sz w:val="24"/>
                  <w:szCs w:val="24"/>
                </w:rPr>
                <w:t>Website</w:t>
              </w:r>
            </w:hyperlink>
            <w:r w:rsidR="0078152F" w:rsidRPr="0078152F">
              <w:rPr>
                <w:rFonts w:ascii="Arial" w:hAnsi="Arial" w:cs="Arial"/>
                <w:b/>
                <w:color w:val="002060"/>
                <w:sz w:val="24"/>
                <w:szCs w:val="24"/>
              </w:rPr>
              <w:t xml:space="preserve"> </w:t>
            </w:r>
          </w:p>
        </w:tc>
        <w:tc>
          <w:tcPr>
            <w:tcW w:w="576" w:type="dxa"/>
            <w:tcBorders>
              <w:right w:val="dashed" w:sz="4" w:space="0" w:color="A6A6A6" w:themeColor="background1" w:themeShade="A6"/>
            </w:tcBorders>
            <w:vAlign w:val="bottom"/>
          </w:tcPr>
          <w:p w14:paraId="55870F85" w14:textId="11DC788E" w:rsidR="00A80510" w:rsidRDefault="00A80510">
            <w:pPr>
              <w:spacing w:after="160" w:line="259" w:lineRule="auto"/>
            </w:pPr>
          </w:p>
        </w:tc>
        <w:tc>
          <w:tcPr>
            <w:tcW w:w="576" w:type="dxa"/>
            <w:tcBorders>
              <w:left w:val="dashed" w:sz="4" w:space="0" w:color="A6A6A6" w:themeColor="background1" w:themeShade="A6"/>
            </w:tcBorders>
          </w:tcPr>
          <w:p w14:paraId="396B4A11" w14:textId="2CCE37C9" w:rsidR="00A80510" w:rsidRDefault="00A80510">
            <w:pPr>
              <w:spacing w:after="160" w:line="259" w:lineRule="auto"/>
            </w:pPr>
          </w:p>
        </w:tc>
        <w:tc>
          <w:tcPr>
            <w:tcW w:w="4176" w:type="dxa"/>
          </w:tcPr>
          <w:tbl>
            <w:tblPr>
              <w:tblStyle w:val="TableLayout"/>
              <w:tblW w:w="5000" w:type="pct"/>
              <w:tblLayout w:type="fixed"/>
              <w:tblLook w:val="04A0" w:firstRow="1" w:lastRow="0" w:firstColumn="1" w:lastColumn="0" w:noHBand="0" w:noVBand="1"/>
            </w:tblPr>
            <w:tblGrid>
              <w:gridCol w:w="4176"/>
            </w:tblGrid>
            <w:tr w:rsidR="00A80510" w14:paraId="3946D786" w14:textId="77777777">
              <w:trPr>
                <w:trHeight w:hRule="exact" w:val="1440"/>
              </w:trPr>
              <w:tc>
                <w:tcPr>
                  <w:tcW w:w="5000" w:type="pct"/>
                </w:tcPr>
                <w:p w14:paraId="64054577" w14:textId="4AE0C0BE" w:rsidR="00A80510" w:rsidRDefault="00A80510"/>
              </w:tc>
            </w:tr>
            <w:tr w:rsidR="00A80510" w14:paraId="05B41CCA" w14:textId="77777777">
              <w:trPr>
                <w:cantSplit/>
                <w:trHeight w:hRule="exact" w:val="5760"/>
              </w:trPr>
              <w:tc>
                <w:tcPr>
                  <w:tcW w:w="5000" w:type="pct"/>
                  <w:textDirection w:val="btLr"/>
                </w:tcPr>
                <w:p w14:paraId="6DC6FBBB" w14:textId="77777777" w:rsidR="00A80510" w:rsidRDefault="00A80510" w:rsidP="00366D42">
                  <w:pPr>
                    <w:pStyle w:val="Recipient"/>
                  </w:pPr>
                </w:p>
              </w:tc>
            </w:tr>
            <w:tr w:rsidR="00A80510" w14:paraId="6F90550F" w14:textId="77777777">
              <w:trPr>
                <w:cantSplit/>
                <w:trHeight w:hRule="exact" w:val="3600"/>
              </w:trPr>
              <w:tc>
                <w:tcPr>
                  <w:tcW w:w="5000" w:type="pct"/>
                  <w:textDirection w:val="btLr"/>
                </w:tcPr>
                <w:p w14:paraId="69C11B91" w14:textId="65B2CF8F" w:rsidR="00A80510" w:rsidRPr="00D953B0" w:rsidRDefault="00937E93" w:rsidP="001E33A2">
                  <w:pPr>
                    <w:pStyle w:val="Organization"/>
                    <w:pBdr>
                      <w:bottom w:val="single" w:sz="4" w:space="3" w:color="BA1137"/>
                    </w:pBdr>
                    <w:spacing w:line="264" w:lineRule="auto"/>
                    <w:rPr>
                      <w:rFonts w:ascii="Times New Roman" w:hAnsi="Times New Roman" w:cs="Times New Roman"/>
                      <w:color w:val="BA1137"/>
                    </w:rPr>
                  </w:pPr>
                  <w:sdt>
                    <w:sdtPr>
                      <w:rPr>
                        <w:rFonts w:ascii="Times New Roman" w:hAnsi="Times New Roman" w:cs="Times New Roman"/>
                        <w:color w:val="BA1137"/>
                      </w:rPr>
                      <w:alias w:val="Company"/>
                      <w:tag w:val=""/>
                      <w:id w:val="878906079"/>
                      <w:placeholder>
                        <w:docPart w:val="78FBCE41DB8C472CBE96DB973DD806B7"/>
                      </w:placeholder>
                      <w:dataBinding w:prefixMappings="xmlns:ns0='http://schemas.openxmlformats.org/officeDocument/2006/extended-properties' " w:xpath="/ns0:Properties[1]/ns0:Company[1]" w:storeItemID="{6668398D-A668-4E3E-A5EB-62B293D839F1}"/>
                      <w:text/>
                    </w:sdtPr>
                    <w:sdtEndPr/>
                    <w:sdtContent>
                      <w:r w:rsidR="008E7FC2" w:rsidRPr="00D953B0">
                        <w:rPr>
                          <w:rFonts w:ascii="Times New Roman" w:hAnsi="Times New Roman" w:cs="Times New Roman"/>
                          <w:color w:val="BA1137"/>
                        </w:rPr>
                        <w:t>Queen’s University</w:t>
                      </w:r>
                      <w:r w:rsidR="00A80510" w:rsidRPr="00D953B0">
                        <w:rPr>
                          <w:rFonts w:ascii="Times New Roman" w:hAnsi="Times New Roman" w:cs="Times New Roman"/>
                          <w:color w:val="BA1137"/>
                        </w:rPr>
                        <w:t xml:space="preserve"> </w:t>
                      </w:r>
                      <w:r w:rsidR="008E7FC2" w:rsidRPr="00D953B0">
                        <w:rPr>
                          <w:rFonts w:ascii="Times New Roman" w:hAnsi="Times New Roman" w:cs="Times New Roman"/>
                          <w:color w:val="BA1137"/>
                        </w:rPr>
                        <w:t xml:space="preserve">       </w:t>
                      </w:r>
                      <w:r w:rsidR="00D953B0">
                        <w:rPr>
                          <w:rFonts w:ascii="Times New Roman" w:hAnsi="Times New Roman" w:cs="Times New Roman"/>
                          <w:color w:val="BA1137"/>
                        </w:rPr>
                        <w:t xml:space="preserve"> </w:t>
                      </w:r>
                      <w:r w:rsidR="008E7FC2" w:rsidRPr="00D953B0">
                        <w:rPr>
                          <w:rFonts w:ascii="Times New Roman" w:hAnsi="Times New Roman" w:cs="Times New Roman"/>
                          <w:color w:val="BA1137"/>
                        </w:rPr>
                        <w:t xml:space="preserve">     </w:t>
                      </w:r>
                      <w:r w:rsidR="00A80510" w:rsidRPr="00D953B0">
                        <w:rPr>
                          <w:rFonts w:ascii="Times New Roman" w:hAnsi="Times New Roman" w:cs="Times New Roman"/>
                          <w:color w:val="BA1137"/>
                        </w:rPr>
                        <w:t>Insurance and Risk</w:t>
                      </w:r>
                      <w:r w:rsidR="00D953B0">
                        <w:rPr>
                          <w:rFonts w:ascii="Times New Roman" w:hAnsi="Times New Roman" w:cs="Times New Roman"/>
                          <w:color w:val="BA1137"/>
                        </w:rPr>
                        <w:t xml:space="preserve">         </w:t>
                      </w:r>
                      <w:r w:rsidR="00A80510" w:rsidRPr="00D953B0">
                        <w:rPr>
                          <w:rFonts w:ascii="Times New Roman" w:hAnsi="Times New Roman" w:cs="Times New Roman"/>
                          <w:color w:val="BA1137"/>
                        </w:rPr>
                        <w:t xml:space="preserve"> Management</w:t>
                      </w:r>
                    </w:sdtContent>
                  </w:sdt>
                </w:p>
                <w:p w14:paraId="57CB500E" w14:textId="696F4120" w:rsidR="00EB23C3" w:rsidRPr="001E33A2" w:rsidRDefault="00607297" w:rsidP="00366D42">
                  <w:pPr>
                    <w:pStyle w:val="NoSpacing"/>
                    <w:rPr>
                      <w:color w:val="002569"/>
                    </w:rPr>
                  </w:pPr>
                  <w:r>
                    <w:rPr>
                      <w:color w:val="002569"/>
                    </w:rPr>
                    <w:t>355 King Street West, 1</w:t>
                  </w:r>
                  <w:r w:rsidRPr="00607297">
                    <w:rPr>
                      <w:color w:val="002569"/>
                      <w:vertAlign w:val="superscript"/>
                    </w:rPr>
                    <w:t>st</w:t>
                  </w:r>
                  <w:r>
                    <w:rPr>
                      <w:color w:val="002569"/>
                    </w:rPr>
                    <w:t xml:space="preserve"> Floor West Wing</w:t>
                  </w:r>
                </w:p>
                <w:p w14:paraId="12A05F3D" w14:textId="193519B2" w:rsidR="00EB23C3" w:rsidRPr="001E33A2" w:rsidRDefault="00EB23C3" w:rsidP="00366D42">
                  <w:pPr>
                    <w:pStyle w:val="NoSpacing"/>
                    <w:rPr>
                      <w:color w:val="002569"/>
                    </w:rPr>
                  </w:pPr>
                  <w:r w:rsidRPr="001E33A2">
                    <w:rPr>
                      <w:color w:val="002569"/>
                    </w:rPr>
                    <w:t>Phone: 613-533-2</w:t>
                  </w:r>
                  <w:r w:rsidR="00CF4C87">
                    <w:rPr>
                      <w:color w:val="002569"/>
                    </w:rPr>
                    <w:t>005</w:t>
                  </w:r>
                </w:p>
                <w:p w14:paraId="61A07FBB" w14:textId="77777777" w:rsidR="00EB23C3" w:rsidRPr="001E33A2" w:rsidRDefault="00EB23C3" w:rsidP="00366D42">
                  <w:pPr>
                    <w:pStyle w:val="NoSpacing"/>
                    <w:rPr>
                      <w:color w:val="002569"/>
                    </w:rPr>
                  </w:pPr>
                </w:p>
                <w:p w14:paraId="58B99F2A" w14:textId="2E8D1975" w:rsidR="00A80510" w:rsidRPr="001E33A2" w:rsidRDefault="00EB23C3" w:rsidP="00366D42">
                  <w:pPr>
                    <w:pStyle w:val="NoSpacing"/>
                    <w:rPr>
                      <w:color w:val="002569"/>
                    </w:rPr>
                  </w:pPr>
                  <w:r w:rsidRPr="001E33A2">
                    <w:rPr>
                      <w:color w:val="002569"/>
                    </w:rPr>
                    <w:t xml:space="preserve">Email: </w:t>
                  </w:r>
                  <w:hyperlink r:id="rId8" w:history="1">
                    <w:r w:rsidR="00A80510" w:rsidRPr="001E33A2">
                      <w:rPr>
                        <w:rStyle w:val="Hyperlink"/>
                        <w:color w:val="002569"/>
                      </w:rPr>
                      <w:t>insurance@queensu.ca</w:t>
                    </w:r>
                  </w:hyperlink>
                </w:p>
                <w:p w14:paraId="206F988E" w14:textId="77777777" w:rsidR="00A80510" w:rsidRPr="001E33A2" w:rsidRDefault="00A80510" w:rsidP="00366D42">
                  <w:pPr>
                    <w:pStyle w:val="NoSpacing"/>
                    <w:rPr>
                      <w:color w:val="002569"/>
                    </w:rPr>
                  </w:pPr>
                </w:p>
                <w:p w14:paraId="743C3C46" w14:textId="001B3011" w:rsidR="00A80510" w:rsidRPr="00CF4C87" w:rsidRDefault="00CF4C87" w:rsidP="00366D42">
                  <w:pPr>
                    <w:pStyle w:val="NoSpacing"/>
                    <w:rPr>
                      <w:rStyle w:val="Hyperlink"/>
                    </w:rPr>
                  </w:pPr>
                  <w:r>
                    <w:fldChar w:fldCharType="begin"/>
                  </w:r>
                  <w:r w:rsidR="00607297">
                    <w:instrText>HYPERLINK "https://www.queensu.ca/risk/insurance"</w:instrText>
                  </w:r>
                  <w:r>
                    <w:fldChar w:fldCharType="separate"/>
                  </w:r>
                  <w:r w:rsidRPr="00CF4C87">
                    <w:rPr>
                      <w:rStyle w:val="Hyperlink"/>
                    </w:rPr>
                    <w:t>Website</w:t>
                  </w:r>
                </w:p>
                <w:p w14:paraId="45E14E94" w14:textId="1C1CE7AC" w:rsidR="00A80510" w:rsidRDefault="00CF4C87" w:rsidP="00366D42">
                  <w:pPr>
                    <w:pStyle w:val="NoSpacing"/>
                  </w:pPr>
                  <w:r>
                    <w:fldChar w:fldCharType="end"/>
                  </w:r>
                  <w:r w:rsidR="00A80510" w:rsidRPr="001E33A2">
                    <w:rPr>
                      <w:color w:val="002569"/>
                    </w:rPr>
                    <w:t xml:space="preserve"> </w:t>
                  </w:r>
                </w:p>
              </w:tc>
            </w:tr>
          </w:tbl>
          <w:p w14:paraId="0F1C23BA" w14:textId="77777777" w:rsidR="00A80510" w:rsidRDefault="00A80510">
            <w:pPr>
              <w:spacing w:after="160" w:line="259" w:lineRule="auto"/>
            </w:pPr>
          </w:p>
        </w:tc>
        <w:tc>
          <w:tcPr>
            <w:tcW w:w="576" w:type="dxa"/>
            <w:tcBorders>
              <w:right w:val="dashed" w:sz="4" w:space="0" w:color="A6A6A6" w:themeColor="background1" w:themeShade="A6"/>
            </w:tcBorders>
          </w:tcPr>
          <w:p w14:paraId="4593530A" w14:textId="77777777" w:rsidR="00A80510" w:rsidRDefault="00A80510">
            <w:pPr>
              <w:spacing w:after="160" w:line="259" w:lineRule="auto"/>
            </w:pPr>
          </w:p>
        </w:tc>
        <w:tc>
          <w:tcPr>
            <w:tcW w:w="576" w:type="dxa"/>
            <w:tcBorders>
              <w:left w:val="dashed" w:sz="4" w:space="0" w:color="A6A6A6" w:themeColor="background1" w:themeShade="A6"/>
            </w:tcBorders>
          </w:tcPr>
          <w:p w14:paraId="3FE57083" w14:textId="77777777" w:rsidR="00A80510" w:rsidRPr="008F65E5" w:rsidRDefault="00A80510">
            <w:pPr>
              <w:spacing w:after="160" w:line="259" w:lineRule="auto"/>
              <w:rPr>
                <w:b/>
              </w:rPr>
            </w:pPr>
          </w:p>
        </w:tc>
        <w:tc>
          <w:tcPr>
            <w:tcW w:w="4176" w:type="dxa"/>
          </w:tcPr>
          <w:tbl>
            <w:tblPr>
              <w:tblStyle w:val="TableLayout"/>
              <w:tblW w:w="5000" w:type="pct"/>
              <w:tblLayout w:type="fixed"/>
              <w:tblLook w:val="04A0" w:firstRow="1" w:lastRow="0" w:firstColumn="1" w:lastColumn="0" w:noHBand="0" w:noVBand="1"/>
            </w:tblPr>
            <w:tblGrid>
              <w:gridCol w:w="4176"/>
            </w:tblGrid>
            <w:tr w:rsidR="00A80510" w:rsidRPr="008F65E5" w14:paraId="6790A62A" w14:textId="77777777" w:rsidTr="00EB77F6">
              <w:trPr>
                <w:trHeight w:hRule="exact" w:val="3600"/>
              </w:trPr>
              <w:tc>
                <w:tcPr>
                  <w:tcW w:w="5000" w:type="pct"/>
                  <w:tcBorders>
                    <w:bottom w:val="single" w:sz="4" w:space="0" w:color="BA1137"/>
                  </w:tcBorders>
                  <w:vAlign w:val="bottom"/>
                </w:tcPr>
                <w:p w14:paraId="601A2F2C" w14:textId="33D3724E" w:rsidR="00A80510" w:rsidRPr="00AC5403" w:rsidRDefault="00FB6E6C" w:rsidP="008F65E5">
                  <w:pPr>
                    <w:pStyle w:val="Title"/>
                    <w:rPr>
                      <w:rFonts w:ascii="Palatino Linotype" w:hAnsi="Palatino Linotype"/>
                    </w:rPr>
                  </w:pPr>
                  <w:r w:rsidRPr="00AC5403">
                    <w:rPr>
                      <w:rFonts w:ascii="Palatino Linotype" w:hAnsi="Palatino Linotype"/>
                      <w:color w:val="BA1137"/>
                    </w:rPr>
                    <w:t>Auto Accident Checklist</w:t>
                  </w:r>
                  <w:r w:rsidR="00A80510" w:rsidRPr="00AC5403">
                    <w:rPr>
                      <w:rFonts w:ascii="Palatino Linotype" w:hAnsi="Palatino Linotype"/>
                      <w:color w:val="BA1137"/>
                    </w:rPr>
                    <w:t xml:space="preserve"> </w:t>
                  </w:r>
                </w:p>
              </w:tc>
            </w:tr>
            <w:tr w:rsidR="00A80510" w:rsidRPr="008F65E5" w14:paraId="5D5515F3" w14:textId="77777777" w:rsidTr="00EB77F6">
              <w:trPr>
                <w:trHeight w:hRule="exact" w:val="3600"/>
              </w:trPr>
              <w:tc>
                <w:tcPr>
                  <w:tcW w:w="5000" w:type="pct"/>
                  <w:tcBorders>
                    <w:top w:val="single" w:sz="4" w:space="0" w:color="BA1137"/>
                  </w:tcBorders>
                </w:tcPr>
                <w:p w14:paraId="33438AC6" w14:textId="04A8DAB9" w:rsidR="00A80510" w:rsidRPr="00C67F2C" w:rsidRDefault="00FB6E6C" w:rsidP="008F65E5">
                  <w:pPr>
                    <w:pStyle w:val="Subtitle"/>
                    <w:rPr>
                      <w:b/>
                      <w:sz w:val="32"/>
                      <w:szCs w:val="32"/>
                    </w:rPr>
                  </w:pPr>
                  <w:r w:rsidRPr="00C67F2C">
                    <w:rPr>
                      <w:b/>
                      <w:sz w:val="32"/>
                      <w:szCs w:val="32"/>
                    </w:rPr>
                    <w:t>INSURANCE AND RISK MANAGEMENT</w:t>
                  </w:r>
                </w:p>
                <w:p w14:paraId="412FAEE3" w14:textId="77777777" w:rsidR="00A80510" w:rsidRPr="00280747" w:rsidRDefault="00A80510" w:rsidP="00280747"/>
              </w:tc>
            </w:tr>
            <w:tr w:rsidR="00A80510" w:rsidRPr="008F65E5" w14:paraId="13DE2DB7" w14:textId="77777777">
              <w:trPr>
                <w:trHeight w:hRule="exact" w:val="3456"/>
              </w:trPr>
              <w:tc>
                <w:tcPr>
                  <w:tcW w:w="5000" w:type="pct"/>
                  <w:vAlign w:val="bottom"/>
                </w:tcPr>
                <w:p w14:paraId="2438032A" w14:textId="6B89C0C2" w:rsidR="00A80510" w:rsidRPr="008F65E5" w:rsidRDefault="00A80510">
                  <w:pPr>
                    <w:spacing w:after="160" w:line="264" w:lineRule="auto"/>
                    <w:rPr>
                      <w:b/>
                    </w:rPr>
                  </w:pPr>
                  <w:r>
                    <w:rPr>
                      <w:b/>
                      <w:noProof/>
                      <w:lang w:eastAsia="en-US"/>
                    </w:rPr>
                    <w:drawing>
                      <wp:inline distT="0" distB="0" distL="0" distR="0" wp14:anchorId="23ED15B5" wp14:editId="55649329">
                        <wp:extent cx="2542783" cy="1933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eensLogo_colour.jpg"/>
                                <pic:cNvPicPr/>
                              </pic:nvPicPr>
                              <pic:blipFill>
                                <a:blip r:embed="rId9">
                                  <a:extLst>
                                    <a:ext uri="{28A0092B-C50C-407E-A947-70E740481C1C}">
                                      <a14:useLocalDpi xmlns:a14="http://schemas.microsoft.com/office/drawing/2010/main" val="0"/>
                                    </a:ext>
                                  </a:extLst>
                                </a:blip>
                                <a:stretch>
                                  <a:fillRect/>
                                </a:stretch>
                              </pic:blipFill>
                              <pic:spPr>
                                <a:xfrm>
                                  <a:off x="0" y="0"/>
                                  <a:ext cx="2542540" cy="1933575"/>
                                </a:xfrm>
                                <a:prstGeom prst="rect">
                                  <a:avLst/>
                                </a:prstGeom>
                              </pic:spPr>
                            </pic:pic>
                          </a:graphicData>
                        </a:graphic>
                      </wp:inline>
                    </w:drawing>
                  </w:r>
                </w:p>
              </w:tc>
            </w:tr>
            <w:tr w:rsidR="00A80510" w:rsidRPr="008F65E5" w14:paraId="2087C67F" w14:textId="77777777" w:rsidTr="00EB77F6">
              <w:trPr>
                <w:trHeight w:hRule="exact" w:val="144"/>
              </w:trPr>
              <w:tc>
                <w:tcPr>
                  <w:tcW w:w="5000" w:type="pct"/>
                  <w:shd w:val="clear" w:color="auto" w:fill="BA1137"/>
                </w:tcPr>
                <w:p w14:paraId="4D8C7595" w14:textId="28F6512C" w:rsidR="00A80510" w:rsidRPr="008F65E5" w:rsidRDefault="00EB77F6" w:rsidP="00EB77F6">
                  <w:pPr>
                    <w:tabs>
                      <w:tab w:val="left" w:pos="656"/>
                    </w:tabs>
                    <w:spacing w:after="200" w:line="264" w:lineRule="auto"/>
                    <w:rPr>
                      <w:b/>
                    </w:rPr>
                  </w:pPr>
                  <w:r>
                    <w:rPr>
                      <w:b/>
                    </w:rPr>
                    <w:tab/>
                  </w:r>
                </w:p>
              </w:tc>
            </w:tr>
          </w:tbl>
          <w:p w14:paraId="13D6C929" w14:textId="77777777" w:rsidR="00A80510" w:rsidRPr="008F65E5" w:rsidRDefault="00A80510">
            <w:pPr>
              <w:spacing w:after="160" w:line="259" w:lineRule="auto"/>
              <w:rPr>
                <w:b/>
              </w:rPr>
            </w:pPr>
          </w:p>
        </w:tc>
      </w:tr>
    </w:tbl>
    <w:p w14:paraId="5B87C61C" w14:textId="0184BB42" w:rsidR="00D81502" w:rsidRDefault="00FB32EC">
      <w:pPr>
        <w:pStyle w:val="NoSpacing"/>
      </w:pPr>
      <w:r>
        <w:rPr>
          <w:noProof/>
          <w:lang w:eastAsia="en-US"/>
        </w:rPr>
        <w:drawing>
          <wp:anchor distT="0" distB="0" distL="114300" distR="114300" simplePos="0" relativeHeight="251684864" behindDoc="1" locked="0" layoutInCell="1" allowOverlap="1" wp14:anchorId="2D19082C" wp14:editId="3ECFBAB1">
            <wp:simplePos x="0" y="0"/>
            <wp:positionH relativeFrom="column">
              <wp:posOffset>0</wp:posOffset>
            </wp:positionH>
            <wp:positionV relativeFrom="paragraph">
              <wp:posOffset>-7131438</wp:posOffset>
            </wp:positionV>
            <wp:extent cx="9404985" cy="57001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04985" cy="570015"/>
                    </a:xfrm>
                    <a:prstGeom prst="rect">
                      <a:avLst/>
                    </a:prstGeom>
                    <a:noFill/>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Y="1236"/>
        <w:tblW w:w="0" w:type="auto"/>
        <w:tblLayout w:type="fixed"/>
        <w:tblCellMar>
          <w:left w:w="0" w:type="dxa"/>
          <w:right w:w="0" w:type="dxa"/>
        </w:tblCellMar>
        <w:tblLook w:val="04A0" w:firstRow="1" w:lastRow="0" w:firstColumn="1" w:lastColumn="0" w:noHBand="0" w:noVBand="1"/>
        <w:tblDescription w:val="Brochure Layout - Inside"/>
      </w:tblPr>
      <w:tblGrid>
        <w:gridCol w:w="4176"/>
        <w:gridCol w:w="576"/>
        <w:gridCol w:w="576"/>
        <w:gridCol w:w="4176"/>
        <w:gridCol w:w="576"/>
        <w:gridCol w:w="576"/>
        <w:gridCol w:w="4032"/>
      </w:tblGrid>
      <w:tr w:rsidR="00FB32EC" w14:paraId="07CBECC5" w14:textId="77777777" w:rsidTr="00FB32EC">
        <w:trPr>
          <w:trHeight w:hRule="exact" w:val="10800"/>
        </w:trPr>
        <w:tc>
          <w:tcPr>
            <w:tcW w:w="4176" w:type="dxa"/>
          </w:tcPr>
          <w:p w14:paraId="57D90A66" w14:textId="77777777" w:rsidR="00FB32EC" w:rsidRPr="001E33A2" w:rsidRDefault="00FB32EC" w:rsidP="00FB32EC">
            <w:pPr>
              <w:shd w:val="clear" w:color="auto" w:fill="FFFFFF" w:themeFill="background1"/>
              <w:rPr>
                <w:rFonts w:ascii="Arial" w:hAnsi="Arial" w:cs="Arial"/>
                <w:b/>
                <w:color w:val="002569"/>
                <w:sz w:val="32"/>
                <w:szCs w:val="32"/>
              </w:rPr>
            </w:pPr>
            <w:r w:rsidRPr="001E33A2">
              <w:rPr>
                <w:noProof/>
                <w:color w:val="002569"/>
                <w:lang w:eastAsia="en-US"/>
              </w:rPr>
              <w:lastRenderedPageBreak/>
              <mc:AlternateContent>
                <mc:Choice Requires="wps">
                  <w:drawing>
                    <wp:anchor distT="0" distB="0" distL="114300" distR="114300" simplePos="0" relativeHeight="251687936" behindDoc="0" locked="0" layoutInCell="1" allowOverlap="1" wp14:anchorId="3546FAD0" wp14:editId="7F10CEB5">
                      <wp:simplePos x="0" y="0"/>
                      <wp:positionH relativeFrom="column">
                        <wp:posOffset>0</wp:posOffset>
                      </wp:positionH>
                      <wp:positionV relativeFrom="paragraph">
                        <wp:posOffset>941070</wp:posOffset>
                      </wp:positionV>
                      <wp:extent cx="2638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638425" cy="0"/>
                              </a:xfrm>
                              <a:prstGeom prst="line">
                                <a:avLst/>
                              </a:prstGeom>
                              <a:ln>
                                <a:solidFill>
                                  <a:srgbClr val="BA11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62F09" id="Straight Connector 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4.1pt" to="207.7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" strokecolor="#ba1137" strokeweight=".5pt">
                      <v:stroke joinstyle="miter"/>
                    </v:line>
                  </w:pict>
                </mc:Fallback>
              </mc:AlternateContent>
            </w:r>
            <w:r w:rsidRPr="001E33A2">
              <w:rPr>
                <w:noProof/>
                <w:color w:val="002569"/>
                <w:lang w:eastAsia="en-US"/>
              </w:rPr>
              <mc:AlternateContent>
                <mc:Choice Requires="wps">
                  <w:drawing>
                    <wp:anchor distT="0" distB="0" distL="114300" distR="114300" simplePos="0" relativeHeight="251686912" behindDoc="0" locked="0" layoutInCell="1" allowOverlap="1" wp14:anchorId="42D6EB17" wp14:editId="4A05BC94">
                      <wp:simplePos x="0" y="0"/>
                      <wp:positionH relativeFrom="column">
                        <wp:posOffset>-3810</wp:posOffset>
                      </wp:positionH>
                      <wp:positionV relativeFrom="paragraph">
                        <wp:posOffset>104775</wp:posOffset>
                      </wp:positionV>
                      <wp:extent cx="26384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638425" cy="0"/>
                              </a:xfrm>
                              <a:prstGeom prst="line">
                                <a:avLst/>
                              </a:prstGeom>
                              <a:ln>
                                <a:solidFill>
                                  <a:srgbClr val="BA11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CF50B" id="Straight Connector 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25pt" to="207.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" strokecolor="#ba1137" strokeweight=".5pt">
                      <v:stroke joinstyle="miter"/>
                    </v:line>
                  </w:pict>
                </mc:Fallback>
              </mc:AlternateContent>
            </w:r>
            <w:r w:rsidRPr="001E33A2">
              <w:rPr>
                <w:color w:val="002569"/>
              </w:rPr>
              <w:br/>
            </w:r>
            <w:r w:rsidRPr="001E33A2">
              <w:rPr>
                <w:rFonts w:ascii="Arial" w:hAnsi="Arial" w:cs="Arial"/>
                <w:b/>
                <w:color w:val="002569"/>
                <w:sz w:val="32"/>
                <w:szCs w:val="32"/>
              </w:rPr>
              <w:t>If you have been involved in an auto accident, follow these steps:</w:t>
            </w:r>
            <w:r w:rsidRPr="001E33A2">
              <w:rPr>
                <w:rFonts w:ascii="Arial" w:hAnsi="Arial" w:cs="Arial"/>
                <w:noProof/>
                <w:color w:val="002569"/>
              </w:rPr>
              <w:t xml:space="preserve"> </w:t>
            </w:r>
          </w:p>
          <w:p w14:paraId="3C70C532" w14:textId="77777777" w:rsidR="00FB32EC" w:rsidRPr="008F65E5" w:rsidRDefault="00FB32EC" w:rsidP="00FB32EC">
            <w:pPr>
              <w:rPr>
                <w:rFonts w:ascii="Arial" w:hAnsi="Arial" w:cs="Arial"/>
                <w:b/>
                <w:color w:val="auto"/>
                <w:sz w:val="24"/>
                <w:szCs w:val="24"/>
              </w:rPr>
            </w:pPr>
            <w:r w:rsidRPr="008F65E5">
              <w:rPr>
                <w:rFonts w:ascii="Arial" w:hAnsi="Arial" w:cs="Arial"/>
                <w:b/>
                <w:color w:val="auto"/>
                <w:sz w:val="24"/>
                <w:szCs w:val="24"/>
              </w:rPr>
              <w:t>1. Remain calm. Stop at the scene of the accident. Take appropriate action to take care of the injured.</w:t>
            </w:r>
          </w:p>
          <w:p w14:paraId="4D49D658" w14:textId="77777777" w:rsidR="00FB32EC" w:rsidRPr="008F65E5" w:rsidRDefault="00FB32EC" w:rsidP="00FB32EC">
            <w:pPr>
              <w:rPr>
                <w:rFonts w:ascii="Arial" w:hAnsi="Arial" w:cs="Arial"/>
                <w:b/>
                <w:color w:val="auto"/>
                <w:sz w:val="24"/>
                <w:szCs w:val="24"/>
              </w:rPr>
            </w:pPr>
            <w:r w:rsidRPr="008F65E5">
              <w:rPr>
                <w:rFonts w:ascii="Arial" w:hAnsi="Arial" w:cs="Arial"/>
                <w:b/>
                <w:color w:val="auto"/>
                <w:sz w:val="24"/>
                <w:szCs w:val="24"/>
              </w:rPr>
              <w:t>2. Report the accident to the police if:</w:t>
            </w:r>
          </w:p>
          <w:p w14:paraId="24B0DD3D" w14:textId="77777777" w:rsidR="00FB32EC" w:rsidRPr="008F65E5" w:rsidRDefault="00FB32EC" w:rsidP="00FB32EC">
            <w:pPr>
              <w:pStyle w:val="ListParagraph"/>
              <w:numPr>
                <w:ilvl w:val="0"/>
                <w:numId w:val="2"/>
              </w:numPr>
              <w:rPr>
                <w:rFonts w:ascii="Arial" w:hAnsi="Arial" w:cs="Arial"/>
                <w:color w:val="auto"/>
                <w:sz w:val="22"/>
                <w:szCs w:val="22"/>
              </w:rPr>
            </w:pPr>
            <w:r w:rsidRPr="008F65E5">
              <w:rPr>
                <w:rFonts w:ascii="Arial" w:hAnsi="Arial" w:cs="Arial"/>
                <w:color w:val="auto"/>
                <w:sz w:val="22"/>
                <w:szCs w:val="22"/>
              </w:rPr>
              <w:t>If anyone is injured</w:t>
            </w:r>
          </w:p>
          <w:p w14:paraId="30243CE3" w14:textId="21F7CE0F" w:rsidR="00FB32EC" w:rsidRPr="008F65E5" w:rsidRDefault="00FB32EC" w:rsidP="00FB32EC">
            <w:pPr>
              <w:pStyle w:val="ListParagraph"/>
              <w:numPr>
                <w:ilvl w:val="0"/>
                <w:numId w:val="2"/>
              </w:numPr>
              <w:rPr>
                <w:rFonts w:ascii="Arial" w:hAnsi="Arial" w:cs="Arial"/>
                <w:color w:val="auto"/>
                <w:sz w:val="22"/>
                <w:szCs w:val="22"/>
              </w:rPr>
            </w:pPr>
            <w:r w:rsidRPr="008F65E5">
              <w:rPr>
                <w:rFonts w:ascii="Arial" w:hAnsi="Arial" w:cs="Arial"/>
                <w:color w:val="auto"/>
                <w:sz w:val="22"/>
                <w:szCs w:val="22"/>
              </w:rPr>
              <w:t>The cost of damages is expected to be OVER $1</w:t>
            </w:r>
            <w:r w:rsidR="00D60C93">
              <w:rPr>
                <w:rFonts w:ascii="Arial" w:hAnsi="Arial" w:cs="Arial"/>
                <w:color w:val="auto"/>
                <w:sz w:val="22"/>
                <w:szCs w:val="22"/>
              </w:rPr>
              <w:t>,</w:t>
            </w:r>
            <w:r w:rsidRPr="008F65E5">
              <w:rPr>
                <w:rFonts w:ascii="Arial" w:hAnsi="Arial" w:cs="Arial"/>
                <w:color w:val="auto"/>
                <w:sz w:val="22"/>
                <w:szCs w:val="22"/>
              </w:rPr>
              <w:t>000</w:t>
            </w:r>
          </w:p>
          <w:p w14:paraId="79408E21" w14:textId="77777777" w:rsidR="00FB32EC" w:rsidRPr="008F65E5" w:rsidRDefault="00FB32EC" w:rsidP="00FB32EC">
            <w:pPr>
              <w:pStyle w:val="ListParagraph"/>
              <w:numPr>
                <w:ilvl w:val="0"/>
                <w:numId w:val="2"/>
              </w:numPr>
              <w:rPr>
                <w:rFonts w:ascii="Arial" w:hAnsi="Arial" w:cs="Arial"/>
                <w:color w:val="auto"/>
                <w:sz w:val="22"/>
                <w:szCs w:val="22"/>
              </w:rPr>
            </w:pPr>
            <w:r w:rsidRPr="008F65E5">
              <w:rPr>
                <w:rFonts w:ascii="Arial" w:hAnsi="Arial" w:cs="Arial"/>
                <w:color w:val="auto"/>
                <w:sz w:val="22"/>
                <w:szCs w:val="22"/>
              </w:rPr>
              <w:t>You suspect a driver involved is guilty of committing a criminal offense such as driving under the influence</w:t>
            </w:r>
          </w:p>
          <w:p w14:paraId="3C9974A3" w14:textId="77777777" w:rsidR="00FB32EC" w:rsidRPr="008F65E5" w:rsidRDefault="00FB32EC" w:rsidP="00FB32EC">
            <w:pPr>
              <w:rPr>
                <w:rFonts w:ascii="Arial" w:hAnsi="Arial" w:cs="Arial"/>
                <w:b/>
                <w:color w:val="auto"/>
                <w:sz w:val="24"/>
                <w:szCs w:val="24"/>
              </w:rPr>
            </w:pPr>
            <w:r w:rsidRPr="008F65E5">
              <w:rPr>
                <w:rFonts w:ascii="Arial" w:hAnsi="Arial" w:cs="Arial"/>
                <w:b/>
                <w:color w:val="auto"/>
                <w:sz w:val="24"/>
                <w:szCs w:val="24"/>
              </w:rPr>
              <w:t>3. If it is safe to do so, move your vehicle to side of the road away from traffic. If this is not possible, turn on your hazard lights or use cones to alert other drivers.</w:t>
            </w:r>
          </w:p>
          <w:p w14:paraId="661C5360" w14:textId="77777777" w:rsidR="00FB32EC" w:rsidRPr="008F65E5" w:rsidRDefault="00FB32EC" w:rsidP="00FB32EC">
            <w:pPr>
              <w:rPr>
                <w:rFonts w:ascii="Arial" w:hAnsi="Arial" w:cs="Arial"/>
                <w:b/>
                <w:color w:val="auto"/>
                <w:sz w:val="24"/>
                <w:szCs w:val="24"/>
              </w:rPr>
            </w:pPr>
            <w:r w:rsidRPr="008F65E5">
              <w:rPr>
                <w:rFonts w:ascii="Arial" w:hAnsi="Arial" w:cs="Arial"/>
                <w:b/>
                <w:color w:val="auto"/>
                <w:sz w:val="24"/>
                <w:szCs w:val="24"/>
              </w:rPr>
              <w:t>4. Collect and wr</w:t>
            </w:r>
            <w:r>
              <w:rPr>
                <w:rFonts w:ascii="Arial" w:hAnsi="Arial" w:cs="Arial"/>
                <w:b/>
                <w:color w:val="auto"/>
                <w:sz w:val="24"/>
                <w:szCs w:val="24"/>
              </w:rPr>
              <w:t>ite down the information of all</w:t>
            </w:r>
            <w:r>
              <w:rPr>
                <w:rFonts w:ascii="Arial" w:hAnsi="Arial" w:cs="Arial"/>
                <w:b/>
                <w:color w:val="FF0000"/>
                <w:sz w:val="24"/>
                <w:szCs w:val="24"/>
              </w:rPr>
              <w:t xml:space="preserve"> </w:t>
            </w:r>
            <w:r w:rsidRPr="008F65E5">
              <w:rPr>
                <w:rFonts w:ascii="Arial" w:hAnsi="Arial" w:cs="Arial"/>
                <w:b/>
                <w:color w:val="auto"/>
                <w:sz w:val="24"/>
                <w:szCs w:val="24"/>
              </w:rPr>
              <w:t>drivers involved in the accident including:</w:t>
            </w:r>
          </w:p>
          <w:p w14:paraId="67B7729F" w14:textId="77777777" w:rsidR="00FB32EC" w:rsidRPr="008F65E5" w:rsidRDefault="00FB32EC" w:rsidP="00FB32EC">
            <w:pPr>
              <w:pStyle w:val="ListParagraph"/>
              <w:numPr>
                <w:ilvl w:val="0"/>
                <w:numId w:val="3"/>
              </w:numPr>
              <w:rPr>
                <w:rFonts w:ascii="Arial" w:hAnsi="Arial" w:cs="Arial"/>
                <w:color w:val="auto"/>
                <w:sz w:val="22"/>
                <w:szCs w:val="22"/>
              </w:rPr>
            </w:pPr>
            <w:r w:rsidRPr="008F65E5">
              <w:rPr>
                <w:rFonts w:ascii="Arial" w:hAnsi="Arial" w:cs="Arial"/>
                <w:color w:val="auto"/>
                <w:sz w:val="22"/>
                <w:szCs w:val="22"/>
              </w:rPr>
              <w:t>Names</w:t>
            </w:r>
          </w:p>
          <w:p w14:paraId="03B53B6C" w14:textId="77777777" w:rsidR="00FB32EC" w:rsidRPr="008F65E5" w:rsidRDefault="00FB32EC" w:rsidP="00FB32EC">
            <w:pPr>
              <w:pStyle w:val="ListParagraph"/>
              <w:numPr>
                <w:ilvl w:val="0"/>
                <w:numId w:val="3"/>
              </w:numPr>
              <w:rPr>
                <w:rFonts w:ascii="Arial" w:hAnsi="Arial" w:cs="Arial"/>
                <w:color w:val="auto"/>
                <w:sz w:val="22"/>
                <w:szCs w:val="22"/>
              </w:rPr>
            </w:pPr>
            <w:r w:rsidRPr="008F65E5">
              <w:rPr>
                <w:rFonts w:ascii="Arial" w:hAnsi="Arial" w:cs="Arial"/>
                <w:color w:val="auto"/>
                <w:sz w:val="22"/>
                <w:szCs w:val="22"/>
              </w:rPr>
              <w:t>Addresses</w:t>
            </w:r>
          </w:p>
          <w:p w14:paraId="5AB542CC" w14:textId="77777777" w:rsidR="00FB32EC" w:rsidRPr="008F65E5" w:rsidRDefault="00FB32EC" w:rsidP="00FB32EC">
            <w:pPr>
              <w:pStyle w:val="ListParagraph"/>
              <w:numPr>
                <w:ilvl w:val="0"/>
                <w:numId w:val="3"/>
              </w:numPr>
              <w:rPr>
                <w:rFonts w:ascii="Arial" w:hAnsi="Arial" w:cs="Arial"/>
                <w:color w:val="auto"/>
                <w:sz w:val="22"/>
                <w:szCs w:val="22"/>
              </w:rPr>
            </w:pPr>
            <w:r w:rsidRPr="008F65E5">
              <w:rPr>
                <w:rFonts w:ascii="Arial" w:hAnsi="Arial" w:cs="Arial"/>
                <w:color w:val="auto"/>
                <w:sz w:val="22"/>
                <w:szCs w:val="22"/>
              </w:rPr>
              <w:t>Telephone numbers</w:t>
            </w:r>
          </w:p>
          <w:p w14:paraId="76D07E86" w14:textId="77777777" w:rsidR="00FB32EC" w:rsidRPr="008F65E5" w:rsidRDefault="00FB32EC" w:rsidP="00FB32EC">
            <w:pPr>
              <w:pStyle w:val="ListParagraph"/>
              <w:numPr>
                <w:ilvl w:val="0"/>
                <w:numId w:val="3"/>
              </w:numPr>
              <w:rPr>
                <w:rFonts w:ascii="Arial" w:hAnsi="Arial" w:cs="Arial"/>
                <w:color w:val="auto"/>
                <w:sz w:val="22"/>
                <w:szCs w:val="22"/>
              </w:rPr>
            </w:pPr>
            <w:r w:rsidRPr="008F65E5">
              <w:rPr>
                <w:rFonts w:ascii="Arial" w:hAnsi="Arial" w:cs="Arial"/>
                <w:color w:val="auto"/>
                <w:sz w:val="22"/>
                <w:szCs w:val="22"/>
              </w:rPr>
              <w:t>Driver’s license numbers</w:t>
            </w:r>
          </w:p>
          <w:p w14:paraId="3792C288" w14:textId="77777777" w:rsidR="00FB32EC" w:rsidRPr="008F65E5" w:rsidRDefault="00FB32EC" w:rsidP="00FB32EC">
            <w:pPr>
              <w:pStyle w:val="ListParagraph"/>
              <w:numPr>
                <w:ilvl w:val="0"/>
                <w:numId w:val="3"/>
              </w:numPr>
              <w:rPr>
                <w:rFonts w:ascii="Arial" w:hAnsi="Arial" w:cs="Arial"/>
                <w:color w:val="auto"/>
                <w:sz w:val="22"/>
                <w:szCs w:val="22"/>
              </w:rPr>
            </w:pPr>
            <w:r w:rsidRPr="008F65E5">
              <w:rPr>
                <w:rFonts w:ascii="Arial" w:hAnsi="Arial" w:cs="Arial"/>
                <w:color w:val="auto"/>
                <w:sz w:val="22"/>
                <w:szCs w:val="22"/>
              </w:rPr>
              <w:t>License plate numbers</w:t>
            </w:r>
          </w:p>
          <w:p w14:paraId="143DABF5" w14:textId="77777777" w:rsidR="00FB32EC" w:rsidRPr="005B27AA" w:rsidRDefault="00FB32EC" w:rsidP="00FB32EC">
            <w:pPr>
              <w:pStyle w:val="ListParagraph"/>
              <w:numPr>
                <w:ilvl w:val="0"/>
                <w:numId w:val="3"/>
              </w:numPr>
            </w:pPr>
            <w:r w:rsidRPr="008F65E5">
              <w:rPr>
                <w:rFonts w:ascii="Arial" w:hAnsi="Arial" w:cs="Arial"/>
                <w:color w:val="auto"/>
                <w:sz w:val="22"/>
                <w:szCs w:val="22"/>
              </w:rPr>
              <w:t>Insurance information</w:t>
            </w:r>
          </w:p>
        </w:tc>
        <w:tc>
          <w:tcPr>
            <w:tcW w:w="576" w:type="dxa"/>
            <w:tcBorders>
              <w:right w:val="dashed" w:sz="4" w:space="0" w:color="A6A6A6" w:themeColor="background1" w:themeShade="A6"/>
            </w:tcBorders>
          </w:tcPr>
          <w:p w14:paraId="1CFA9399" w14:textId="77777777" w:rsidR="00FB32EC" w:rsidRDefault="00FB32EC" w:rsidP="00FB32EC">
            <w:pPr>
              <w:spacing w:after="160" w:line="259" w:lineRule="auto"/>
            </w:pPr>
          </w:p>
        </w:tc>
        <w:tc>
          <w:tcPr>
            <w:tcW w:w="576" w:type="dxa"/>
            <w:tcBorders>
              <w:left w:val="dashed" w:sz="4" w:space="0" w:color="A6A6A6" w:themeColor="background1" w:themeShade="A6"/>
            </w:tcBorders>
          </w:tcPr>
          <w:p w14:paraId="53FD13E5" w14:textId="77777777" w:rsidR="00FB32EC" w:rsidRDefault="00FB32EC" w:rsidP="00FB32EC">
            <w:pPr>
              <w:spacing w:after="160" w:line="259" w:lineRule="auto"/>
            </w:pPr>
          </w:p>
        </w:tc>
        <w:tc>
          <w:tcPr>
            <w:tcW w:w="4176" w:type="dxa"/>
          </w:tcPr>
          <w:p w14:paraId="2EF124B0" w14:textId="534A6537" w:rsidR="00FB32EC" w:rsidRPr="008F65E5" w:rsidRDefault="00FB32EC" w:rsidP="00FB32EC">
            <w:pPr>
              <w:rPr>
                <w:rFonts w:ascii="Arial" w:hAnsi="Arial" w:cs="Arial"/>
                <w:b/>
                <w:color w:val="auto"/>
                <w:sz w:val="24"/>
                <w:szCs w:val="24"/>
              </w:rPr>
            </w:pPr>
            <w:r w:rsidRPr="008F65E5">
              <w:rPr>
                <w:rFonts w:ascii="Arial" w:hAnsi="Arial" w:cs="Arial"/>
                <w:sz w:val="24"/>
                <w:szCs w:val="24"/>
              </w:rPr>
              <w:br/>
            </w:r>
            <w:r w:rsidRPr="008F65E5">
              <w:rPr>
                <w:rFonts w:ascii="Arial" w:hAnsi="Arial" w:cs="Arial"/>
                <w:b/>
                <w:color w:val="auto"/>
                <w:sz w:val="24"/>
                <w:szCs w:val="24"/>
              </w:rPr>
              <w:t>5. Obtain the names and contact information of passengers and witnesses</w:t>
            </w:r>
            <w:r w:rsidR="00AC5403">
              <w:rPr>
                <w:rFonts w:ascii="Arial" w:hAnsi="Arial" w:cs="Arial"/>
                <w:b/>
                <w:color w:val="auto"/>
                <w:sz w:val="24"/>
                <w:szCs w:val="24"/>
              </w:rPr>
              <w:t>.</w:t>
            </w:r>
          </w:p>
          <w:p w14:paraId="74194E60" w14:textId="1CAF2F0F" w:rsidR="00FB32EC" w:rsidRPr="008F65E5" w:rsidRDefault="00FB32EC" w:rsidP="00FB32EC">
            <w:pPr>
              <w:rPr>
                <w:rFonts w:ascii="Arial" w:hAnsi="Arial" w:cs="Arial"/>
                <w:b/>
                <w:color w:val="auto"/>
                <w:sz w:val="24"/>
                <w:szCs w:val="24"/>
              </w:rPr>
            </w:pPr>
            <w:r w:rsidRPr="008F65E5">
              <w:rPr>
                <w:rFonts w:ascii="Arial" w:hAnsi="Arial" w:cs="Arial"/>
                <w:b/>
                <w:color w:val="auto"/>
                <w:sz w:val="24"/>
                <w:szCs w:val="24"/>
              </w:rPr>
              <w:t xml:space="preserve">6. </w:t>
            </w:r>
            <w:r>
              <w:rPr>
                <w:rFonts w:ascii="Arial" w:hAnsi="Arial" w:cs="Arial"/>
                <w:b/>
                <w:color w:val="auto"/>
                <w:sz w:val="24"/>
                <w:szCs w:val="24"/>
              </w:rPr>
              <w:t>Write</w:t>
            </w:r>
            <w:r w:rsidRPr="008F65E5">
              <w:rPr>
                <w:rFonts w:ascii="Arial" w:hAnsi="Arial" w:cs="Arial"/>
                <w:b/>
                <w:color w:val="auto"/>
                <w:sz w:val="24"/>
                <w:szCs w:val="24"/>
              </w:rPr>
              <w:t xml:space="preserve"> </w:t>
            </w:r>
            <w:r w:rsidR="00AC5403">
              <w:rPr>
                <w:rFonts w:ascii="Arial" w:hAnsi="Arial" w:cs="Arial"/>
                <w:b/>
                <w:color w:val="auto"/>
                <w:sz w:val="24"/>
                <w:szCs w:val="24"/>
              </w:rPr>
              <w:t>down details about the accident.</w:t>
            </w:r>
          </w:p>
          <w:p w14:paraId="09E09BEF" w14:textId="3AA8CE78" w:rsidR="00FB32EC" w:rsidRPr="008F65E5" w:rsidRDefault="00FB32EC" w:rsidP="00FB32EC">
            <w:pPr>
              <w:rPr>
                <w:rFonts w:ascii="Arial" w:hAnsi="Arial" w:cs="Arial"/>
                <w:b/>
                <w:color w:val="auto"/>
                <w:sz w:val="24"/>
                <w:szCs w:val="24"/>
              </w:rPr>
            </w:pPr>
            <w:r w:rsidRPr="00FB6E6C">
              <w:rPr>
                <w:rFonts w:ascii="Arial" w:hAnsi="Arial" w:cs="Arial"/>
                <w:noProof/>
                <w:color w:val="DF1010" w:themeColor="accent1" w:themeShade="BF"/>
                <w:sz w:val="24"/>
                <w:szCs w:val="24"/>
                <w:lang w:eastAsia="en-US"/>
              </w:rPr>
              <mc:AlternateContent>
                <mc:Choice Requires="wps">
                  <w:drawing>
                    <wp:anchor distT="0" distB="0" distL="114300" distR="114300" simplePos="0" relativeHeight="251691008" behindDoc="0" locked="0" layoutInCell="1" allowOverlap="1" wp14:anchorId="592050D5" wp14:editId="47C9D7C4">
                      <wp:simplePos x="0" y="0"/>
                      <wp:positionH relativeFrom="column">
                        <wp:posOffset>-15240</wp:posOffset>
                      </wp:positionH>
                      <wp:positionV relativeFrom="paragraph">
                        <wp:posOffset>418465</wp:posOffset>
                      </wp:positionV>
                      <wp:extent cx="2667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667000" cy="0"/>
                              </a:xfrm>
                              <a:prstGeom prst="line">
                                <a:avLst/>
                              </a:prstGeom>
                              <a:ln>
                                <a:solidFill>
                                  <a:srgbClr val="BA11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43618" id="Straight Connector 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2.95pt" to="208.8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" strokecolor="#ba1137" strokeweight=".5pt">
                      <v:stroke joinstyle="miter"/>
                    </v:line>
                  </w:pict>
                </mc:Fallback>
              </mc:AlternateContent>
            </w:r>
            <w:r w:rsidRPr="008F65E5">
              <w:rPr>
                <w:rFonts w:ascii="Arial" w:hAnsi="Arial" w:cs="Arial"/>
                <w:b/>
                <w:color w:val="auto"/>
                <w:sz w:val="24"/>
                <w:szCs w:val="24"/>
              </w:rPr>
              <w:t>7. Ask the police for a copy of the accident report #</w:t>
            </w:r>
            <w:r w:rsidR="00D60C93">
              <w:rPr>
                <w:rFonts w:ascii="Arial" w:hAnsi="Arial" w:cs="Arial"/>
                <w:b/>
                <w:color w:val="auto"/>
                <w:sz w:val="24"/>
                <w:szCs w:val="24"/>
              </w:rPr>
              <w:t>.</w:t>
            </w:r>
          </w:p>
          <w:p w14:paraId="08CAD866" w14:textId="77777777" w:rsidR="00FB32EC" w:rsidRPr="001E33A2" w:rsidRDefault="00FB32EC" w:rsidP="00FB32EC">
            <w:pPr>
              <w:rPr>
                <w:rFonts w:ascii="Arial" w:hAnsi="Arial" w:cs="Arial"/>
                <w:b/>
                <w:color w:val="002569"/>
                <w:sz w:val="32"/>
                <w:szCs w:val="32"/>
              </w:rPr>
            </w:pPr>
            <w:r w:rsidRPr="001E33A2">
              <w:rPr>
                <w:rFonts w:ascii="Arial" w:hAnsi="Arial" w:cs="Arial"/>
                <w:b/>
                <w:color w:val="002569"/>
                <w:sz w:val="32"/>
                <w:szCs w:val="32"/>
              </w:rPr>
              <w:t>If you are driving a leased vehicle or Queen’s University fleet vehicle:</w:t>
            </w:r>
            <w:r w:rsidRPr="001E33A2">
              <w:rPr>
                <w:rFonts w:ascii="Arial" w:hAnsi="Arial" w:cs="Arial"/>
                <w:noProof/>
                <w:color w:val="002569"/>
                <w:sz w:val="32"/>
                <w:szCs w:val="32"/>
              </w:rPr>
              <w:t xml:space="preserve"> </w:t>
            </w:r>
          </w:p>
          <w:p w14:paraId="68DC79D9" w14:textId="1D763884" w:rsidR="00FB32EC" w:rsidRPr="008F65E5" w:rsidRDefault="00FB32EC" w:rsidP="00FB32EC">
            <w:pPr>
              <w:rPr>
                <w:rFonts w:ascii="Arial" w:hAnsi="Arial" w:cs="Arial"/>
                <w:color w:val="auto"/>
                <w:sz w:val="24"/>
                <w:szCs w:val="24"/>
              </w:rPr>
            </w:pPr>
            <w:r w:rsidRPr="00FB6E6C">
              <w:rPr>
                <w:rFonts w:ascii="Arial" w:hAnsi="Arial" w:cs="Arial"/>
                <w:noProof/>
                <w:color w:val="DF1010" w:themeColor="accent1" w:themeShade="BF"/>
                <w:sz w:val="24"/>
                <w:szCs w:val="24"/>
                <w:lang w:eastAsia="en-US"/>
              </w:rPr>
              <mc:AlternateContent>
                <mc:Choice Requires="wps">
                  <w:drawing>
                    <wp:anchor distT="0" distB="0" distL="114300" distR="114300" simplePos="0" relativeHeight="251688960" behindDoc="0" locked="0" layoutInCell="1" allowOverlap="1" wp14:anchorId="2567529F" wp14:editId="07D95E21">
                      <wp:simplePos x="0" y="0"/>
                      <wp:positionH relativeFrom="column">
                        <wp:posOffset>-5715</wp:posOffset>
                      </wp:positionH>
                      <wp:positionV relativeFrom="paragraph">
                        <wp:posOffset>1045845</wp:posOffset>
                      </wp:positionV>
                      <wp:extent cx="2657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657475" cy="0"/>
                              </a:xfrm>
                              <a:prstGeom prst="line">
                                <a:avLst/>
                              </a:prstGeom>
                              <a:ln>
                                <a:solidFill>
                                  <a:srgbClr val="BA11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D53D3" id="Straight Connector 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2.35pt" to="208.8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" strokecolor="#ba1137" strokeweight=".5pt">
                      <v:stroke joinstyle="miter"/>
                    </v:line>
                  </w:pict>
                </mc:Fallback>
              </mc:AlternateContent>
            </w:r>
            <w:r w:rsidRPr="008F65E5">
              <w:rPr>
                <w:rFonts w:ascii="Arial" w:hAnsi="Arial" w:cs="Arial"/>
                <w:b/>
                <w:color w:val="auto"/>
                <w:sz w:val="24"/>
                <w:szCs w:val="24"/>
              </w:rPr>
              <w:t xml:space="preserve">Contact your manager or supervisor who should </w:t>
            </w:r>
            <w:r w:rsidRPr="00EB23C3">
              <w:rPr>
                <w:rFonts w:ascii="Arial" w:hAnsi="Arial" w:cs="Arial"/>
                <w:b/>
                <w:color w:val="auto"/>
                <w:sz w:val="24"/>
                <w:szCs w:val="24"/>
              </w:rPr>
              <w:t>provide all details to</w:t>
            </w:r>
            <w:r>
              <w:rPr>
                <w:rFonts w:ascii="Arial" w:hAnsi="Arial" w:cs="Arial"/>
                <w:b/>
                <w:color w:val="FF0000"/>
                <w:sz w:val="24"/>
                <w:szCs w:val="24"/>
              </w:rPr>
              <w:t xml:space="preserve"> </w:t>
            </w:r>
            <w:r w:rsidRPr="008F65E5">
              <w:rPr>
                <w:rFonts w:ascii="Arial" w:hAnsi="Arial" w:cs="Arial"/>
                <w:b/>
                <w:color w:val="auto"/>
                <w:sz w:val="24"/>
                <w:szCs w:val="24"/>
              </w:rPr>
              <w:t xml:space="preserve">the </w:t>
            </w:r>
            <w:r w:rsidR="00D60C93">
              <w:rPr>
                <w:rFonts w:ascii="Arial" w:hAnsi="Arial" w:cs="Arial"/>
                <w:b/>
                <w:color w:val="auto"/>
                <w:sz w:val="24"/>
                <w:szCs w:val="24"/>
              </w:rPr>
              <w:t>M</w:t>
            </w:r>
            <w:r>
              <w:rPr>
                <w:rFonts w:ascii="Arial" w:hAnsi="Arial" w:cs="Arial"/>
                <w:b/>
                <w:color w:val="auto"/>
                <w:sz w:val="24"/>
                <w:szCs w:val="24"/>
              </w:rPr>
              <w:t>anager,</w:t>
            </w:r>
            <w:r w:rsidRPr="008F65E5">
              <w:rPr>
                <w:rFonts w:ascii="Arial" w:hAnsi="Arial" w:cs="Arial"/>
                <w:b/>
                <w:color w:val="auto"/>
                <w:sz w:val="24"/>
                <w:szCs w:val="24"/>
              </w:rPr>
              <w:t xml:space="preserve"> </w:t>
            </w:r>
            <w:r w:rsidR="00D60C93">
              <w:rPr>
                <w:rFonts w:ascii="Arial" w:hAnsi="Arial" w:cs="Arial"/>
                <w:b/>
                <w:color w:val="auto"/>
                <w:sz w:val="24"/>
                <w:szCs w:val="24"/>
              </w:rPr>
              <w:t>Insurance and Risk M</w:t>
            </w:r>
            <w:r>
              <w:rPr>
                <w:rFonts w:ascii="Arial" w:hAnsi="Arial" w:cs="Arial"/>
                <w:b/>
                <w:color w:val="auto"/>
                <w:sz w:val="24"/>
                <w:szCs w:val="24"/>
              </w:rPr>
              <w:t>anagement</w:t>
            </w:r>
            <w:r w:rsidRPr="008F65E5">
              <w:rPr>
                <w:rFonts w:ascii="Arial" w:hAnsi="Arial" w:cs="Arial"/>
                <w:b/>
                <w:color w:val="auto"/>
                <w:sz w:val="24"/>
                <w:szCs w:val="24"/>
              </w:rPr>
              <w:t xml:space="preserve"> (contact info on next page)</w:t>
            </w:r>
            <w:r w:rsidRPr="008F65E5">
              <w:rPr>
                <w:rFonts w:ascii="Arial" w:hAnsi="Arial" w:cs="Arial"/>
                <w:color w:val="auto"/>
                <w:sz w:val="24"/>
                <w:szCs w:val="24"/>
              </w:rPr>
              <w:t>.</w:t>
            </w:r>
          </w:p>
          <w:p w14:paraId="6D3B6DE5" w14:textId="77777777" w:rsidR="00FB32EC" w:rsidRPr="001E33A2" w:rsidRDefault="00FB32EC" w:rsidP="00FB32EC">
            <w:pPr>
              <w:rPr>
                <w:rFonts w:ascii="Arial" w:hAnsi="Arial" w:cs="Arial"/>
                <w:b/>
                <w:color w:val="002569"/>
                <w:sz w:val="32"/>
                <w:szCs w:val="32"/>
              </w:rPr>
            </w:pPr>
            <w:r w:rsidRPr="001E33A2">
              <w:rPr>
                <w:rFonts w:ascii="Arial" w:hAnsi="Arial" w:cs="Arial"/>
                <w:b/>
                <w:color w:val="002569"/>
                <w:sz w:val="32"/>
                <w:szCs w:val="32"/>
              </w:rPr>
              <w:t xml:space="preserve">If you are driving a </w:t>
            </w:r>
            <w:proofErr w:type="gramStart"/>
            <w:r w:rsidRPr="001E33A2">
              <w:rPr>
                <w:rFonts w:ascii="Arial" w:hAnsi="Arial" w:cs="Arial"/>
                <w:b/>
                <w:color w:val="002569"/>
                <w:sz w:val="32"/>
                <w:szCs w:val="32"/>
              </w:rPr>
              <w:t>short term</w:t>
            </w:r>
            <w:proofErr w:type="gramEnd"/>
            <w:r w:rsidRPr="001E33A2">
              <w:rPr>
                <w:rFonts w:ascii="Arial" w:hAnsi="Arial" w:cs="Arial"/>
                <w:b/>
                <w:color w:val="002569"/>
                <w:sz w:val="32"/>
                <w:szCs w:val="32"/>
              </w:rPr>
              <w:t xml:space="preserve"> rental </w:t>
            </w:r>
            <w:r w:rsidRPr="001E33A2">
              <w:rPr>
                <w:rFonts w:ascii="Arial" w:hAnsi="Arial" w:cs="Arial"/>
                <w:b/>
                <w:i/>
                <w:color w:val="002569"/>
                <w:sz w:val="32"/>
                <w:szCs w:val="32"/>
              </w:rPr>
              <w:t>(less than 30 days)</w:t>
            </w:r>
            <w:r w:rsidRPr="001E33A2">
              <w:rPr>
                <w:rFonts w:ascii="Arial" w:hAnsi="Arial" w:cs="Arial"/>
                <w:b/>
                <w:color w:val="002569"/>
                <w:sz w:val="32"/>
                <w:szCs w:val="32"/>
              </w:rPr>
              <w:t xml:space="preserve"> vehicle on university business:</w:t>
            </w:r>
          </w:p>
          <w:p w14:paraId="1BF3D1E5" w14:textId="58DBC97D" w:rsidR="00FB32EC" w:rsidRPr="008F65E5" w:rsidRDefault="00FB32EC" w:rsidP="00FB32EC">
            <w:pPr>
              <w:rPr>
                <w:rFonts w:ascii="Arial" w:hAnsi="Arial" w:cs="Arial"/>
                <w:b/>
                <w:color w:val="auto"/>
                <w:sz w:val="24"/>
                <w:szCs w:val="24"/>
              </w:rPr>
            </w:pPr>
            <w:r w:rsidRPr="00EB23C3">
              <w:rPr>
                <w:rFonts w:ascii="Arial" w:hAnsi="Arial" w:cs="Arial"/>
                <w:b/>
                <w:color w:val="auto"/>
                <w:sz w:val="24"/>
                <w:szCs w:val="24"/>
              </w:rPr>
              <w:t xml:space="preserve">Contact the rental agency immediately after contacting the police. Contact your immediate supervisor next who </w:t>
            </w:r>
            <w:r w:rsidRPr="008F65E5">
              <w:rPr>
                <w:rFonts w:ascii="Arial" w:hAnsi="Arial" w:cs="Arial"/>
                <w:b/>
                <w:color w:val="auto"/>
                <w:sz w:val="24"/>
                <w:szCs w:val="24"/>
              </w:rPr>
              <w:t>should re</w:t>
            </w:r>
            <w:r w:rsidR="00D60C93">
              <w:rPr>
                <w:rFonts w:ascii="Arial" w:hAnsi="Arial" w:cs="Arial"/>
                <w:b/>
                <w:color w:val="auto"/>
                <w:sz w:val="24"/>
                <w:szCs w:val="24"/>
              </w:rPr>
              <w:t>port the incident to the Manager, Insurance and R</w:t>
            </w:r>
            <w:r>
              <w:rPr>
                <w:rFonts w:ascii="Arial" w:hAnsi="Arial" w:cs="Arial"/>
                <w:b/>
                <w:color w:val="auto"/>
                <w:sz w:val="24"/>
                <w:szCs w:val="24"/>
              </w:rPr>
              <w:t>isk management</w:t>
            </w:r>
            <w:r w:rsidRPr="008F65E5">
              <w:rPr>
                <w:rFonts w:ascii="Arial" w:hAnsi="Arial" w:cs="Arial"/>
                <w:b/>
                <w:color w:val="auto"/>
                <w:sz w:val="24"/>
                <w:szCs w:val="24"/>
              </w:rPr>
              <w:t>.</w:t>
            </w:r>
            <w:r w:rsidRPr="008F65E5">
              <w:rPr>
                <w:rFonts w:ascii="Arial" w:hAnsi="Arial" w:cs="Arial"/>
                <w:noProof/>
                <w:sz w:val="24"/>
                <w:szCs w:val="24"/>
              </w:rPr>
              <w:t xml:space="preserve"> </w:t>
            </w:r>
          </w:p>
          <w:p w14:paraId="73C800A6" w14:textId="77777777" w:rsidR="00FB32EC" w:rsidRPr="00FB6E6C" w:rsidRDefault="00FB32EC" w:rsidP="00FB32EC">
            <w:pPr>
              <w:rPr>
                <w:rFonts w:ascii="Arial" w:hAnsi="Arial" w:cs="Arial"/>
                <w:i/>
                <w:color w:val="DF1010" w:themeColor="accent1" w:themeShade="BF"/>
                <w:sz w:val="24"/>
                <w:szCs w:val="24"/>
              </w:rPr>
            </w:pPr>
            <w:r w:rsidRPr="00FB6E6C">
              <w:rPr>
                <w:rFonts w:ascii="Arial" w:hAnsi="Arial" w:cs="Arial"/>
                <w:noProof/>
                <w:color w:val="DF1010" w:themeColor="accent1" w:themeShade="BF"/>
                <w:sz w:val="24"/>
                <w:szCs w:val="24"/>
                <w:lang w:eastAsia="en-US"/>
              </w:rPr>
              <mc:AlternateContent>
                <mc:Choice Requires="wps">
                  <w:drawing>
                    <wp:anchor distT="0" distB="0" distL="114300" distR="114300" simplePos="0" relativeHeight="251689984" behindDoc="0" locked="0" layoutInCell="1" allowOverlap="1" wp14:anchorId="38FCCC97" wp14:editId="554183F6">
                      <wp:simplePos x="0" y="0"/>
                      <wp:positionH relativeFrom="column">
                        <wp:posOffset>3810</wp:posOffset>
                      </wp:positionH>
                      <wp:positionV relativeFrom="paragraph">
                        <wp:posOffset>59690</wp:posOffset>
                      </wp:positionV>
                      <wp:extent cx="2647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647950" cy="0"/>
                              </a:xfrm>
                              <a:prstGeom prst="line">
                                <a:avLst/>
                              </a:prstGeom>
                              <a:ln>
                                <a:solidFill>
                                  <a:srgbClr val="BA11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F13C2" id="Straight Connector 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7pt" to="208.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" strokecolor="#ba1137" strokeweight=".5pt">
                      <v:stroke joinstyle="miter"/>
                    </v:line>
                  </w:pict>
                </mc:Fallback>
              </mc:AlternateContent>
            </w:r>
          </w:p>
        </w:tc>
        <w:tc>
          <w:tcPr>
            <w:tcW w:w="576" w:type="dxa"/>
            <w:tcBorders>
              <w:right w:val="dashed" w:sz="4" w:space="0" w:color="A6A6A6" w:themeColor="background1" w:themeShade="A6"/>
            </w:tcBorders>
          </w:tcPr>
          <w:p w14:paraId="5ACDE4ED" w14:textId="77777777" w:rsidR="00FB32EC" w:rsidRDefault="00FB32EC" w:rsidP="00FB32EC">
            <w:pPr>
              <w:spacing w:after="160" w:line="259" w:lineRule="auto"/>
            </w:pPr>
          </w:p>
        </w:tc>
        <w:tc>
          <w:tcPr>
            <w:tcW w:w="576" w:type="dxa"/>
            <w:tcBorders>
              <w:left w:val="dashed" w:sz="4" w:space="0" w:color="A6A6A6" w:themeColor="background1" w:themeShade="A6"/>
            </w:tcBorders>
          </w:tcPr>
          <w:p w14:paraId="27D4456B" w14:textId="77777777" w:rsidR="00FB32EC" w:rsidRDefault="00FB32EC" w:rsidP="00FB32EC">
            <w:pPr>
              <w:spacing w:after="160" w:line="259" w:lineRule="auto"/>
            </w:pPr>
          </w:p>
        </w:tc>
        <w:tc>
          <w:tcPr>
            <w:tcW w:w="4032" w:type="dxa"/>
          </w:tcPr>
          <w:p w14:paraId="1577F43D" w14:textId="77777777" w:rsidR="00FB32EC" w:rsidRDefault="00FB32EC" w:rsidP="00FB32EC">
            <w:pPr>
              <w:pStyle w:val="ListBullet"/>
              <w:numPr>
                <w:ilvl w:val="0"/>
                <w:numId w:val="0"/>
              </w:numPr>
              <w:rPr>
                <w:rFonts w:ascii="Arial" w:hAnsi="Arial" w:cs="Arial"/>
                <w:i/>
                <w:sz w:val="24"/>
                <w:szCs w:val="24"/>
              </w:rPr>
            </w:pPr>
            <w:r w:rsidRPr="008F65E5">
              <w:rPr>
                <w:rFonts w:ascii="Arial" w:hAnsi="Arial" w:cs="Arial"/>
                <w:i/>
                <w:sz w:val="24"/>
                <w:szCs w:val="24"/>
              </w:rPr>
              <w:t xml:space="preserve">You can use this space to </w:t>
            </w:r>
            <w:r>
              <w:rPr>
                <w:rFonts w:ascii="Arial" w:hAnsi="Arial" w:cs="Arial"/>
                <w:i/>
                <w:sz w:val="24"/>
                <w:szCs w:val="24"/>
              </w:rPr>
              <w:t>write</w:t>
            </w:r>
            <w:r w:rsidRPr="008F65E5">
              <w:rPr>
                <w:rFonts w:ascii="Arial" w:hAnsi="Arial" w:cs="Arial"/>
                <w:i/>
                <w:sz w:val="24"/>
                <w:szCs w:val="24"/>
              </w:rPr>
              <w:t xml:space="preserve"> down the information of the other drivers </w:t>
            </w:r>
            <w:r>
              <w:rPr>
                <w:rFonts w:ascii="Arial" w:hAnsi="Arial" w:cs="Arial"/>
                <w:i/>
                <w:sz w:val="24"/>
                <w:szCs w:val="24"/>
              </w:rPr>
              <w:t xml:space="preserve">and witnesses </w:t>
            </w:r>
            <w:r w:rsidRPr="008F65E5">
              <w:rPr>
                <w:rFonts w:ascii="Arial" w:hAnsi="Arial" w:cs="Arial"/>
                <w:i/>
                <w:sz w:val="24"/>
                <w:szCs w:val="24"/>
              </w:rPr>
              <w:t>involved in the accident:</w:t>
            </w:r>
          </w:p>
          <w:p w14:paraId="35E17DE2" w14:textId="77777777" w:rsidR="00FB32EC" w:rsidRPr="008F65E5" w:rsidRDefault="00FB32EC" w:rsidP="00FB32EC">
            <w:pPr>
              <w:pStyle w:val="ListBullet"/>
              <w:numPr>
                <w:ilvl w:val="0"/>
                <w:numId w:val="0"/>
              </w:numPr>
              <w:rPr>
                <w:rFonts w:ascii="Arial" w:hAnsi="Arial" w:cs="Arial"/>
                <w:b/>
                <w:sz w:val="26"/>
                <w:szCs w:val="26"/>
                <w:u w:val="single"/>
              </w:rPr>
            </w:pPr>
            <w:r w:rsidRPr="008F65E5">
              <w:rPr>
                <w:rFonts w:ascii="Arial" w:hAnsi="Arial" w:cs="Arial"/>
                <w:b/>
                <w:sz w:val="26"/>
                <w:szCs w:val="26"/>
                <w:u w:val="single"/>
              </w:rPr>
              <w:t>Driver 1:</w:t>
            </w:r>
          </w:p>
          <w:p w14:paraId="26A72A02" w14:textId="77777777" w:rsidR="00FB32EC" w:rsidRPr="008F65E5" w:rsidRDefault="00FB32EC" w:rsidP="00FB32EC">
            <w:pPr>
              <w:pStyle w:val="ListBullet"/>
              <w:numPr>
                <w:ilvl w:val="0"/>
                <w:numId w:val="0"/>
              </w:numPr>
              <w:spacing w:line="276" w:lineRule="auto"/>
              <w:rPr>
                <w:rFonts w:ascii="Arial" w:hAnsi="Arial" w:cs="Arial"/>
                <w:sz w:val="24"/>
                <w:szCs w:val="24"/>
              </w:rPr>
            </w:pPr>
            <w:r w:rsidRPr="008F65E5">
              <w:rPr>
                <w:rFonts w:ascii="Arial" w:hAnsi="Arial" w:cs="Arial"/>
                <w:b/>
                <w:sz w:val="24"/>
                <w:szCs w:val="24"/>
              </w:rPr>
              <w:t>Name:</w:t>
            </w:r>
            <w:r w:rsidRPr="008F65E5">
              <w:rPr>
                <w:rFonts w:ascii="Arial" w:hAnsi="Arial" w:cs="Arial"/>
                <w:sz w:val="24"/>
                <w:szCs w:val="24"/>
              </w:rPr>
              <w:t>_______________________</w:t>
            </w:r>
            <w:r>
              <w:rPr>
                <w:rFonts w:ascii="Arial" w:hAnsi="Arial" w:cs="Arial"/>
                <w:sz w:val="24"/>
                <w:szCs w:val="24"/>
              </w:rPr>
              <w:t>_</w:t>
            </w:r>
            <w:r w:rsidRPr="008F65E5">
              <w:rPr>
                <w:rFonts w:ascii="Arial" w:hAnsi="Arial" w:cs="Arial"/>
                <w:sz w:val="24"/>
                <w:szCs w:val="24"/>
              </w:rPr>
              <w:br/>
            </w:r>
            <w:r w:rsidRPr="008F65E5">
              <w:rPr>
                <w:rFonts w:ascii="Arial" w:hAnsi="Arial" w:cs="Arial"/>
                <w:b/>
                <w:sz w:val="24"/>
                <w:szCs w:val="24"/>
              </w:rPr>
              <w:t>Address:</w:t>
            </w:r>
            <w:r w:rsidRPr="008F65E5">
              <w:rPr>
                <w:rFonts w:ascii="Arial" w:hAnsi="Arial" w:cs="Arial"/>
                <w:sz w:val="24"/>
                <w:szCs w:val="24"/>
              </w:rPr>
              <w:t>_________________________________________________</w:t>
            </w:r>
            <w:r>
              <w:rPr>
                <w:rFonts w:ascii="Arial" w:hAnsi="Arial" w:cs="Arial"/>
                <w:sz w:val="24"/>
                <w:szCs w:val="24"/>
              </w:rPr>
              <w:t>___</w:t>
            </w:r>
            <w:r w:rsidRPr="008F65E5">
              <w:rPr>
                <w:rFonts w:ascii="Arial" w:hAnsi="Arial" w:cs="Arial"/>
                <w:sz w:val="24"/>
                <w:szCs w:val="24"/>
              </w:rPr>
              <w:br/>
            </w:r>
            <w:r w:rsidRPr="008F65E5">
              <w:rPr>
                <w:rFonts w:ascii="Arial" w:hAnsi="Arial" w:cs="Arial"/>
                <w:b/>
                <w:sz w:val="24"/>
                <w:szCs w:val="24"/>
              </w:rPr>
              <w:t>Telephone #:</w:t>
            </w:r>
            <w:r w:rsidRPr="008F65E5">
              <w:rPr>
                <w:rFonts w:ascii="Arial" w:hAnsi="Arial" w:cs="Arial"/>
                <w:sz w:val="24"/>
                <w:szCs w:val="24"/>
              </w:rPr>
              <w:t>_________________</w:t>
            </w:r>
            <w:r>
              <w:rPr>
                <w:rFonts w:ascii="Arial" w:hAnsi="Arial" w:cs="Arial"/>
                <w:sz w:val="24"/>
                <w:szCs w:val="24"/>
              </w:rPr>
              <w:t>__</w:t>
            </w:r>
            <w:r w:rsidRPr="008F65E5">
              <w:rPr>
                <w:rFonts w:ascii="Arial" w:hAnsi="Arial" w:cs="Arial"/>
                <w:sz w:val="24"/>
                <w:szCs w:val="24"/>
              </w:rPr>
              <w:br/>
            </w:r>
            <w:r w:rsidRPr="008F65E5">
              <w:rPr>
                <w:rFonts w:ascii="Arial" w:hAnsi="Arial" w:cs="Arial"/>
                <w:b/>
                <w:sz w:val="24"/>
                <w:szCs w:val="24"/>
              </w:rPr>
              <w:t>Driver’s License #:</w:t>
            </w:r>
            <w:r w:rsidRPr="008F65E5">
              <w:rPr>
                <w:rFonts w:ascii="Arial" w:hAnsi="Arial" w:cs="Arial"/>
                <w:sz w:val="24"/>
                <w:szCs w:val="24"/>
              </w:rPr>
              <w:br/>
              <w:t>____________________________</w:t>
            </w:r>
            <w:r>
              <w:rPr>
                <w:rFonts w:ascii="Arial" w:hAnsi="Arial" w:cs="Arial"/>
                <w:sz w:val="24"/>
                <w:szCs w:val="24"/>
              </w:rPr>
              <w:t>__</w:t>
            </w:r>
            <w:r w:rsidRPr="008F65E5">
              <w:rPr>
                <w:rFonts w:ascii="Arial" w:hAnsi="Arial" w:cs="Arial"/>
                <w:sz w:val="24"/>
                <w:szCs w:val="24"/>
              </w:rPr>
              <w:br/>
            </w:r>
            <w:r w:rsidRPr="008F65E5">
              <w:rPr>
                <w:rFonts w:ascii="Arial" w:hAnsi="Arial" w:cs="Arial"/>
                <w:b/>
                <w:sz w:val="24"/>
                <w:szCs w:val="24"/>
              </w:rPr>
              <w:t>License Plate #:</w:t>
            </w:r>
            <w:r w:rsidRPr="008F65E5">
              <w:rPr>
                <w:rFonts w:ascii="Arial" w:hAnsi="Arial" w:cs="Arial"/>
                <w:sz w:val="24"/>
                <w:szCs w:val="24"/>
              </w:rPr>
              <w:br/>
              <w:t>____________________________</w:t>
            </w:r>
            <w:r>
              <w:rPr>
                <w:rFonts w:ascii="Arial" w:hAnsi="Arial" w:cs="Arial"/>
                <w:sz w:val="24"/>
                <w:szCs w:val="24"/>
              </w:rPr>
              <w:t>__</w:t>
            </w:r>
            <w:r w:rsidRPr="008F65E5">
              <w:rPr>
                <w:rFonts w:ascii="Arial" w:hAnsi="Arial" w:cs="Arial"/>
                <w:sz w:val="24"/>
                <w:szCs w:val="24"/>
              </w:rPr>
              <w:br/>
            </w:r>
            <w:r w:rsidRPr="008F65E5">
              <w:rPr>
                <w:rFonts w:ascii="Arial" w:hAnsi="Arial" w:cs="Arial"/>
                <w:b/>
                <w:sz w:val="24"/>
                <w:szCs w:val="24"/>
              </w:rPr>
              <w:t>Insurance Info:</w:t>
            </w:r>
            <w:r w:rsidRPr="008F65E5">
              <w:rPr>
                <w:rFonts w:ascii="Arial" w:hAnsi="Arial" w:cs="Arial"/>
                <w:sz w:val="24"/>
                <w:szCs w:val="24"/>
              </w:rPr>
              <w:br/>
              <w:t>____________________________</w:t>
            </w:r>
            <w:r>
              <w:rPr>
                <w:rFonts w:ascii="Arial" w:hAnsi="Arial" w:cs="Arial"/>
                <w:sz w:val="24"/>
                <w:szCs w:val="24"/>
              </w:rPr>
              <w:t>__</w:t>
            </w:r>
          </w:p>
          <w:p w14:paraId="76035F92" w14:textId="77777777" w:rsidR="00FB32EC" w:rsidRPr="008F65E5" w:rsidRDefault="00FB32EC" w:rsidP="00FB32EC">
            <w:pPr>
              <w:pStyle w:val="ListBullet"/>
              <w:numPr>
                <w:ilvl w:val="0"/>
                <w:numId w:val="0"/>
              </w:numPr>
              <w:spacing w:line="276" w:lineRule="auto"/>
              <w:rPr>
                <w:rFonts w:ascii="Arial" w:hAnsi="Arial" w:cs="Arial"/>
                <w:b/>
                <w:sz w:val="26"/>
                <w:szCs w:val="26"/>
                <w:u w:val="single"/>
              </w:rPr>
            </w:pPr>
            <w:r w:rsidRPr="008F65E5">
              <w:rPr>
                <w:rFonts w:ascii="Arial" w:hAnsi="Arial" w:cs="Arial"/>
                <w:b/>
                <w:sz w:val="26"/>
                <w:szCs w:val="26"/>
                <w:u w:val="single"/>
              </w:rPr>
              <w:t>Driver 2:</w:t>
            </w:r>
          </w:p>
          <w:p w14:paraId="7A7663DD" w14:textId="77777777" w:rsidR="00FB32EC" w:rsidRPr="008F65E5" w:rsidRDefault="00FB32EC" w:rsidP="00FB32EC">
            <w:pPr>
              <w:pStyle w:val="ListBullet"/>
              <w:numPr>
                <w:ilvl w:val="0"/>
                <w:numId w:val="0"/>
              </w:numPr>
              <w:spacing w:line="276" w:lineRule="auto"/>
              <w:rPr>
                <w:rFonts w:ascii="Arial" w:hAnsi="Arial" w:cs="Arial"/>
                <w:sz w:val="24"/>
                <w:szCs w:val="24"/>
              </w:rPr>
            </w:pPr>
            <w:r w:rsidRPr="008F65E5">
              <w:rPr>
                <w:rFonts w:ascii="Arial" w:hAnsi="Arial" w:cs="Arial"/>
                <w:b/>
                <w:sz w:val="24"/>
                <w:szCs w:val="24"/>
              </w:rPr>
              <w:t>Name:</w:t>
            </w:r>
            <w:r w:rsidRPr="008F65E5">
              <w:rPr>
                <w:rFonts w:ascii="Arial" w:hAnsi="Arial" w:cs="Arial"/>
                <w:sz w:val="24"/>
                <w:szCs w:val="24"/>
              </w:rPr>
              <w:t>_______________________</w:t>
            </w:r>
            <w:r>
              <w:rPr>
                <w:rFonts w:ascii="Arial" w:hAnsi="Arial" w:cs="Arial"/>
                <w:sz w:val="24"/>
                <w:szCs w:val="24"/>
              </w:rPr>
              <w:t>_</w:t>
            </w:r>
            <w:r w:rsidRPr="008F65E5">
              <w:rPr>
                <w:rFonts w:ascii="Arial" w:hAnsi="Arial" w:cs="Arial"/>
                <w:sz w:val="24"/>
                <w:szCs w:val="24"/>
              </w:rPr>
              <w:br/>
            </w:r>
            <w:r w:rsidRPr="008F65E5">
              <w:rPr>
                <w:rFonts w:ascii="Arial" w:hAnsi="Arial" w:cs="Arial"/>
                <w:b/>
                <w:sz w:val="24"/>
                <w:szCs w:val="24"/>
              </w:rPr>
              <w:t>Address:</w:t>
            </w:r>
            <w:r w:rsidRPr="008F65E5">
              <w:rPr>
                <w:rFonts w:ascii="Arial" w:hAnsi="Arial" w:cs="Arial"/>
                <w:sz w:val="24"/>
                <w:szCs w:val="24"/>
              </w:rPr>
              <w:t>_________________________________________________</w:t>
            </w:r>
            <w:r>
              <w:rPr>
                <w:rFonts w:ascii="Arial" w:hAnsi="Arial" w:cs="Arial"/>
                <w:sz w:val="24"/>
                <w:szCs w:val="24"/>
              </w:rPr>
              <w:t>___</w:t>
            </w:r>
            <w:r w:rsidRPr="008F65E5">
              <w:rPr>
                <w:rFonts w:ascii="Arial" w:hAnsi="Arial" w:cs="Arial"/>
                <w:sz w:val="24"/>
                <w:szCs w:val="24"/>
              </w:rPr>
              <w:br/>
            </w:r>
            <w:r w:rsidRPr="008F65E5">
              <w:rPr>
                <w:rFonts w:ascii="Arial" w:hAnsi="Arial" w:cs="Arial"/>
                <w:b/>
                <w:sz w:val="24"/>
                <w:szCs w:val="24"/>
              </w:rPr>
              <w:t>Telephone #:</w:t>
            </w:r>
            <w:r w:rsidRPr="008F65E5">
              <w:rPr>
                <w:rFonts w:ascii="Arial" w:hAnsi="Arial" w:cs="Arial"/>
                <w:sz w:val="24"/>
                <w:szCs w:val="24"/>
              </w:rPr>
              <w:t>_________________</w:t>
            </w:r>
            <w:r>
              <w:rPr>
                <w:rFonts w:ascii="Arial" w:hAnsi="Arial" w:cs="Arial"/>
                <w:sz w:val="24"/>
                <w:szCs w:val="24"/>
              </w:rPr>
              <w:t>__</w:t>
            </w:r>
            <w:r w:rsidRPr="008F65E5">
              <w:rPr>
                <w:rFonts w:ascii="Arial" w:hAnsi="Arial" w:cs="Arial"/>
                <w:sz w:val="24"/>
                <w:szCs w:val="24"/>
              </w:rPr>
              <w:br/>
            </w:r>
            <w:r w:rsidRPr="008F65E5">
              <w:rPr>
                <w:rFonts w:ascii="Arial" w:hAnsi="Arial" w:cs="Arial"/>
                <w:b/>
                <w:sz w:val="24"/>
                <w:szCs w:val="24"/>
              </w:rPr>
              <w:t>Driver’s License #:</w:t>
            </w:r>
            <w:r w:rsidRPr="008F65E5">
              <w:rPr>
                <w:rFonts w:ascii="Arial" w:hAnsi="Arial" w:cs="Arial"/>
                <w:sz w:val="24"/>
                <w:szCs w:val="24"/>
              </w:rPr>
              <w:br/>
              <w:t>____________________________</w:t>
            </w:r>
            <w:r>
              <w:rPr>
                <w:rFonts w:ascii="Arial" w:hAnsi="Arial" w:cs="Arial"/>
                <w:sz w:val="24"/>
                <w:szCs w:val="24"/>
              </w:rPr>
              <w:t>__</w:t>
            </w:r>
            <w:r w:rsidRPr="008F65E5">
              <w:rPr>
                <w:rFonts w:ascii="Arial" w:hAnsi="Arial" w:cs="Arial"/>
                <w:sz w:val="24"/>
                <w:szCs w:val="24"/>
              </w:rPr>
              <w:br/>
            </w:r>
            <w:r w:rsidRPr="008F65E5">
              <w:rPr>
                <w:rFonts w:ascii="Arial" w:hAnsi="Arial" w:cs="Arial"/>
                <w:b/>
                <w:sz w:val="24"/>
                <w:szCs w:val="24"/>
              </w:rPr>
              <w:t>License Plate #:</w:t>
            </w:r>
            <w:r w:rsidRPr="008F65E5">
              <w:rPr>
                <w:rFonts w:ascii="Arial" w:hAnsi="Arial" w:cs="Arial"/>
                <w:sz w:val="24"/>
                <w:szCs w:val="24"/>
              </w:rPr>
              <w:br/>
              <w:t>____________________________</w:t>
            </w:r>
            <w:r>
              <w:rPr>
                <w:rFonts w:ascii="Arial" w:hAnsi="Arial" w:cs="Arial"/>
                <w:sz w:val="24"/>
                <w:szCs w:val="24"/>
              </w:rPr>
              <w:t>__</w:t>
            </w:r>
            <w:r w:rsidRPr="008F65E5">
              <w:rPr>
                <w:rFonts w:ascii="Arial" w:hAnsi="Arial" w:cs="Arial"/>
                <w:sz w:val="24"/>
                <w:szCs w:val="24"/>
              </w:rPr>
              <w:br/>
            </w:r>
            <w:r w:rsidRPr="008F65E5">
              <w:rPr>
                <w:rFonts w:ascii="Arial" w:hAnsi="Arial" w:cs="Arial"/>
                <w:b/>
                <w:sz w:val="24"/>
                <w:szCs w:val="24"/>
              </w:rPr>
              <w:t>Insurance Info:</w:t>
            </w:r>
            <w:r w:rsidRPr="008F65E5">
              <w:rPr>
                <w:rFonts w:ascii="Arial" w:hAnsi="Arial" w:cs="Arial"/>
                <w:sz w:val="24"/>
                <w:szCs w:val="24"/>
              </w:rPr>
              <w:br/>
              <w:t>____________________________</w:t>
            </w:r>
            <w:r>
              <w:rPr>
                <w:rFonts w:ascii="Arial" w:hAnsi="Arial" w:cs="Arial"/>
                <w:sz w:val="24"/>
                <w:szCs w:val="24"/>
              </w:rPr>
              <w:t>__</w:t>
            </w:r>
          </w:p>
          <w:p w14:paraId="2AE210FE" w14:textId="77777777" w:rsidR="00FB32EC" w:rsidRDefault="00FB32EC" w:rsidP="00FB32EC">
            <w:pPr>
              <w:pStyle w:val="ListBullet"/>
              <w:numPr>
                <w:ilvl w:val="0"/>
                <w:numId w:val="0"/>
              </w:numPr>
              <w:rPr>
                <w:rFonts w:ascii="Arial" w:hAnsi="Arial" w:cs="Arial"/>
                <w:b/>
                <w:sz w:val="26"/>
                <w:szCs w:val="26"/>
                <w:u w:val="single"/>
              </w:rPr>
            </w:pPr>
            <w:r>
              <w:rPr>
                <w:rFonts w:ascii="Arial" w:hAnsi="Arial" w:cs="Arial"/>
                <w:b/>
                <w:sz w:val="26"/>
                <w:szCs w:val="26"/>
                <w:u w:val="single"/>
              </w:rPr>
              <w:t>Witnesses</w:t>
            </w:r>
            <w:r w:rsidRPr="008F65E5">
              <w:rPr>
                <w:rFonts w:ascii="Arial" w:hAnsi="Arial" w:cs="Arial"/>
                <w:b/>
                <w:sz w:val="26"/>
                <w:szCs w:val="26"/>
                <w:u w:val="single"/>
              </w:rPr>
              <w:t>:</w:t>
            </w:r>
          </w:p>
          <w:p w14:paraId="3DB2B5EB" w14:textId="77777777" w:rsidR="00FB32EC" w:rsidRPr="00085405" w:rsidRDefault="00FB32EC" w:rsidP="00FB32EC">
            <w:pPr>
              <w:pStyle w:val="ListBullet"/>
              <w:numPr>
                <w:ilvl w:val="0"/>
                <w:numId w:val="0"/>
              </w:numPr>
              <w:rPr>
                <w:rFonts w:ascii="Arial" w:hAnsi="Arial" w:cs="Arial"/>
                <w:sz w:val="24"/>
                <w:szCs w:val="24"/>
              </w:rPr>
            </w:pPr>
            <w:proofErr w:type="gramStart"/>
            <w:r w:rsidRPr="008F65E5">
              <w:rPr>
                <w:rFonts w:ascii="Arial" w:hAnsi="Arial" w:cs="Arial"/>
                <w:b/>
                <w:sz w:val="24"/>
                <w:szCs w:val="24"/>
              </w:rPr>
              <w:t>Name:</w:t>
            </w:r>
            <w:r w:rsidRPr="008F65E5">
              <w:rPr>
                <w:rFonts w:ascii="Arial" w:hAnsi="Arial" w:cs="Arial"/>
                <w:sz w:val="24"/>
                <w:szCs w:val="24"/>
              </w:rPr>
              <w:t>_</w:t>
            </w:r>
            <w:proofErr w:type="gramEnd"/>
            <w:r w:rsidRPr="008F65E5">
              <w:rPr>
                <w:rFonts w:ascii="Arial" w:hAnsi="Arial" w:cs="Arial"/>
                <w:sz w:val="24"/>
                <w:szCs w:val="24"/>
              </w:rPr>
              <w:t>______________________</w:t>
            </w:r>
            <w:r>
              <w:rPr>
                <w:rFonts w:ascii="Arial" w:hAnsi="Arial" w:cs="Arial"/>
                <w:sz w:val="24"/>
                <w:szCs w:val="24"/>
              </w:rPr>
              <w:t>_</w:t>
            </w:r>
            <w:r>
              <w:rPr>
                <w:rFonts w:ascii="Arial" w:hAnsi="Arial" w:cs="Arial"/>
                <w:sz w:val="24"/>
                <w:szCs w:val="24"/>
              </w:rPr>
              <w:br/>
            </w:r>
            <w:r w:rsidRPr="008F65E5">
              <w:rPr>
                <w:rFonts w:ascii="Arial" w:hAnsi="Arial" w:cs="Arial"/>
                <w:b/>
                <w:sz w:val="24"/>
                <w:szCs w:val="24"/>
              </w:rPr>
              <w:t>Telephone #:</w:t>
            </w:r>
            <w:r w:rsidRPr="008F65E5">
              <w:rPr>
                <w:rFonts w:ascii="Arial" w:hAnsi="Arial" w:cs="Arial"/>
                <w:sz w:val="24"/>
                <w:szCs w:val="24"/>
              </w:rPr>
              <w:t>_________________</w:t>
            </w:r>
            <w:r>
              <w:rPr>
                <w:rFonts w:ascii="Arial" w:hAnsi="Arial" w:cs="Arial"/>
                <w:sz w:val="24"/>
                <w:szCs w:val="24"/>
              </w:rPr>
              <w:t>__</w:t>
            </w:r>
            <w:r>
              <w:rPr>
                <w:rFonts w:ascii="Arial" w:hAnsi="Arial" w:cs="Arial"/>
                <w:sz w:val="24"/>
                <w:szCs w:val="24"/>
              </w:rPr>
              <w:br/>
            </w:r>
            <w:r w:rsidRPr="008F65E5">
              <w:rPr>
                <w:rFonts w:ascii="Arial" w:hAnsi="Arial" w:cs="Arial"/>
                <w:b/>
                <w:sz w:val="24"/>
                <w:szCs w:val="24"/>
              </w:rPr>
              <w:t>Name:</w:t>
            </w:r>
            <w:r w:rsidRPr="008F65E5">
              <w:rPr>
                <w:rFonts w:ascii="Arial" w:hAnsi="Arial" w:cs="Arial"/>
                <w:sz w:val="24"/>
                <w:szCs w:val="24"/>
              </w:rPr>
              <w:t>_______________________</w:t>
            </w:r>
            <w:r>
              <w:rPr>
                <w:rFonts w:ascii="Arial" w:hAnsi="Arial" w:cs="Arial"/>
                <w:sz w:val="24"/>
                <w:szCs w:val="24"/>
              </w:rPr>
              <w:t>_</w:t>
            </w:r>
            <w:r>
              <w:rPr>
                <w:rFonts w:ascii="Arial" w:hAnsi="Arial" w:cs="Arial"/>
                <w:sz w:val="24"/>
                <w:szCs w:val="24"/>
              </w:rPr>
              <w:br/>
            </w:r>
            <w:r w:rsidRPr="008F65E5">
              <w:rPr>
                <w:rFonts w:ascii="Arial" w:hAnsi="Arial" w:cs="Arial"/>
                <w:b/>
                <w:sz w:val="24"/>
                <w:szCs w:val="24"/>
              </w:rPr>
              <w:t>Telephone #:</w:t>
            </w:r>
            <w:r w:rsidRPr="008F65E5">
              <w:rPr>
                <w:rFonts w:ascii="Arial" w:hAnsi="Arial" w:cs="Arial"/>
                <w:sz w:val="24"/>
                <w:szCs w:val="24"/>
              </w:rPr>
              <w:t>_________________</w:t>
            </w:r>
            <w:r>
              <w:rPr>
                <w:rFonts w:ascii="Arial" w:hAnsi="Arial" w:cs="Arial"/>
                <w:sz w:val="24"/>
                <w:szCs w:val="24"/>
              </w:rPr>
              <w:t>__</w:t>
            </w:r>
            <w:r>
              <w:rPr>
                <w:rFonts w:ascii="Arial" w:hAnsi="Arial" w:cs="Arial"/>
                <w:sz w:val="24"/>
                <w:szCs w:val="24"/>
              </w:rPr>
              <w:br/>
            </w:r>
          </w:p>
          <w:p w14:paraId="0BF9C374" w14:textId="77777777" w:rsidR="00FB32EC" w:rsidRPr="008F65E5" w:rsidRDefault="00FB32EC" w:rsidP="00FB32EC">
            <w:pPr>
              <w:pStyle w:val="ListBullet"/>
              <w:numPr>
                <w:ilvl w:val="0"/>
                <w:numId w:val="0"/>
              </w:numPr>
              <w:rPr>
                <w:rFonts w:ascii="Arial" w:hAnsi="Arial" w:cs="Arial"/>
                <w:sz w:val="24"/>
                <w:szCs w:val="24"/>
              </w:rPr>
            </w:pPr>
          </w:p>
        </w:tc>
      </w:tr>
    </w:tbl>
    <w:p w14:paraId="1CA93F46" w14:textId="128A7311" w:rsidR="00D81502" w:rsidRDefault="00FB32EC">
      <w:pPr>
        <w:pStyle w:val="NoSpacing"/>
      </w:pPr>
      <w:r>
        <w:rPr>
          <w:noProof/>
          <w:lang w:eastAsia="en-US"/>
        </w:rPr>
        <w:drawing>
          <wp:anchor distT="0" distB="0" distL="114300" distR="114300" simplePos="0" relativeHeight="251674624" behindDoc="1" locked="0" layoutInCell="1" allowOverlap="1" wp14:anchorId="5827A118" wp14:editId="52E3F29C">
            <wp:simplePos x="0" y="0"/>
            <wp:positionH relativeFrom="column">
              <wp:posOffset>-10160</wp:posOffset>
            </wp:positionH>
            <wp:positionV relativeFrom="paragraph">
              <wp:posOffset>-243131</wp:posOffset>
            </wp:positionV>
            <wp:extent cx="9404985" cy="57001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04985" cy="570015"/>
                    </a:xfrm>
                    <a:prstGeom prst="rect">
                      <a:avLst/>
                    </a:prstGeom>
                    <a:noFill/>
                  </pic:spPr>
                </pic:pic>
              </a:graphicData>
            </a:graphic>
            <wp14:sizeRelH relativeFrom="margin">
              <wp14:pctWidth>0</wp14:pctWidth>
            </wp14:sizeRelH>
            <wp14:sizeRelV relativeFrom="margin">
              <wp14:pctHeight>0</wp14:pctHeight>
            </wp14:sizeRelV>
          </wp:anchor>
        </w:drawing>
      </w:r>
    </w:p>
    <w:sectPr w:rsidR="00D81502">
      <w:pgSz w:w="15840" w:h="12240" w:orient="landscape"/>
      <w:pgMar w:top="720"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A34024"/>
    <w:multiLevelType w:val="hybridMultilevel"/>
    <w:tmpl w:val="BDBA302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77C62C14"/>
    <w:multiLevelType w:val="hybridMultilevel"/>
    <w:tmpl w:val="7C9CF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745240">
    <w:abstractNumId w:val="0"/>
  </w:num>
  <w:num w:numId="2" w16cid:durableId="2012444859">
    <w:abstractNumId w:val="2"/>
  </w:num>
  <w:num w:numId="3" w16cid:durableId="1151871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E5"/>
    <w:rsid w:val="00085405"/>
    <w:rsid w:val="001A4FAC"/>
    <w:rsid w:val="001E33A2"/>
    <w:rsid w:val="00280747"/>
    <w:rsid w:val="002A0306"/>
    <w:rsid w:val="0034338A"/>
    <w:rsid w:val="00366D42"/>
    <w:rsid w:val="00434EA9"/>
    <w:rsid w:val="00477008"/>
    <w:rsid w:val="005E7F2B"/>
    <w:rsid w:val="00607297"/>
    <w:rsid w:val="0078152F"/>
    <w:rsid w:val="008E7FC2"/>
    <w:rsid w:val="008F65E5"/>
    <w:rsid w:val="00937E93"/>
    <w:rsid w:val="0095015C"/>
    <w:rsid w:val="00976B68"/>
    <w:rsid w:val="009D0E80"/>
    <w:rsid w:val="009E2DC4"/>
    <w:rsid w:val="00A80510"/>
    <w:rsid w:val="00AA2B80"/>
    <w:rsid w:val="00AC5403"/>
    <w:rsid w:val="00C6375F"/>
    <w:rsid w:val="00C67F2C"/>
    <w:rsid w:val="00CF4C87"/>
    <w:rsid w:val="00D60C93"/>
    <w:rsid w:val="00D81502"/>
    <w:rsid w:val="00D953B0"/>
    <w:rsid w:val="00EB23C3"/>
    <w:rsid w:val="00EB77F6"/>
    <w:rsid w:val="00ED6660"/>
    <w:rsid w:val="00F82973"/>
    <w:rsid w:val="00FB32EC"/>
    <w:rsid w:val="00FB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0791F8"/>
  <w15:chartTrackingRefBased/>
  <w15:docId w15:val="{E94BDCFB-1FAC-42C8-B578-03070BBD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C483D" w:themeColor="text2"/>
        <w:kern w:val="2"/>
        <w:lang w:val="en-US" w:eastAsia="ja-JP" w:bidi="ar-SA"/>
        <w14:ligatures w14:val="standard"/>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pPr>
      <w:keepNext/>
      <w:keepLines/>
      <w:spacing w:before="240" w:after="180" w:line="216" w:lineRule="auto"/>
      <w:outlineLvl w:val="0"/>
    </w:pPr>
    <w:rPr>
      <w:rFonts w:asciiTheme="majorHAnsi" w:eastAsiaTheme="majorEastAsia" w:hAnsiTheme="majorHAnsi" w:cstheme="majorBidi"/>
      <w:color w:val="F24F4F" w:themeColor="accent1"/>
      <w:sz w:val="56"/>
    </w:rPr>
  </w:style>
  <w:style w:type="paragraph" w:styleId="Heading2">
    <w:name w:val="heading 2"/>
    <w:basedOn w:val="Normal"/>
    <w:next w:val="Normal"/>
    <w:link w:val="Heading2Char"/>
    <w:uiPriority w:val="2"/>
    <w:unhideWhenUsed/>
    <w:qFormat/>
    <w:pPr>
      <w:keepNext/>
      <w:keepLines/>
      <w:pBdr>
        <w:bottom w:val="single" w:sz="4" w:space="4" w:color="F24F4F" w:themeColor="accent1"/>
      </w:pBdr>
      <w:spacing w:before="480" w:after="160" w:line="216" w:lineRule="auto"/>
      <w:outlineLvl w:val="1"/>
    </w:pPr>
    <w:rPr>
      <w:rFonts w:asciiTheme="majorHAnsi" w:eastAsiaTheme="majorEastAsia" w:hAnsiTheme="majorHAnsi" w:cstheme="majorBidi"/>
      <w:color w:val="F24F4F" w:themeColor="accent1"/>
      <w:sz w:val="36"/>
    </w:rPr>
  </w:style>
  <w:style w:type="paragraph" w:styleId="Heading3">
    <w:name w:val="heading 3"/>
    <w:basedOn w:val="Normal"/>
    <w:next w:val="Normal"/>
    <w:link w:val="Heading3Char"/>
    <w:uiPriority w:val="2"/>
    <w:unhideWhenUsed/>
    <w:qFormat/>
    <w:pPr>
      <w:keepNext/>
      <w:keepLines/>
      <w:spacing w:before="360" w:after="180" w:line="240" w:lineRule="auto"/>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pPr>
      <w:spacing w:after="0" w:line="240" w:lineRule="auto"/>
    </w:pPr>
    <w:tblPr>
      <w:tblCellMar>
        <w:left w:w="0" w:type="dxa"/>
        <w:right w:w="0" w:type="dxa"/>
      </w:tblCellMar>
    </w:tblPr>
  </w:style>
  <w:style w:type="paragraph" w:styleId="NoSpacing">
    <w:name w:val="No Spacing"/>
    <w:uiPriority w:val="5"/>
    <w:qFormat/>
    <w:pPr>
      <w:spacing w:after="0" w:line="240" w:lineRule="auto"/>
    </w:pPr>
  </w:style>
  <w:style w:type="paragraph" w:styleId="Title">
    <w:name w:val="Title"/>
    <w:basedOn w:val="Normal"/>
    <w:next w:val="Normal"/>
    <w:link w:val="TitleChar"/>
    <w:uiPriority w:val="3"/>
    <w:qFormat/>
    <w:pPr>
      <w:spacing w:after="120" w:line="211" w:lineRule="auto"/>
      <w:contextualSpacing/>
    </w:pPr>
    <w:rPr>
      <w:rFonts w:asciiTheme="majorHAnsi" w:eastAsiaTheme="majorEastAsia" w:hAnsiTheme="majorHAnsi" w:cstheme="majorBidi"/>
      <w:color w:val="F24F4F" w:themeColor="accent1"/>
      <w:kern w:val="28"/>
      <w:sz w:val="72"/>
    </w:rPr>
  </w:style>
  <w:style w:type="character" w:customStyle="1" w:styleId="TitleChar">
    <w:name w:val="Title Char"/>
    <w:basedOn w:val="DefaultParagraphFont"/>
    <w:link w:val="Title"/>
    <w:uiPriority w:val="3"/>
    <w:rPr>
      <w:rFonts w:asciiTheme="majorHAnsi" w:eastAsiaTheme="majorEastAsia" w:hAnsiTheme="majorHAnsi" w:cstheme="majorBidi"/>
      <w:color w:val="F24F4F" w:themeColor="accent1"/>
      <w:kern w:val="28"/>
      <w:sz w:val="72"/>
    </w:rPr>
  </w:style>
  <w:style w:type="paragraph" w:styleId="Subtitle">
    <w:name w:val="Subtitle"/>
    <w:basedOn w:val="Normal"/>
    <w:next w:val="Normal"/>
    <w:link w:val="SubtitleChar"/>
    <w:uiPriority w:val="4"/>
    <w:qFormat/>
    <w:pPr>
      <w:numPr>
        <w:ilvl w:val="1"/>
      </w:numPr>
      <w:spacing w:before="180" w:after="0" w:line="288" w:lineRule="auto"/>
    </w:pPr>
    <w:rPr>
      <w:sz w:val="28"/>
    </w:rPr>
  </w:style>
  <w:style w:type="character" w:customStyle="1" w:styleId="SubtitleChar">
    <w:name w:val="Subtitle Char"/>
    <w:basedOn w:val="DefaultParagraphFont"/>
    <w:link w:val="Subtitle"/>
    <w:uiPriority w:val="4"/>
    <w:rPr>
      <w:sz w:val="28"/>
    </w:rPr>
  </w:style>
  <w:style w:type="paragraph" w:customStyle="1" w:styleId="Organization">
    <w:name w:val="Organization"/>
    <w:basedOn w:val="Normal"/>
    <w:next w:val="Normal"/>
    <w:uiPriority w:val="5"/>
    <w:qFormat/>
    <w:pPr>
      <w:pBdr>
        <w:bottom w:val="single" w:sz="4" w:space="3" w:color="F24F4F" w:themeColor="accent1"/>
      </w:pBdr>
      <w:spacing w:after="60"/>
    </w:pPr>
    <w:rPr>
      <w:rFonts w:asciiTheme="majorHAnsi" w:eastAsiaTheme="majorEastAsia" w:hAnsiTheme="majorHAnsi" w:cstheme="majorBidi"/>
      <w:color w:val="F24F4F" w:themeColor="accent1"/>
      <w:sz w:val="24"/>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2"/>
    <w:qFormat/>
    <w:pPr>
      <w:spacing w:before="1100" w:after="0" w:line="240" w:lineRule="auto"/>
      <w:ind w:left="1800"/>
      <w:contextualSpacing/>
    </w:pPr>
  </w:style>
  <w:style w:type="character" w:customStyle="1" w:styleId="Heading1Char">
    <w:name w:val="Heading 1 Char"/>
    <w:basedOn w:val="DefaultParagraphFont"/>
    <w:link w:val="Heading1"/>
    <w:uiPriority w:val="2"/>
    <w:rPr>
      <w:rFonts w:asciiTheme="majorHAnsi" w:eastAsiaTheme="majorEastAsia" w:hAnsiTheme="majorHAnsi" w:cstheme="majorBidi"/>
      <w:color w:val="F24F4F" w:themeColor="accent1"/>
      <w:sz w:val="56"/>
    </w:rPr>
  </w:style>
  <w:style w:type="paragraph" w:styleId="BlockText">
    <w:name w:val="Block Text"/>
    <w:basedOn w:val="Normal"/>
    <w:uiPriority w:val="2"/>
    <w:unhideWhenUsed/>
    <w:qFormat/>
    <w:pPr>
      <w:spacing w:before="260" w:after="260" w:line="288" w:lineRule="auto"/>
      <w:ind w:left="288" w:right="288"/>
    </w:pPr>
    <w:rPr>
      <w:color w:val="FFFFFF" w:themeColor="background1"/>
      <w:sz w:val="28"/>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F24F4F" w:themeColor="accent1"/>
      <w:sz w:val="36"/>
    </w:rPr>
  </w:style>
  <w:style w:type="character" w:customStyle="1" w:styleId="Heading3Char">
    <w:name w:val="Heading 3 Char"/>
    <w:basedOn w:val="DefaultParagraphFont"/>
    <w:link w:val="Heading3"/>
    <w:uiPriority w:val="2"/>
    <w:rPr>
      <w:b/>
      <w:bCs/>
      <w:sz w:val="26"/>
    </w:rPr>
  </w:style>
  <w:style w:type="paragraph" w:styleId="Quote">
    <w:name w:val="Quote"/>
    <w:basedOn w:val="Normal"/>
    <w:next w:val="Normal"/>
    <w:link w:val="QuoteChar"/>
    <w:uiPriority w:val="2"/>
    <w:unhideWhenUsed/>
    <w:qFormat/>
    <w:pPr>
      <w:spacing w:before="200" w:after="160" w:line="288" w:lineRule="auto"/>
    </w:pPr>
    <w:rPr>
      <w:rFonts w:asciiTheme="majorHAnsi" w:eastAsiaTheme="majorEastAsia" w:hAnsiTheme="majorHAnsi" w:cstheme="majorBidi"/>
      <w:i/>
      <w:iCs/>
      <w:color w:val="F24F4F" w:themeColor="accent1"/>
    </w:rPr>
  </w:style>
  <w:style w:type="character" w:customStyle="1" w:styleId="QuoteChar">
    <w:name w:val="Quote Char"/>
    <w:basedOn w:val="DefaultParagraphFont"/>
    <w:link w:val="Quote"/>
    <w:uiPriority w:val="2"/>
    <w:rPr>
      <w:rFonts w:asciiTheme="majorHAnsi" w:eastAsiaTheme="majorEastAsia" w:hAnsiTheme="majorHAnsi" w:cstheme="majorBidi"/>
      <w:i/>
      <w:iCs/>
      <w:color w:val="F24F4F" w:themeColor="accent1"/>
    </w:rPr>
  </w:style>
  <w:style w:type="paragraph" w:customStyle="1" w:styleId="BlockHeading">
    <w:name w:val="Block Heading"/>
    <w:basedOn w:val="Normal"/>
    <w:uiPriority w:val="2"/>
    <w:qFormat/>
    <w:pPr>
      <w:spacing w:before="160" w:after="180" w:line="240" w:lineRule="auto"/>
      <w:ind w:left="288" w:right="288"/>
    </w:pPr>
    <w:rPr>
      <w:rFonts w:asciiTheme="majorHAnsi" w:eastAsiaTheme="majorEastAsia" w:hAnsiTheme="majorHAnsi" w:cstheme="majorBidi"/>
      <w:color w:val="FFFFFF" w:themeColor="background1"/>
      <w:sz w:val="36"/>
    </w:rPr>
  </w:style>
  <w:style w:type="paragraph" w:customStyle="1" w:styleId="BlockText2">
    <w:name w:val="Block Text 2"/>
    <w:basedOn w:val="Normal"/>
    <w:uiPriority w:val="2"/>
    <w:qFormat/>
    <w:pPr>
      <w:spacing w:after="160" w:line="240" w:lineRule="auto"/>
      <w:ind w:left="288" w:right="288"/>
    </w:pPr>
    <w:rPr>
      <w:color w:val="FFFFFF" w:themeColor="background1"/>
      <w:sz w:val="22"/>
    </w:rPr>
  </w:style>
  <w:style w:type="paragraph" w:styleId="ListBullet">
    <w:name w:val="List Bullet"/>
    <w:basedOn w:val="Normal"/>
    <w:uiPriority w:val="10"/>
    <w:unhideWhenUsed/>
    <w:qFormat/>
    <w:pPr>
      <w:numPr>
        <w:numId w:val="1"/>
      </w:numPr>
      <w:spacing w:after="120"/>
    </w:pPr>
  </w:style>
  <w:style w:type="paragraph" w:styleId="ListParagraph">
    <w:name w:val="List Paragraph"/>
    <w:basedOn w:val="Normal"/>
    <w:uiPriority w:val="34"/>
    <w:unhideWhenUsed/>
    <w:rsid w:val="008F65E5"/>
    <w:pPr>
      <w:spacing w:after="180" w:line="288" w:lineRule="auto"/>
      <w:ind w:left="720"/>
      <w:contextualSpacing/>
    </w:pPr>
    <w:rPr>
      <w:color w:val="404040" w:themeColor="text1" w:themeTint="BF"/>
      <w:kern w:val="0"/>
      <w:lang w:eastAsia="en-US"/>
      <w14:ligatures w14:val="none"/>
    </w:rPr>
  </w:style>
  <w:style w:type="character" w:styleId="Hyperlink">
    <w:name w:val="Hyperlink"/>
    <w:basedOn w:val="DefaultParagraphFont"/>
    <w:uiPriority w:val="99"/>
    <w:unhideWhenUsed/>
    <w:rsid w:val="00A80510"/>
    <w:rPr>
      <w:color w:val="4C483D" w:themeColor="hyperlink"/>
      <w:u w:val="single"/>
    </w:rPr>
  </w:style>
  <w:style w:type="character" w:styleId="CommentReference">
    <w:name w:val="annotation reference"/>
    <w:basedOn w:val="DefaultParagraphFont"/>
    <w:uiPriority w:val="99"/>
    <w:semiHidden/>
    <w:unhideWhenUsed/>
    <w:rsid w:val="00C6375F"/>
    <w:rPr>
      <w:sz w:val="16"/>
      <w:szCs w:val="16"/>
    </w:rPr>
  </w:style>
  <w:style w:type="paragraph" w:styleId="CommentText">
    <w:name w:val="annotation text"/>
    <w:basedOn w:val="Normal"/>
    <w:link w:val="CommentTextChar"/>
    <w:uiPriority w:val="99"/>
    <w:semiHidden/>
    <w:unhideWhenUsed/>
    <w:rsid w:val="00C6375F"/>
    <w:pPr>
      <w:spacing w:line="240" w:lineRule="auto"/>
    </w:pPr>
  </w:style>
  <w:style w:type="character" w:customStyle="1" w:styleId="CommentTextChar">
    <w:name w:val="Comment Text Char"/>
    <w:basedOn w:val="DefaultParagraphFont"/>
    <w:link w:val="CommentText"/>
    <w:uiPriority w:val="99"/>
    <w:semiHidden/>
    <w:rsid w:val="00C6375F"/>
  </w:style>
  <w:style w:type="paragraph" w:styleId="CommentSubject">
    <w:name w:val="annotation subject"/>
    <w:basedOn w:val="CommentText"/>
    <w:next w:val="CommentText"/>
    <w:link w:val="CommentSubjectChar"/>
    <w:uiPriority w:val="99"/>
    <w:semiHidden/>
    <w:unhideWhenUsed/>
    <w:rsid w:val="00C6375F"/>
    <w:rPr>
      <w:b/>
      <w:bCs/>
    </w:rPr>
  </w:style>
  <w:style w:type="character" w:customStyle="1" w:styleId="CommentSubjectChar">
    <w:name w:val="Comment Subject Char"/>
    <w:basedOn w:val="CommentTextChar"/>
    <w:link w:val="CommentSubject"/>
    <w:uiPriority w:val="99"/>
    <w:semiHidden/>
    <w:rsid w:val="00C6375F"/>
    <w:rPr>
      <w:b/>
      <w:bCs/>
    </w:rPr>
  </w:style>
  <w:style w:type="paragraph" w:styleId="BalloonText">
    <w:name w:val="Balloon Text"/>
    <w:basedOn w:val="Normal"/>
    <w:link w:val="BalloonTextChar"/>
    <w:uiPriority w:val="99"/>
    <w:semiHidden/>
    <w:unhideWhenUsed/>
    <w:rsid w:val="00C63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75F"/>
    <w:rPr>
      <w:rFonts w:ascii="Segoe UI" w:hAnsi="Segoe UI" w:cs="Segoe UI"/>
      <w:sz w:val="18"/>
      <w:szCs w:val="18"/>
    </w:rPr>
  </w:style>
  <w:style w:type="character" w:styleId="UnresolvedMention">
    <w:name w:val="Unresolved Mention"/>
    <w:basedOn w:val="DefaultParagraphFont"/>
    <w:uiPriority w:val="99"/>
    <w:semiHidden/>
    <w:unhideWhenUsed/>
    <w:rsid w:val="00CF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urance@queensu.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bw109\Downloads\queensu.ca\irm"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surance@queensu.c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e\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FBCE41DB8C472CBE96DB973DD806B7"/>
        <w:category>
          <w:name w:val="General"/>
          <w:gallery w:val="placeholder"/>
        </w:category>
        <w:types>
          <w:type w:val="bbPlcHdr"/>
        </w:types>
        <w:behaviors>
          <w:behavior w:val="content"/>
        </w:behaviors>
        <w:guid w:val="{380E291B-1CD1-4DC0-B51D-F44FCD1C87DF}"/>
      </w:docPartPr>
      <w:docPartBody>
        <w:p w:rsidR="009168AC" w:rsidRDefault="00F32772" w:rsidP="00F32772">
          <w:pPr>
            <w:pStyle w:val="78FBCE41DB8C472CBE96DB973DD806B7"/>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772"/>
    <w:rsid w:val="0068089A"/>
    <w:rsid w:val="009168AC"/>
    <w:rsid w:val="00F32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FBCE41DB8C472CBE96DB973DD806B7">
    <w:name w:val="78FBCE41DB8C472CBE96DB973DD806B7"/>
    <w:rsid w:val="00F32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837CD04-C285-4EC8-803D-259CDCD27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Brochure.dotx</Template>
  <TotalTime>1</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Queen’s University              Insurance and Risk          Management</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Malcolm Paul Eade</dc:creator>
  <cp:keywords/>
  <cp:lastModifiedBy>Sandra Jeffers</cp:lastModifiedBy>
  <cp:revision>2</cp:revision>
  <cp:lastPrinted>2016-10-31T17:38:00Z</cp:lastPrinted>
  <dcterms:created xsi:type="dcterms:W3CDTF">2023-03-17T15:35:00Z</dcterms:created>
  <dcterms:modified xsi:type="dcterms:W3CDTF">2023-03-17T15:35:00Z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TC029334729991</vt:lpwstr>
  </property>
</Properties>
</file>