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5"/>
        <w:gridCol w:w="11515"/>
      </w:tblGrid>
      <w:tr w:rsidR="00FD3500" w:rsidRPr="0009121D" w14:paraId="3B250582" w14:textId="77777777" w:rsidTr="006F78F7">
        <w:tc>
          <w:tcPr>
            <w:tcW w:w="23030" w:type="dxa"/>
            <w:gridSpan w:val="2"/>
          </w:tcPr>
          <w:p w14:paraId="0D5F352E" w14:textId="77777777" w:rsidR="00E775F6" w:rsidRPr="0009121D" w:rsidRDefault="00FA755C" w:rsidP="00E775F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09121D">
              <w:rPr>
                <w:b/>
                <w:bCs/>
                <w:sz w:val="40"/>
                <w:szCs w:val="40"/>
                <w:u w:val="single"/>
              </w:rPr>
              <w:t>Position Checklist</w:t>
            </w:r>
          </w:p>
          <w:p w14:paraId="27A9E0E2" w14:textId="55753AD7" w:rsidR="00C57DD5" w:rsidRPr="0009121D" w:rsidRDefault="00C57DD5" w:rsidP="00E775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FA755C" w:rsidRPr="0009121D" w14:paraId="54E8E96D" w14:textId="77777777" w:rsidTr="00422F3B">
        <w:tc>
          <w:tcPr>
            <w:tcW w:w="23030" w:type="dxa"/>
            <w:gridSpan w:val="2"/>
            <w:shd w:val="clear" w:color="auto" w:fill="0070C0"/>
          </w:tcPr>
          <w:p w14:paraId="42C684FE" w14:textId="70C92CAC" w:rsidR="00FA755C" w:rsidRPr="0009121D" w:rsidRDefault="002A4314" w:rsidP="00FA755C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Resource Group Leader</w:t>
            </w:r>
          </w:p>
        </w:tc>
      </w:tr>
      <w:tr w:rsidR="00FD3500" w:rsidRPr="0009121D" w14:paraId="4C2A88C9" w14:textId="77777777" w:rsidTr="006F78F7">
        <w:tc>
          <w:tcPr>
            <w:tcW w:w="11515" w:type="dxa"/>
          </w:tcPr>
          <w:p w14:paraId="7AA95C46" w14:textId="77777777" w:rsidR="006504C7" w:rsidRDefault="006504C7"/>
          <w:p w14:paraId="2625EC38" w14:textId="368B5B29" w:rsidR="002A4314" w:rsidRDefault="002A4314">
            <w:pP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The Resource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Group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Leader is responsible for maintaining the status of all assigned resources at an incident. This is achieved through the oversight of all check-in activities and the maintenance of a master list of all resources, including a system to track resource location and status.</w:t>
            </w:r>
          </w:p>
          <w:p w14:paraId="1B55E48C" w14:textId="77777777" w:rsidR="002A4314" w:rsidRDefault="002A4314">
            <w:pPr>
              <w:rPr>
                <w:rFonts w:ascii="Verdana" w:hAnsi="Verdana"/>
                <w:color w:val="333333"/>
                <w:sz w:val="20"/>
                <w:szCs w:val="20"/>
                <w:u w:val="single"/>
                <w:shd w:val="clear" w:color="auto" w:fill="FFFFFF"/>
              </w:rPr>
            </w:pPr>
          </w:p>
          <w:p w14:paraId="19F77529" w14:textId="17E3DB04" w:rsidR="00936AF8" w:rsidRPr="00B15CC8" w:rsidRDefault="00936AF8">
            <w:pPr>
              <w:rPr>
                <w:b/>
                <w:bCs/>
                <w:u w:val="single"/>
              </w:rPr>
            </w:pPr>
            <w:r w:rsidRPr="00B15CC8">
              <w:rPr>
                <w:b/>
                <w:bCs/>
                <w:u w:val="single"/>
              </w:rPr>
              <w:t>Activation</w:t>
            </w:r>
          </w:p>
          <w:p w14:paraId="7FF782B8" w14:textId="78AA0643" w:rsidR="006C4501" w:rsidRPr="00B15CC8" w:rsidRDefault="006C4501" w:rsidP="006C4501">
            <w:pPr>
              <w:pStyle w:val="ListParagraph"/>
              <w:numPr>
                <w:ilvl w:val="0"/>
                <w:numId w:val="1"/>
              </w:numPr>
            </w:pPr>
            <w:r w:rsidRPr="00B15CC8">
              <w:t>May be activated at Incident Command, Emergency Response Team, or Senior Leadership Team.</w:t>
            </w:r>
          </w:p>
          <w:p w14:paraId="11EE235A" w14:textId="33D0A9EB" w:rsidR="00452BD6" w:rsidRPr="00C46F8B" w:rsidRDefault="00936AF8" w:rsidP="00936AF8">
            <w:pPr>
              <w:pStyle w:val="ListParagraph"/>
              <w:numPr>
                <w:ilvl w:val="0"/>
                <w:numId w:val="1"/>
              </w:numPr>
            </w:pPr>
            <w:r w:rsidRPr="00B15CC8">
              <w:t>Responsibilities of the</w:t>
            </w:r>
            <w:r w:rsidR="004153A1">
              <w:t xml:space="preserve"> </w:t>
            </w:r>
            <w:r w:rsidR="002A4314">
              <w:t xml:space="preserve">Resource Group Leader </w:t>
            </w:r>
            <w:r w:rsidRPr="00B15CC8">
              <w:t>should be customized accordingly</w:t>
            </w:r>
          </w:p>
          <w:p w14:paraId="10AF99EE" w14:textId="560827DD" w:rsidR="00936AF8" w:rsidRPr="00B15CC8" w:rsidRDefault="00936AF8" w:rsidP="00936AF8">
            <w:pPr>
              <w:rPr>
                <w:b/>
                <w:bCs/>
                <w:u w:val="single"/>
              </w:rPr>
            </w:pPr>
            <w:r w:rsidRPr="00B15CC8">
              <w:rPr>
                <w:b/>
                <w:bCs/>
                <w:u w:val="single"/>
              </w:rPr>
              <w:t>Reports to:</w:t>
            </w:r>
          </w:p>
          <w:p w14:paraId="66B95CD7" w14:textId="151A524B" w:rsidR="00936AF8" w:rsidRPr="00B15CC8" w:rsidRDefault="002A4314" w:rsidP="00936AF8">
            <w:pPr>
              <w:pStyle w:val="ListParagraph"/>
              <w:numPr>
                <w:ilvl w:val="0"/>
                <w:numId w:val="2"/>
              </w:numPr>
            </w:pPr>
            <w:r>
              <w:t>Planning Section Chief</w:t>
            </w:r>
          </w:p>
          <w:p w14:paraId="507A4B98" w14:textId="77777777" w:rsidR="00857BFD" w:rsidRDefault="00857BFD" w:rsidP="00936AF8">
            <w:pPr>
              <w:rPr>
                <w:b/>
                <w:bCs/>
                <w:u w:val="single"/>
              </w:rPr>
            </w:pPr>
          </w:p>
          <w:p w14:paraId="792BCE05" w14:textId="0BBF0B08" w:rsidR="00936AF8" w:rsidRPr="00B15CC8" w:rsidRDefault="00936AF8" w:rsidP="00936AF8">
            <w:pPr>
              <w:rPr>
                <w:b/>
                <w:bCs/>
                <w:u w:val="single"/>
              </w:rPr>
            </w:pPr>
            <w:r w:rsidRPr="00B15CC8">
              <w:rPr>
                <w:b/>
                <w:bCs/>
                <w:u w:val="single"/>
              </w:rPr>
              <w:t>Activation Actions</w:t>
            </w:r>
          </w:p>
          <w:p w14:paraId="26CDB81A" w14:textId="751E7C9D" w:rsidR="00936AF8" w:rsidRPr="00B15CC8" w:rsidRDefault="00E60B95" w:rsidP="00936AF8">
            <w:sdt>
              <w:sdtPr>
                <w:id w:val="916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F8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AF8" w:rsidRPr="00B15CC8">
              <w:tab/>
            </w:r>
            <w:r w:rsidR="00A22845">
              <w:t>Follow the Common Responsibilities Activation Checklist</w:t>
            </w:r>
            <w:r w:rsidR="0059217D">
              <w:t>.</w:t>
            </w:r>
          </w:p>
          <w:p w14:paraId="42431E1B" w14:textId="31162C52" w:rsidR="002A4314" w:rsidRPr="00B15CC8" w:rsidRDefault="00E60B95" w:rsidP="002A4314">
            <w:pPr>
              <w:rPr>
                <w:rFonts w:cstheme="minorHAnsi"/>
              </w:rPr>
            </w:pPr>
            <w:sdt>
              <w:sdtPr>
                <w:id w:val="14804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62A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62A" w:rsidRPr="00B15CC8">
              <w:tab/>
            </w:r>
            <w:r w:rsidR="0026479C">
              <w:t xml:space="preserve">Obtain briefing from </w:t>
            </w:r>
            <w:r w:rsidR="002A4314">
              <w:t xml:space="preserve">Planning Section Chief </w:t>
            </w:r>
          </w:p>
          <w:p w14:paraId="064FDCAF" w14:textId="684ACAF6" w:rsidR="002A4314" w:rsidRPr="00B15CC8" w:rsidRDefault="002A4314" w:rsidP="00E60B95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1515" w:type="dxa"/>
          </w:tcPr>
          <w:p w14:paraId="6843BE80" w14:textId="77777777" w:rsidR="006504C7" w:rsidRDefault="006504C7" w:rsidP="00FD0480">
            <w:pPr>
              <w:rPr>
                <w:b/>
                <w:bCs/>
                <w:u w:val="single"/>
              </w:rPr>
            </w:pPr>
          </w:p>
          <w:p w14:paraId="145C2DA7" w14:textId="4E45D686" w:rsidR="00CC4674" w:rsidRPr="00B15CC8" w:rsidRDefault="00FD0480" w:rsidP="00FD0480">
            <w:pPr>
              <w:rPr>
                <w:b/>
                <w:bCs/>
                <w:u w:val="single"/>
              </w:rPr>
            </w:pPr>
            <w:r w:rsidRPr="00B15CC8">
              <w:rPr>
                <w:b/>
                <w:bCs/>
                <w:u w:val="single"/>
              </w:rPr>
              <w:t>Operational Actions</w:t>
            </w:r>
          </w:p>
          <w:p w14:paraId="08FD8CE6" w14:textId="00533D6C" w:rsidR="008928F4" w:rsidRPr="00B15CC8" w:rsidRDefault="00E60B95" w:rsidP="00853B81">
            <w:sdt>
              <w:sdtPr>
                <w:id w:val="-165760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80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480" w:rsidRPr="00B15CC8">
              <w:tab/>
            </w:r>
            <w:r w:rsidR="002A4314">
              <w:t xml:space="preserve">Coordinate </w:t>
            </w:r>
            <w:r w:rsidR="002A4314" w:rsidRPr="002A4314">
              <w:t>staff, and supervise Unit, as appropriate, and provide for adequate relief.</w:t>
            </w:r>
          </w:p>
          <w:p w14:paraId="57E0D7ED" w14:textId="20963D2A" w:rsidR="00BB396F" w:rsidRPr="002A4314" w:rsidRDefault="00E60B95" w:rsidP="002A4314">
            <w:pPr>
              <w:rPr>
                <w:b/>
                <w:bCs/>
                <w:i/>
                <w:iCs/>
              </w:rPr>
            </w:pPr>
            <w:sdt>
              <w:sdtPr>
                <w:id w:val="2628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96F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396F" w:rsidRPr="00B15CC8">
              <w:tab/>
            </w:r>
            <w:r w:rsidR="002A4314">
              <w:t xml:space="preserve">Establish </w:t>
            </w:r>
            <w:r w:rsidR="002A4314" w:rsidRPr="002A4314">
              <w:t>check-in function at incident locations</w:t>
            </w:r>
            <w:r w:rsidR="002A4314">
              <w:t xml:space="preserve"> </w:t>
            </w:r>
            <w:r w:rsidR="002A4314" w:rsidRPr="002A4314">
              <w:rPr>
                <w:b/>
                <w:bCs/>
                <w:i/>
                <w:iCs/>
              </w:rPr>
              <w:t>(</w:t>
            </w:r>
            <w:r w:rsidR="002A4314" w:rsidRPr="002A4314">
              <w:rPr>
                <w:b/>
                <w:bCs/>
                <w:i/>
                <w:iCs/>
              </w:rPr>
              <w:t>IMS 211</w:t>
            </w:r>
            <w:r w:rsidR="002A4314" w:rsidRPr="002A4314">
              <w:rPr>
                <w:b/>
                <w:bCs/>
                <w:i/>
                <w:iCs/>
              </w:rPr>
              <w:t xml:space="preserve"> </w:t>
            </w:r>
            <w:r w:rsidR="002A4314" w:rsidRPr="002A4314">
              <w:rPr>
                <w:b/>
                <w:bCs/>
                <w:i/>
                <w:iCs/>
              </w:rPr>
              <w:t>or</w:t>
            </w:r>
            <w:r w:rsidR="002A4314" w:rsidRPr="002A4314">
              <w:rPr>
                <w:b/>
                <w:bCs/>
                <w:i/>
                <w:iCs/>
              </w:rPr>
              <w:t xml:space="preserve"> IMS</w:t>
            </w:r>
            <w:r w:rsidR="002A4314">
              <w:rPr>
                <w:b/>
                <w:bCs/>
                <w:i/>
                <w:iCs/>
              </w:rPr>
              <w:t xml:space="preserve"> </w:t>
            </w:r>
            <w:r w:rsidR="002A4314" w:rsidRPr="002A4314">
              <w:rPr>
                <w:b/>
                <w:bCs/>
                <w:i/>
                <w:iCs/>
              </w:rPr>
              <w:t>211-B)</w:t>
            </w:r>
            <w:r w:rsidR="002A4314" w:rsidRPr="002A4314">
              <w:rPr>
                <w:b/>
                <w:bCs/>
                <w:i/>
                <w:iCs/>
              </w:rPr>
              <w:t xml:space="preserve"> </w:t>
            </w:r>
          </w:p>
          <w:p w14:paraId="298F9649" w14:textId="77777777" w:rsidR="008042EA" w:rsidRDefault="00E60B95" w:rsidP="00853B81">
            <w:sdt>
              <w:sdtPr>
                <w:id w:val="7460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2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5D2" w:rsidRPr="00B15CC8">
              <w:tab/>
            </w:r>
            <w:r w:rsidR="002A4314">
              <w:t xml:space="preserve">Establish </w:t>
            </w:r>
            <w:r w:rsidR="002A4314" w:rsidRPr="002A4314">
              <w:t>contact with incident resource information sources such as in-place/outgoing Resource</w:t>
            </w:r>
            <w:r w:rsidR="008042EA">
              <w:t xml:space="preserve"> Group</w:t>
            </w:r>
            <w:r w:rsidR="002A4314" w:rsidRPr="002A4314">
              <w:t xml:space="preserve"> Leader, </w:t>
            </w:r>
          </w:p>
          <w:p w14:paraId="4DD722E8" w14:textId="77777777" w:rsidR="008042EA" w:rsidRDefault="008042EA" w:rsidP="00853B81">
            <w:r>
              <w:t xml:space="preserve">              </w:t>
            </w:r>
            <w:r w:rsidR="002A4314" w:rsidRPr="002A4314">
              <w:t xml:space="preserve">Section Chiefs, Command Staff and </w:t>
            </w:r>
            <w:r>
              <w:t xml:space="preserve">Incident </w:t>
            </w:r>
            <w:r w:rsidR="002A4314" w:rsidRPr="002A4314">
              <w:t xml:space="preserve">Command to determine what resources have been assigned to the </w:t>
            </w:r>
          </w:p>
          <w:p w14:paraId="621B97DC" w14:textId="7AC5D6F0" w:rsidR="004425D2" w:rsidRPr="00B15CC8" w:rsidRDefault="008042EA" w:rsidP="00853B81">
            <w:r>
              <w:t xml:space="preserve">              </w:t>
            </w:r>
            <w:r w:rsidR="002A4314" w:rsidRPr="002A4314">
              <w:t>incident, their status, and location.</w:t>
            </w:r>
          </w:p>
          <w:p w14:paraId="00C9B2AD" w14:textId="77777777" w:rsidR="008042EA" w:rsidRDefault="00E60B95" w:rsidP="008042EA">
            <w:sdt>
              <w:sdtPr>
                <w:id w:val="20499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2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5D2" w:rsidRPr="00B15CC8">
              <w:tab/>
            </w:r>
            <w:r w:rsidR="00414CBC">
              <w:t>Compile</w:t>
            </w:r>
            <w:r w:rsidR="008042EA">
              <w:t xml:space="preserve">, </w:t>
            </w:r>
            <w:r w:rsidR="008042EA">
              <w:t xml:space="preserve">maintain, and display resource status information on: </w:t>
            </w:r>
          </w:p>
          <w:p w14:paraId="696D5617" w14:textId="526DE8FE" w:rsidR="008042EA" w:rsidRDefault="008042EA" w:rsidP="008042EA">
            <w:r>
              <w:t xml:space="preserve">                          </w:t>
            </w:r>
            <w:r>
              <w:t>1)</w:t>
            </w:r>
            <w:r>
              <w:t xml:space="preserve"> P</w:t>
            </w:r>
            <w:r>
              <w:t xml:space="preserve">ersonnel and apparatus (including organization-owned, mutual aid, or hired) </w:t>
            </w:r>
          </w:p>
          <w:p w14:paraId="321E1319" w14:textId="01C7FE3A" w:rsidR="008042EA" w:rsidRDefault="008042EA" w:rsidP="008042EA">
            <w:r>
              <w:t xml:space="preserve">                          </w:t>
            </w:r>
            <w:r>
              <w:t xml:space="preserve">2) </w:t>
            </w:r>
            <w:r>
              <w:t>T</w:t>
            </w:r>
            <w:r>
              <w:t>ransportation and support vehicles:</w:t>
            </w:r>
          </w:p>
          <w:p w14:paraId="328E3710" w14:textId="77777777" w:rsidR="008042EA" w:rsidRDefault="008042EA" w:rsidP="008042EA">
            <w:pPr>
              <w:pStyle w:val="ListParagraph"/>
              <w:numPr>
                <w:ilvl w:val="0"/>
                <w:numId w:val="19"/>
              </w:numPr>
            </w:pPr>
            <w:r>
              <w:t xml:space="preserve">Review </w:t>
            </w:r>
            <w:r>
              <w:rPr>
                <w:b/>
                <w:bCs/>
                <w:i/>
                <w:iCs/>
              </w:rPr>
              <w:t xml:space="preserve">IMS 201 </w:t>
            </w:r>
            <w:r>
              <w:t>for resource information</w:t>
            </w:r>
          </w:p>
          <w:p w14:paraId="4DF5430C" w14:textId="06FC2DFF" w:rsidR="008042EA" w:rsidRDefault="008042EA" w:rsidP="008042EA">
            <w:pPr>
              <w:pStyle w:val="ListParagraph"/>
              <w:numPr>
                <w:ilvl w:val="0"/>
                <w:numId w:val="19"/>
              </w:numPr>
            </w:pPr>
            <w:r w:rsidRPr="008042EA">
              <w:t xml:space="preserve">Review Check-In List </w:t>
            </w:r>
            <w:r w:rsidRPr="008042EA">
              <w:rPr>
                <w:b/>
                <w:bCs/>
                <w:i/>
                <w:iCs/>
              </w:rPr>
              <w:t>IMS 211 or IMS 211-B</w:t>
            </w:r>
            <w:r w:rsidRPr="008042EA">
              <w:t>, as applicabl</w:t>
            </w:r>
            <w:r>
              <w:t>e.</w:t>
            </w:r>
          </w:p>
          <w:p w14:paraId="027096E4" w14:textId="568A6415" w:rsidR="008042EA" w:rsidRDefault="008042EA" w:rsidP="008042EA">
            <w:pPr>
              <w:pStyle w:val="ListParagraph"/>
              <w:numPr>
                <w:ilvl w:val="0"/>
                <w:numId w:val="19"/>
              </w:numPr>
            </w:pPr>
            <w:r>
              <w:t>Confirm resources assigned to Staging.</w:t>
            </w:r>
          </w:p>
          <w:p w14:paraId="551A12C7" w14:textId="60090ED1" w:rsidR="008042EA" w:rsidRDefault="00451384" w:rsidP="008042EA">
            <w:pPr>
              <w:pStyle w:val="ListParagraph"/>
              <w:numPr>
                <w:ilvl w:val="0"/>
                <w:numId w:val="19"/>
              </w:numPr>
            </w:pPr>
            <w:r w:rsidRPr="00451384">
              <w:t>Confirm resources assigned to Academic and Research Operations.</w:t>
            </w:r>
          </w:p>
          <w:p w14:paraId="7F28DC0E" w14:textId="0DDF6496" w:rsidR="00475A37" w:rsidRPr="00E03873" w:rsidRDefault="00451384" w:rsidP="008042EA">
            <w:pPr>
              <w:pStyle w:val="ListParagraph"/>
              <w:numPr>
                <w:ilvl w:val="0"/>
                <w:numId w:val="19"/>
              </w:numPr>
            </w:pPr>
            <w:r>
              <w:t>Con</w:t>
            </w:r>
            <w:r w:rsidRPr="00451384">
              <w:t>firm resources assigned to other Command and General Staff functions.</w:t>
            </w:r>
          </w:p>
          <w:p w14:paraId="79218158" w14:textId="23FFB303" w:rsidR="001702F2" w:rsidRPr="00B15CC8" w:rsidRDefault="00E60B95" w:rsidP="001702F2">
            <w:sdt>
              <w:sdtPr>
                <w:id w:val="10104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2C5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2C5" w:rsidRPr="00B15CC8">
              <w:tab/>
            </w:r>
            <w:r w:rsidR="00451384">
              <w:t>Establish and Maintain resource tracking system.</w:t>
            </w:r>
          </w:p>
          <w:p w14:paraId="7894D489" w14:textId="0FCDC2A9" w:rsidR="0099106A" w:rsidRDefault="00E60B95" w:rsidP="00451384">
            <w:sdt>
              <w:sdtPr>
                <w:id w:val="108395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D4" w:rsidRPr="00B15CC8">
              <w:tab/>
            </w:r>
            <w:r w:rsidR="00451384">
              <w:t xml:space="preserve">Maintain </w:t>
            </w:r>
            <w:r w:rsidR="00451384" w:rsidRPr="00451384">
              <w:t>master roster of all resources at the incident:</w:t>
            </w:r>
          </w:p>
          <w:p w14:paraId="01365E81" w14:textId="77777777" w:rsidR="00451384" w:rsidRDefault="00451384" w:rsidP="0099106A">
            <w:pPr>
              <w:pStyle w:val="ListParagraph"/>
              <w:numPr>
                <w:ilvl w:val="0"/>
                <w:numId w:val="19"/>
              </w:numPr>
            </w:pPr>
            <w:r>
              <w:t>Total number of people assigned to the incident.</w:t>
            </w:r>
          </w:p>
          <w:p w14:paraId="16D08372" w14:textId="0A24CD29" w:rsidR="00727876" w:rsidRDefault="00451384" w:rsidP="0099106A">
            <w:pPr>
              <w:pStyle w:val="ListParagraph"/>
              <w:numPr>
                <w:ilvl w:val="0"/>
                <w:numId w:val="19"/>
              </w:numPr>
            </w:pPr>
            <w:r w:rsidRPr="00451384">
              <w:t>Total number of resources assigned to each Section and/or Unit.</w:t>
            </w:r>
          </w:p>
          <w:p w14:paraId="0A9C6D66" w14:textId="046184A0" w:rsidR="00727876" w:rsidRDefault="00451384" w:rsidP="0099106A">
            <w:pPr>
              <w:pStyle w:val="ListParagraph"/>
              <w:numPr>
                <w:ilvl w:val="0"/>
                <w:numId w:val="19"/>
              </w:numPr>
            </w:pPr>
            <w:r w:rsidRPr="00451384">
              <w:t>Total number of specific equipment/apparatus types.</w:t>
            </w:r>
          </w:p>
          <w:p w14:paraId="094B0A93" w14:textId="5E74B349" w:rsidR="00451384" w:rsidRDefault="00E60B95" w:rsidP="00451384">
            <w:sdt>
              <w:sdtPr>
                <w:id w:val="10655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E5B" w:rsidRPr="00B15CC8">
              <w:tab/>
            </w:r>
            <w:r w:rsidR="00451384">
              <w:t xml:space="preserve">Assist </w:t>
            </w:r>
            <w:r w:rsidR="00451384" w:rsidRPr="00451384">
              <w:t>in preparation of the Incident Action Plan (IAP):</w:t>
            </w:r>
          </w:p>
          <w:p w14:paraId="17EEF10C" w14:textId="1B24D37C" w:rsidR="00451384" w:rsidRDefault="00451384" w:rsidP="00451384">
            <w:pPr>
              <w:pStyle w:val="ListParagraph"/>
              <w:numPr>
                <w:ilvl w:val="0"/>
                <w:numId w:val="19"/>
              </w:numPr>
            </w:pPr>
            <w:r>
              <w:t>Prepare the Organization</w:t>
            </w:r>
            <w:r>
              <w:t>al</w:t>
            </w:r>
            <w:r>
              <w:t xml:space="preserve"> Chart </w:t>
            </w:r>
            <w:r w:rsidRPr="00451384">
              <w:rPr>
                <w:b/>
                <w:bCs/>
                <w:i/>
                <w:iCs/>
              </w:rPr>
              <w:t>IMS 207</w:t>
            </w:r>
            <w:r>
              <w:t xml:space="preserve"> and post.</w:t>
            </w:r>
          </w:p>
          <w:p w14:paraId="44A21B39" w14:textId="01F650F8" w:rsidR="00451384" w:rsidRDefault="00451384" w:rsidP="00451384">
            <w:pPr>
              <w:pStyle w:val="ListParagraph"/>
              <w:numPr>
                <w:ilvl w:val="0"/>
                <w:numId w:val="19"/>
              </w:numPr>
            </w:pPr>
            <w:r>
              <w:t xml:space="preserve">Assist in preparing the Operational Planning Worksheet </w:t>
            </w:r>
            <w:r w:rsidRPr="00451384">
              <w:rPr>
                <w:b/>
                <w:bCs/>
                <w:i/>
                <w:iCs/>
              </w:rPr>
              <w:t>IMS 215-G</w:t>
            </w:r>
            <w:r>
              <w:t>, if required.</w:t>
            </w:r>
          </w:p>
          <w:p w14:paraId="19FB2696" w14:textId="3472D1BF" w:rsidR="00451384" w:rsidRDefault="00451384" w:rsidP="00451384">
            <w:pPr>
              <w:pStyle w:val="ListParagraph"/>
              <w:numPr>
                <w:ilvl w:val="0"/>
                <w:numId w:val="19"/>
              </w:numPr>
            </w:pPr>
            <w:r>
              <w:t xml:space="preserve">Prepare Organization Assignment List </w:t>
            </w:r>
            <w:r w:rsidRPr="00E60B95">
              <w:rPr>
                <w:b/>
                <w:bCs/>
                <w:i/>
                <w:iCs/>
              </w:rPr>
              <w:t>IMS 203.</w:t>
            </w:r>
          </w:p>
          <w:p w14:paraId="51C0BAEB" w14:textId="77777777" w:rsidR="00E60B95" w:rsidRDefault="00451384" w:rsidP="00E60B95">
            <w:pPr>
              <w:pStyle w:val="ListParagraph"/>
              <w:numPr>
                <w:ilvl w:val="0"/>
                <w:numId w:val="19"/>
              </w:numPr>
            </w:pPr>
            <w:r>
              <w:t>Prepare Resource Assignment List</w:t>
            </w:r>
            <w:r w:rsidR="00E60B95">
              <w:t xml:space="preserve"> </w:t>
            </w:r>
            <w:r w:rsidRPr="00E60B95">
              <w:rPr>
                <w:b/>
                <w:bCs/>
                <w:i/>
                <w:iCs/>
              </w:rPr>
              <w:t>IMS 204</w:t>
            </w:r>
            <w:r>
              <w:t>, if required.</w:t>
            </w:r>
          </w:p>
          <w:p w14:paraId="672158A1" w14:textId="0025F228" w:rsidR="007D2F69" w:rsidRPr="00B15CC8" w:rsidRDefault="00E60B95" w:rsidP="00E60B95">
            <w:sdt>
              <w:sdtPr>
                <w:rPr>
                  <w:rFonts w:ascii="MS Gothic" w:eastAsia="MS Gothic" w:hAnsi="MS Gothic"/>
                </w:rPr>
                <w:id w:val="8482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8A" w:rsidRPr="00E60B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208A" w:rsidRPr="00B15CC8">
              <w:tab/>
            </w:r>
            <w:r>
              <w:t>Participate in Planning Meetings, as assigned.</w:t>
            </w:r>
          </w:p>
          <w:p w14:paraId="05315D57" w14:textId="49452AFF" w:rsidR="003276D9" w:rsidRPr="00B15CC8" w:rsidRDefault="00E60B95" w:rsidP="00CB7324">
            <w:sdt>
              <w:sdtPr>
                <w:id w:val="-17877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B3E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B3E" w:rsidRPr="00B15CC8">
              <w:tab/>
            </w:r>
            <w:r w:rsidR="001B345D">
              <w:t>Supervise preparation and distribution of the written IAP.</w:t>
            </w:r>
          </w:p>
          <w:p w14:paraId="0968B564" w14:textId="0B241A7C" w:rsidR="00E9499C" w:rsidRDefault="00E60B95" w:rsidP="00E60B95">
            <w:sdt>
              <w:sdtPr>
                <w:id w:val="1749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9E1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9E1" w:rsidRPr="00B15CC8">
              <w:tab/>
            </w:r>
            <w:r>
              <w:t>Assist in identification of additional and special resources:</w:t>
            </w:r>
          </w:p>
          <w:p w14:paraId="59828795" w14:textId="77777777" w:rsidR="00E60B95" w:rsidRDefault="00E60B95" w:rsidP="00E60B95">
            <w:pPr>
              <w:pStyle w:val="ListParagraph"/>
              <w:numPr>
                <w:ilvl w:val="0"/>
                <w:numId w:val="19"/>
              </w:numPr>
            </w:pPr>
            <w:r>
              <w:t>Other disciplines and/or Technical Specialists.</w:t>
            </w:r>
          </w:p>
          <w:p w14:paraId="629EDAC6" w14:textId="0CF9E2AE" w:rsidR="00E60B95" w:rsidRDefault="00E60B95" w:rsidP="00E60B95">
            <w:pPr>
              <w:pStyle w:val="ListParagraph"/>
              <w:numPr>
                <w:ilvl w:val="0"/>
                <w:numId w:val="19"/>
              </w:numPr>
            </w:pPr>
            <w:r>
              <w:t>Resources needed to implement contingency plans.</w:t>
            </w:r>
          </w:p>
          <w:p w14:paraId="442F7E0F" w14:textId="77777777" w:rsidR="00E60B95" w:rsidRDefault="00E60B95" w:rsidP="00F56CE9">
            <w:pPr>
              <w:rPr>
                <w:b/>
                <w:bCs/>
                <w:u w:val="single"/>
              </w:rPr>
            </w:pPr>
          </w:p>
          <w:p w14:paraId="3E34FAB7" w14:textId="0948AD5D" w:rsidR="00F56CE9" w:rsidRPr="00B15CC8" w:rsidRDefault="00F56CE9" w:rsidP="00F56CE9">
            <w:pPr>
              <w:rPr>
                <w:b/>
                <w:bCs/>
                <w:u w:val="single"/>
              </w:rPr>
            </w:pPr>
            <w:r w:rsidRPr="00B15CC8">
              <w:rPr>
                <w:b/>
                <w:bCs/>
                <w:u w:val="single"/>
              </w:rPr>
              <w:t>Demobilization Actions</w:t>
            </w:r>
          </w:p>
          <w:p w14:paraId="28D80EE8" w14:textId="77777777" w:rsidR="00F56CE9" w:rsidRDefault="00E60B95" w:rsidP="00F56CE9">
            <w:sdt>
              <w:sdtPr>
                <w:id w:val="19169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CE9" w:rsidRPr="00B15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E9" w:rsidRPr="00B15CC8">
              <w:tab/>
            </w:r>
            <w:r w:rsidR="00B15CC8" w:rsidRPr="00B15CC8">
              <w:t>Follow Common Responsibilities Demobilization Checklist.</w:t>
            </w:r>
          </w:p>
          <w:p w14:paraId="40D1D022" w14:textId="228F85DA" w:rsidR="00F4451A" w:rsidRPr="00B15CC8" w:rsidRDefault="00F4451A" w:rsidP="00F56CE9"/>
        </w:tc>
      </w:tr>
      <w:tr w:rsidR="008042EA" w:rsidRPr="0009121D" w14:paraId="37EE0A39" w14:textId="77777777" w:rsidTr="006F78F7">
        <w:tc>
          <w:tcPr>
            <w:tcW w:w="11515" w:type="dxa"/>
          </w:tcPr>
          <w:p w14:paraId="4D5D525C" w14:textId="77777777" w:rsidR="008042EA" w:rsidRDefault="008042EA"/>
        </w:tc>
        <w:tc>
          <w:tcPr>
            <w:tcW w:w="11515" w:type="dxa"/>
          </w:tcPr>
          <w:p w14:paraId="102D60FA" w14:textId="77777777" w:rsidR="008042EA" w:rsidRDefault="008042EA" w:rsidP="00FD0480">
            <w:pPr>
              <w:rPr>
                <w:b/>
                <w:bCs/>
                <w:u w:val="single"/>
              </w:rPr>
            </w:pPr>
          </w:p>
        </w:tc>
      </w:tr>
    </w:tbl>
    <w:p w14:paraId="26F518A5" w14:textId="31E292BC" w:rsidR="00643AED" w:rsidRDefault="00643AED" w:rsidP="00C57DD5"/>
    <w:sectPr w:rsidR="00643AED" w:rsidSect="00936AF8">
      <w:pgSz w:w="24480" w:h="15840" w:orient="landscape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68B"/>
    <w:multiLevelType w:val="hybridMultilevel"/>
    <w:tmpl w:val="EABA91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C3502E"/>
    <w:multiLevelType w:val="hybridMultilevel"/>
    <w:tmpl w:val="884C2D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3A579E"/>
    <w:multiLevelType w:val="hybridMultilevel"/>
    <w:tmpl w:val="1FA09C1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C0B44"/>
    <w:multiLevelType w:val="hybridMultilevel"/>
    <w:tmpl w:val="A1D2975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5438D"/>
    <w:multiLevelType w:val="hybridMultilevel"/>
    <w:tmpl w:val="8BDAA5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CC77D9"/>
    <w:multiLevelType w:val="hybridMultilevel"/>
    <w:tmpl w:val="462C95A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E16C98"/>
    <w:multiLevelType w:val="multilevel"/>
    <w:tmpl w:val="AB7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057B7"/>
    <w:multiLevelType w:val="hybridMultilevel"/>
    <w:tmpl w:val="B68A7AF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0F46D4"/>
    <w:multiLevelType w:val="multilevel"/>
    <w:tmpl w:val="005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04206"/>
    <w:multiLevelType w:val="multilevel"/>
    <w:tmpl w:val="5F8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0D5460"/>
    <w:multiLevelType w:val="hybridMultilevel"/>
    <w:tmpl w:val="6D002F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B00C95"/>
    <w:multiLevelType w:val="hybridMultilevel"/>
    <w:tmpl w:val="9A88C9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107E6"/>
    <w:multiLevelType w:val="hybridMultilevel"/>
    <w:tmpl w:val="454CDE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551BFC"/>
    <w:multiLevelType w:val="hybridMultilevel"/>
    <w:tmpl w:val="B4DCEE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BC6380"/>
    <w:multiLevelType w:val="hybridMultilevel"/>
    <w:tmpl w:val="CBBA4B8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A31FEE"/>
    <w:multiLevelType w:val="hybridMultilevel"/>
    <w:tmpl w:val="28BCFED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F94392"/>
    <w:multiLevelType w:val="hybridMultilevel"/>
    <w:tmpl w:val="F870A8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F50172"/>
    <w:multiLevelType w:val="hybridMultilevel"/>
    <w:tmpl w:val="292271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FF6516"/>
    <w:multiLevelType w:val="hybridMultilevel"/>
    <w:tmpl w:val="AAF87F7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BF6384"/>
    <w:multiLevelType w:val="multilevel"/>
    <w:tmpl w:val="F13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C07279"/>
    <w:multiLevelType w:val="hybridMultilevel"/>
    <w:tmpl w:val="C6F8B54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520615"/>
    <w:multiLevelType w:val="hybridMultilevel"/>
    <w:tmpl w:val="1CDEC83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AB6CE9"/>
    <w:multiLevelType w:val="hybridMultilevel"/>
    <w:tmpl w:val="0B68EBA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B7759A9"/>
    <w:multiLevelType w:val="hybridMultilevel"/>
    <w:tmpl w:val="EB0600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184B7B"/>
    <w:multiLevelType w:val="hybridMultilevel"/>
    <w:tmpl w:val="F8E8A8B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AE2A0D"/>
    <w:multiLevelType w:val="multilevel"/>
    <w:tmpl w:val="CF2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0"/>
  </w:num>
  <w:num w:numId="5">
    <w:abstractNumId w:val="24"/>
  </w:num>
  <w:num w:numId="6">
    <w:abstractNumId w:val="4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16"/>
  </w:num>
  <w:num w:numId="14">
    <w:abstractNumId w:val="17"/>
  </w:num>
  <w:num w:numId="15">
    <w:abstractNumId w:val="23"/>
  </w:num>
  <w:num w:numId="16">
    <w:abstractNumId w:val="18"/>
  </w:num>
  <w:num w:numId="17">
    <w:abstractNumId w:val="22"/>
  </w:num>
  <w:num w:numId="18">
    <w:abstractNumId w:val="7"/>
  </w:num>
  <w:num w:numId="19">
    <w:abstractNumId w:val="20"/>
  </w:num>
  <w:num w:numId="20">
    <w:abstractNumId w:val="21"/>
  </w:num>
  <w:num w:numId="21">
    <w:abstractNumId w:val="14"/>
  </w:num>
  <w:num w:numId="22">
    <w:abstractNumId w:val="19"/>
  </w:num>
  <w:num w:numId="23">
    <w:abstractNumId w:val="6"/>
  </w:num>
  <w:num w:numId="24">
    <w:abstractNumId w:val="25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0"/>
    <w:rsid w:val="00005E6B"/>
    <w:rsid w:val="000061B0"/>
    <w:rsid w:val="00011137"/>
    <w:rsid w:val="00020014"/>
    <w:rsid w:val="000619A9"/>
    <w:rsid w:val="000804AB"/>
    <w:rsid w:val="000820D4"/>
    <w:rsid w:val="0008294B"/>
    <w:rsid w:val="00083F2E"/>
    <w:rsid w:val="000910D5"/>
    <w:rsid w:val="0009121D"/>
    <w:rsid w:val="00094E67"/>
    <w:rsid w:val="00096B3E"/>
    <w:rsid w:val="000A208A"/>
    <w:rsid w:val="000B04C8"/>
    <w:rsid w:val="000C7827"/>
    <w:rsid w:val="000D18B0"/>
    <w:rsid w:val="000D5AEA"/>
    <w:rsid w:val="000F0420"/>
    <w:rsid w:val="000F23D5"/>
    <w:rsid w:val="000F6AD3"/>
    <w:rsid w:val="001002C9"/>
    <w:rsid w:val="00116A4D"/>
    <w:rsid w:val="00137613"/>
    <w:rsid w:val="0014430B"/>
    <w:rsid w:val="00145D2B"/>
    <w:rsid w:val="0016359F"/>
    <w:rsid w:val="001702F2"/>
    <w:rsid w:val="00174AB4"/>
    <w:rsid w:val="00184481"/>
    <w:rsid w:val="001907C8"/>
    <w:rsid w:val="001A1864"/>
    <w:rsid w:val="001A3D9E"/>
    <w:rsid w:val="001A50AA"/>
    <w:rsid w:val="001B345D"/>
    <w:rsid w:val="001B5104"/>
    <w:rsid w:val="001D7B1C"/>
    <w:rsid w:val="001F1745"/>
    <w:rsid w:val="001F4A58"/>
    <w:rsid w:val="001F7DFD"/>
    <w:rsid w:val="002027E6"/>
    <w:rsid w:val="00220C7A"/>
    <w:rsid w:val="00226579"/>
    <w:rsid w:val="00231DD4"/>
    <w:rsid w:val="0023386B"/>
    <w:rsid w:val="0025404E"/>
    <w:rsid w:val="0026479C"/>
    <w:rsid w:val="00271C8E"/>
    <w:rsid w:val="002838E1"/>
    <w:rsid w:val="00290D7E"/>
    <w:rsid w:val="0029531C"/>
    <w:rsid w:val="00297B89"/>
    <w:rsid w:val="002A4314"/>
    <w:rsid w:val="002B0D57"/>
    <w:rsid w:val="002B2212"/>
    <w:rsid w:val="002B58B2"/>
    <w:rsid w:val="002C4EF7"/>
    <w:rsid w:val="002D0D1B"/>
    <w:rsid w:val="002D2833"/>
    <w:rsid w:val="002D46E8"/>
    <w:rsid w:val="002E3BED"/>
    <w:rsid w:val="002E3DE6"/>
    <w:rsid w:val="002E53D1"/>
    <w:rsid w:val="002F48DA"/>
    <w:rsid w:val="00302DDC"/>
    <w:rsid w:val="00310519"/>
    <w:rsid w:val="003244B0"/>
    <w:rsid w:val="003276D9"/>
    <w:rsid w:val="003318B6"/>
    <w:rsid w:val="00334A9C"/>
    <w:rsid w:val="0036330B"/>
    <w:rsid w:val="00374934"/>
    <w:rsid w:val="00383C3A"/>
    <w:rsid w:val="003B04EF"/>
    <w:rsid w:val="003B2599"/>
    <w:rsid w:val="003C6DB6"/>
    <w:rsid w:val="003D2F41"/>
    <w:rsid w:val="003E57E4"/>
    <w:rsid w:val="004103FC"/>
    <w:rsid w:val="00414CBC"/>
    <w:rsid w:val="004153A1"/>
    <w:rsid w:val="00422F3B"/>
    <w:rsid w:val="00440527"/>
    <w:rsid w:val="004425D2"/>
    <w:rsid w:val="00444140"/>
    <w:rsid w:val="00450C28"/>
    <w:rsid w:val="00451384"/>
    <w:rsid w:val="00452044"/>
    <w:rsid w:val="00452BD6"/>
    <w:rsid w:val="00453CBC"/>
    <w:rsid w:val="00465F2C"/>
    <w:rsid w:val="00466B93"/>
    <w:rsid w:val="00467098"/>
    <w:rsid w:val="00475A37"/>
    <w:rsid w:val="00477AE0"/>
    <w:rsid w:val="00480721"/>
    <w:rsid w:val="00481B06"/>
    <w:rsid w:val="00487726"/>
    <w:rsid w:val="004A78B7"/>
    <w:rsid w:val="004B0349"/>
    <w:rsid w:val="004B3294"/>
    <w:rsid w:val="004B3A16"/>
    <w:rsid w:val="004D0A4C"/>
    <w:rsid w:val="004D65B7"/>
    <w:rsid w:val="004F5525"/>
    <w:rsid w:val="005021E1"/>
    <w:rsid w:val="005078A3"/>
    <w:rsid w:val="00514763"/>
    <w:rsid w:val="00526983"/>
    <w:rsid w:val="00533E06"/>
    <w:rsid w:val="00536B29"/>
    <w:rsid w:val="005373C0"/>
    <w:rsid w:val="0055292B"/>
    <w:rsid w:val="005559CB"/>
    <w:rsid w:val="005635E7"/>
    <w:rsid w:val="00576F3B"/>
    <w:rsid w:val="0058714A"/>
    <w:rsid w:val="0059217D"/>
    <w:rsid w:val="005A2B09"/>
    <w:rsid w:val="005A415D"/>
    <w:rsid w:val="005A64C3"/>
    <w:rsid w:val="005B36FE"/>
    <w:rsid w:val="005B437E"/>
    <w:rsid w:val="005C185C"/>
    <w:rsid w:val="005E1006"/>
    <w:rsid w:val="005E4021"/>
    <w:rsid w:val="005E4EB4"/>
    <w:rsid w:val="005F7032"/>
    <w:rsid w:val="006077B5"/>
    <w:rsid w:val="00610F89"/>
    <w:rsid w:val="00631AB2"/>
    <w:rsid w:val="00643AED"/>
    <w:rsid w:val="006504C7"/>
    <w:rsid w:val="0065165A"/>
    <w:rsid w:val="006707BA"/>
    <w:rsid w:val="00673E88"/>
    <w:rsid w:val="00673F4A"/>
    <w:rsid w:val="0068205B"/>
    <w:rsid w:val="00692E1B"/>
    <w:rsid w:val="006A1669"/>
    <w:rsid w:val="006C0A2A"/>
    <w:rsid w:val="006C4501"/>
    <w:rsid w:val="006C71E3"/>
    <w:rsid w:val="006F0F17"/>
    <w:rsid w:val="006F2A89"/>
    <w:rsid w:val="006F78F7"/>
    <w:rsid w:val="00703493"/>
    <w:rsid w:val="00727876"/>
    <w:rsid w:val="00730823"/>
    <w:rsid w:val="00746C30"/>
    <w:rsid w:val="007575C3"/>
    <w:rsid w:val="00780449"/>
    <w:rsid w:val="00781156"/>
    <w:rsid w:val="00794C0A"/>
    <w:rsid w:val="00795EAC"/>
    <w:rsid w:val="007A5D23"/>
    <w:rsid w:val="007B02CE"/>
    <w:rsid w:val="007D2F69"/>
    <w:rsid w:val="007D5BB9"/>
    <w:rsid w:val="007F105D"/>
    <w:rsid w:val="008042EA"/>
    <w:rsid w:val="00824DBC"/>
    <w:rsid w:val="00835ED4"/>
    <w:rsid w:val="00837B13"/>
    <w:rsid w:val="00845C11"/>
    <w:rsid w:val="00853987"/>
    <w:rsid w:val="00853B81"/>
    <w:rsid w:val="008548BD"/>
    <w:rsid w:val="00857BFD"/>
    <w:rsid w:val="00861ACA"/>
    <w:rsid w:val="00862DAF"/>
    <w:rsid w:val="008928F4"/>
    <w:rsid w:val="008A1F92"/>
    <w:rsid w:val="008A42C5"/>
    <w:rsid w:val="008B1EB1"/>
    <w:rsid w:val="008B4C32"/>
    <w:rsid w:val="008C3A69"/>
    <w:rsid w:val="008C58ED"/>
    <w:rsid w:val="008D5B84"/>
    <w:rsid w:val="008D7CBF"/>
    <w:rsid w:val="009274E7"/>
    <w:rsid w:val="00936AF8"/>
    <w:rsid w:val="00937FF5"/>
    <w:rsid w:val="009506EA"/>
    <w:rsid w:val="00950E6A"/>
    <w:rsid w:val="00955941"/>
    <w:rsid w:val="00962486"/>
    <w:rsid w:val="00965B4E"/>
    <w:rsid w:val="00966284"/>
    <w:rsid w:val="00974AED"/>
    <w:rsid w:val="009753C7"/>
    <w:rsid w:val="00990560"/>
    <w:rsid w:val="0099106A"/>
    <w:rsid w:val="009C1692"/>
    <w:rsid w:val="009C6C51"/>
    <w:rsid w:val="009D3367"/>
    <w:rsid w:val="009F5B68"/>
    <w:rsid w:val="009F701B"/>
    <w:rsid w:val="00A02F44"/>
    <w:rsid w:val="00A0562A"/>
    <w:rsid w:val="00A22845"/>
    <w:rsid w:val="00A31885"/>
    <w:rsid w:val="00A35E47"/>
    <w:rsid w:val="00A55520"/>
    <w:rsid w:val="00A57511"/>
    <w:rsid w:val="00AA29E1"/>
    <w:rsid w:val="00AB04A3"/>
    <w:rsid w:val="00AC1B80"/>
    <w:rsid w:val="00AD2D17"/>
    <w:rsid w:val="00AE5D1D"/>
    <w:rsid w:val="00AF5B5A"/>
    <w:rsid w:val="00AF68BE"/>
    <w:rsid w:val="00B06859"/>
    <w:rsid w:val="00B15CC8"/>
    <w:rsid w:val="00B24205"/>
    <w:rsid w:val="00B27AB7"/>
    <w:rsid w:val="00B318A4"/>
    <w:rsid w:val="00B41264"/>
    <w:rsid w:val="00B423CD"/>
    <w:rsid w:val="00B47D75"/>
    <w:rsid w:val="00B50A88"/>
    <w:rsid w:val="00B5588F"/>
    <w:rsid w:val="00B61587"/>
    <w:rsid w:val="00B61681"/>
    <w:rsid w:val="00B662DF"/>
    <w:rsid w:val="00B74045"/>
    <w:rsid w:val="00B756E1"/>
    <w:rsid w:val="00B80E98"/>
    <w:rsid w:val="00B8481D"/>
    <w:rsid w:val="00BB396F"/>
    <w:rsid w:val="00BB6EC2"/>
    <w:rsid w:val="00BC38B8"/>
    <w:rsid w:val="00BC7228"/>
    <w:rsid w:val="00BE265A"/>
    <w:rsid w:val="00C00A54"/>
    <w:rsid w:val="00C0562A"/>
    <w:rsid w:val="00C21795"/>
    <w:rsid w:val="00C27AA4"/>
    <w:rsid w:val="00C37142"/>
    <w:rsid w:val="00C46F8B"/>
    <w:rsid w:val="00C57DD5"/>
    <w:rsid w:val="00C60984"/>
    <w:rsid w:val="00C657A3"/>
    <w:rsid w:val="00C855AD"/>
    <w:rsid w:val="00C90E5B"/>
    <w:rsid w:val="00C92A91"/>
    <w:rsid w:val="00CA1E67"/>
    <w:rsid w:val="00CA25EC"/>
    <w:rsid w:val="00CA547F"/>
    <w:rsid w:val="00CB58F5"/>
    <w:rsid w:val="00CB7324"/>
    <w:rsid w:val="00CC4674"/>
    <w:rsid w:val="00CE2565"/>
    <w:rsid w:val="00CF316E"/>
    <w:rsid w:val="00CF5C2F"/>
    <w:rsid w:val="00CF6BC3"/>
    <w:rsid w:val="00D001B9"/>
    <w:rsid w:val="00D05C00"/>
    <w:rsid w:val="00D169B8"/>
    <w:rsid w:val="00D171CF"/>
    <w:rsid w:val="00D4329A"/>
    <w:rsid w:val="00D6620D"/>
    <w:rsid w:val="00D77F0F"/>
    <w:rsid w:val="00D80865"/>
    <w:rsid w:val="00D976F6"/>
    <w:rsid w:val="00DA6E8E"/>
    <w:rsid w:val="00DC0BCC"/>
    <w:rsid w:val="00DD0B1D"/>
    <w:rsid w:val="00DF6884"/>
    <w:rsid w:val="00E03873"/>
    <w:rsid w:val="00E04B33"/>
    <w:rsid w:val="00E0762C"/>
    <w:rsid w:val="00E07C9D"/>
    <w:rsid w:val="00E11D52"/>
    <w:rsid w:val="00E219BD"/>
    <w:rsid w:val="00E223BB"/>
    <w:rsid w:val="00E36978"/>
    <w:rsid w:val="00E50C77"/>
    <w:rsid w:val="00E526DA"/>
    <w:rsid w:val="00E60B95"/>
    <w:rsid w:val="00E61918"/>
    <w:rsid w:val="00E622E6"/>
    <w:rsid w:val="00E737D4"/>
    <w:rsid w:val="00E73FD4"/>
    <w:rsid w:val="00E74BE8"/>
    <w:rsid w:val="00E75E66"/>
    <w:rsid w:val="00E76ACC"/>
    <w:rsid w:val="00E775F6"/>
    <w:rsid w:val="00E81FE0"/>
    <w:rsid w:val="00E9499C"/>
    <w:rsid w:val="00EA33CF"/>
    <w:rsid w:val="00EB2D89"/>
    <w:rsid w:val="00ED39F1"/>
    <w:rsid w:val="00ED72CD"/>
    <w:rsid w:val="00EE44EE"/>
    <w:rsid w:val="00EE4885"/>
    <w:rsid w:val="00F149BC"/>
    <w:rsid w:val="00F17155"/>
    <w:rsid w:val="00F17393"/>
    <w:rsid w:val="00F30CDB"/>
    <w:rsid w:val="00F32D82"/>
    <w:rsid w:val="00F3352D"/>
    <w:rsid w:val="00F40EDA"/>
    <w:rsid w:val="00F4451A"/>
    <w:rsid w:val="00F50B03"/>
    <w:rsid w:val="00F56CE9"/>
    <w:rsid w:val="00F57924"/>
    <w:rsid w:val="00F656D8"/>
    <w:rsid w:val="00F74715"/>
    <w:rsid w:val="00FA755C"/>
    <w:rsid w:val="00FB717B"/>
    <w:rsid w:val="00FD0480"/>
    <w:rsid w:val="00FD2DC6"/>
    <w:rsid w:val="00FD3500"/>
    <w:rsid w:val="00FD56F6"/>
    <w:rsid w:val="00FE4E65"/>
    <w:rsid w:val="00FE5233"/>
    <w:rsid w:val="00FF20D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1A8D"/>
  <w15:chartTrackingRefBased/>
  <w15:docId w15:val="{4091681D-2E67-4A91-B450-F093BD8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236428FAB214D8214EA5CD0D115A2" ma:contentTypeVersion="13" ma:contentTypeDescription="Create a new document." ma:contentTypeScope="" ma:versionID="5935f6ee07cbaaf09c35d8969fc16c3a">
  <xsd:schema xmlns:xsd="http://www.w3.org/2001/XMLSchema" xmlns:xs="http://www.w3.org/2001/XMLSchema" xmlns:p="http://schemas.microsoft.com/office/2006/metadata/properties" xmlns:ns3="15acd40f-1552-448e-a215-f39ce8b071c7" xmlns:ns4="10ea803d-e243-4a8b-a75d-ffb08ef2f1a4" targetNamespace="http://schemas.microsoft.com/office/2006/metadata/properties" ma:root="true" ma:fieldsID="bd5efff4384dd2b6b15aac07b6f2a6ff" ns3:_="" ns4:_="">
    <xsd:import namespace="15acd40f-1552-448e-a215-f39ce8b071c7"/>
    <xsd:import namespace="10ea803d-e243-4a8b-a75d-ffb08ef2f1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cd40f-1552-448e-a215-f39ce8b07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a803d-e243-4a8b-a75d-ffb08ef2f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207A-72F7-44D6-AD69-7A431DA7F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AAD8D-B739-44D4-9F8D-79648ADA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cd40f-1552-448e-a215-f39ce8b071c7"/>
    <ds:schemaRef ds:uri="10ea803d-e243-4a8b-a75d-ffb08ef2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FEAA-529A-41F6-B20F-C5106E5ECE72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15acd40f-1552-448e-a215-f39ce8b071c7"/>
    <ds:schemaRef ds:uri="http://purl.org/dc/dcmitype/"/>
    <ds:schemaRef ds:uri="10ea803d-e243-4a8b-a75d-ffb08ef2f1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765AF6-1BBB-4FB8-AB3B-6C847530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MacKenzie</dc:creator>
  <cp:keywords/>
  <dc:description/>
  <cp:lastModifiedBy>Todd Zimmerman</cp:lastModifiedBy>
  <cp:revision>3</cp:revision>
  <dcterms:created xsi:type="dcterms:W3CDTF">2020-08-13T14:11:00Z</dcterms:created>
  <dcterms:modified xsi:type="dcterms:W3CDTF">2020-08-13T14:47:00Z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0x01010045F236428FAB214D8214EA5CD0D115A2</vt:lpwstr>
  </property>
</Properties>
</file>