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1435"/>
        <w:gridCol w:w="6390"/>
        <w:gridCol w:w="2160"/>
      </w:tblGrid>
      <w:tr w:rsidR="00B60406" w:rsidRPr="0077100C" w14:paraId="53468D9B" w14:textId="77777777" w:rsidTr="00EE0C7B">
        <w:tc>
          <w:tcPr>
            <w:tcW w:w="1435" w:type="dxa"/>
            <w:tcBorders>
              <w:left w:val="nil"/>
              <w:right w:val="nil"/>
            </w:tcBorders>
          </w:tcPr>
          <w:p w14:paraId="46B2C42D" w14:textId="66E3AC83" w:rsidR="00B60406" w:rsidRPr="00CF6458" w:rsidRDefault="002362BC" w:rsidP="004803D0">
            <w:pPr>
              <w:rPr>
                <w:rFonts w:cstheme="minorHAnsi"/>
                <w:b/>
              </w:rPr>
            </w:pPr>
            <w:r w:rsidRPr="00CF6458">
              <w:rPr>
                <w:rFonts w:cstheme="minorHAnsi"/>
                <w:b/>
              </w:rPr>
              <w:br/>
            </w:r>
            <w:r w:rsidR="00B60406" w:rsidRPr="00CF6458">
              <w:rPr>
                <w:rFonts w:cstheme="minorHAnsi"/>
                <w:b/>
              </w:rPr>
              <w:t>To:</w:t>
            </w:r>
          </w:p>
        </w:tc>
        <w:tc>
          <w:tcPr>
            <w:tcW w:w="6390" w:type="dxa"/>
            <w:tcBorders>
              <w:left w:val="nil"/>
            </w:tcBorders>
          </w:tcPr>
          <w:p w14:paraId="52938A97" w14:textId="77777777" w:rsidR="00B12546" w:rsidRPr="00CF6458" w:rsidRDefault="00B12546" w:rsidP="00B60406">
            <w:pPr>
              <w:rPr>
                <w:rFonts w:cstheme="minorHAnsi"/>
              </w:rPr>
            </w:pPr>
          </w:p>
          <w:p w14:paraId="531CCE0F" w14:textId="1897FB1A" w:rsidR="00B60406" w:rsidRPr="00CF6458" w:rsidRDefault="0034095E" w:rsidP="00954C4B">
            <w:pPr>
              <w:rPr>
                <w:rFonts w:cstheme="minorHAnsi"/>
              </w:rPr>
            </w:pPr>
            <w:r>
              <w:rPr>
                <w:rFonts w:cstheme="minorHAnsi"/>
              </w:rPr>
              <w:t>Senate</w:t>
            </w:r>
          </w:p>
        </w:tc>
        <w:tc>
          <w:tcPr>
            <w:tcW w:w="2160" w:type="dxa"/>
            <w:tcBorders>
              <w:right w:val="nil"/>
            </w:tcBorders>
          </w:tcPr>
          <w:p w14:paraId="4883F033" w14:textId="77777777" w:rsidR="00CE55DD" w:rsidRPr="00CF6458" w:rsidRDefault="00CE55DD" w:rsidP="00B60406">
            <w:pPr>
              <w:rPr>
                <w:rFonts w:cstheme="minorHAnsi"/>
                <w:b/>
              </w:rPr>
            </w:pPr>
          </w:p>
          <w:p w14:paraId="1319FBE1" w14:textId="01EAC029" w:rsidR="00B60406" w:rsidRPr="00CF6458" w:rsidRDefault="00FC0C29" w:rsidP="00B60406">
            <w:pPr>
              <w:rPr>
                <w:rFonts w:cstheme="minorHAnsi"/>
                <w:b/>
              </w:rPr>
            </w:pPr>
            <w:r w:rsidRPr="00CF6458">
              <w:rPr>
                <w:rFonts w:cstheme="minorHAnsi"/>
                <w:b/>
              </w:rPr>
              <w:t xml:space="preserve">Date of </w:t>
            </w:r>
            <w:r w:rsidR="00E05600">
              <w:rPr>
                <w:rFonts w:cstheme="minorHAnsi"/>
                <w:b/>
              </w:rPr>
              <w:t>Senate Meeting</w:t>
            </w:r>
            <w:r w:rsidRPr="00CF6458">
              <w:rPr>
                <w:rFonts w:cstheme="minorHAnsi"/>
                <w:b/>
              </w:rPr>
              <w:t>:</w:t>
            </w:r>
          </w:p>
          <w:sdt>
            <w:sdtPr>
              <w:rPr>
                <w:rFonts w:cstheme="minorHAnsi"/>
              </w:rPr>
              <w:id w:val="1896773990"/>
              <w:placeholder>
                <w:docPart w:val="DefaultPlaceholder_-1854013438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66E0A5D3" w14:textId="77777777" w:rsidR="00FC0C29" w:rsidRPr="00CF6458" w:rsidRDefault="00FC0C29" w:rsidP="00B60406">
                <w:pPr>
                  <w:rPr>
                    <w:rFonts w:cstheme="minorHAnsi"/>
                    <w:b/>
                  </w:rPr>
                </w:pPr>
                <w:r w:rsidRPr="00CF6458">
                  <w:rPr>
                    <w:rFonts w:cstheme="minorHAnsi"/>
                  </w:rPr>
                  <w:t>Click here to enter report date</w:t>
                </w:r>
              </w:p>
            </w:sdtContent>
          </w:sdt>
        </w:tc>
      </w:tr>
      <w:tr w:rsidR="00B60406" w:rsidRPr="0077100C" w14:paraId="2D37DF4D" w14:textId="77777777" w:rsidTr="00EE0C7B">
        <w:tc>
          <w:tcPr>
            <w:tcW w:w="1435" w:type="dxa"/>
            <w:tcBorders>
              <w:left w:val="nil"/>
              <w:right w:val="nil"/>
            </w:tcBorders>
          </w:tcPr>
          <w:p w14:paraId="2C35435F" w14:textId="389FD26B" w:rsidR="00BE40A3" w:rsidRPr="00CF6458" w:rsidRDefault="00BE40A3" w:rsidP="004803D0">
            <w:pPr>
              <w:rPr>
                <w:rFonts w:cstheme="minorHAnsi"/>
                <w:b/>
              </w:rPr>
            </w:pPr>
          </w:p>
          <w:p w14:paraId="66582969" w14:textId="77777777" w:rsidR="00BE712E" w:rsidRPr="00CF6458" w:rsidRDefault="00BE712E" w:rsidP="004803D0">
            <w:pPr>
              <w:rPr>
                <w:rFonts w:cstheme="minorHAnsi"/>
                <w:b/>
              </w:rPr>
            </w:pPr>
          </w:p>
          <w:p w14:paraId="54B35A1C" w14:textId="62B3F119" w:rsidR="00B60406" w:rsidRPr="00CF6458" w:rsidRDefault="00B60406" w:rsidP="004803D0">
            <w:pPr>
              <w:rPr>
                <w:rFonts w:cstheme="minorHAnsi"/>
                <w:b/>
              </w:rPr>
            </w:pPr>
            <w:r w:rsidRPr="00CF6458">
              <w:rPr>
                <w:rFonts w:cstheme="minorHAnsi"/>
                <w:b/>
              </w:rPr>
              <w:t>From:</w:t>
            </w:r>
          </w:p>
        </w:tc>
        <w:tc>
          <w:tcPr>
            <w:tcW w:w="6390" w:type="dxa"/>
            <w:tcBorders>
              <w:left w:val="nil"/>
            </w:tcBorders>
          </w:tcPr>
          <w:p w14:paraId="35A408FC" w14:textId="18C5E12E" w:rsidR="002D32DB" w:rsidRPr="00CF6458" w:rsidRDefault="002D32DB" w:rsidP="00B60406">
            <w:pPr>
              <w:rPr>
                <w:rFonts w:cstheme="minorHAnsi"/>
              </w:rPr>
            </w:pPr>
          </w:p>
          <w:p w14:paraId="7A5C71BB" w14:textId="77777777" w:rsidR="00BE712E" w:rsidRPr="00CF6458" w:rsidRDefault="00BE712E" w:rsidP="00B60406">
            <w:pPr>
              <w:rPr>
                <w:rFonts w:cstheme="minorHAnsi"/>
              </w:rPr>
            </w:pPr>
          </w:p>
          <w:sdt>
            <w:sdtPr>
              <w:rPr>
                <w:rFonts w:cstheme="minorHAnsi"/>
              </w:rPr>
              <w:id w:val="-38972372"/>
              <w:placeholder>
                <w:docPart w:val="A4B567691DAD4BBA98D32B658D1B13BC"/>
              </w:placeholder>
              <w:showingPlcHdr/>
              <w:dropDownList>
                <w:listItem w:value="Choose an item."/>
                <w:listItem w:displayText="Senate Advisory Research Committee" w:value="Senate Advisory Research Committee"/>
                <w:listItem w:displayText="Senate Agenda and Summer Action Committee" w:value="Senate Agenda and Summer Action Committee"/>
                <w:listItem w:displayText="Senate Committee on Academic Development and Procedures" w:value="Senate Committee on Academic Development and Procedures"/>
                <w:listItem w:displayText="Senate Cyclical Program Review Committee" w:value="Senate Cyclical Program Review Committee"/>
                <w:listItem w:displayText="Senate Educational Equity Committee" w:value="Senate Educational Equity Committee"/>
                <w:listItem w:displayText="Senate Governance and Nominating Committee" w:value="Senate Governance and Nominating Committee"/>
                <w:listItem w:displayText="Senate Orientation Review Committee" w:value="Senate Orientation Review Committee"/>
                <w:listItem w:displayText="Queen's University Board-Senate Advisory Committee" w:value="Queen's University Board-Senate Advisory Committee"/>
                <w:listItem w:displayText="Senate Honorary Degrees Committee" w:value="Senate Honorary Degrees Committee"/>
                <w:listItem w:displayText="University Secretariat and Legal Counsel" w:value="University Secretariat and Legal Counsel"/>
              </w:dropDownList>
            </w:sdtPr>
            <w:sdtEndPr/>
            <w:sdtContent>
              <w:p w14:paraId="7F94C619" w14:textId="452B4631" w:rsidR="002D32DB" w:rsidRPr="00CF6458" w:rsidRDefault="0034095E" w:rsidP="00B60406">
                <w:pPr>
                  <w:rPr>
                    <w:rFonts w:cstheme="minorHAnsi"/>
                  </w:rPr>
                </w:pPr>
                <w:r w:rsidRPr="00CF6458">
                  <w:rPr>
                    <w:rFonts w:cstheme="minorHAnsi"/>
                  </w:rPr>
                  <w:t xml:space="preserve">Enter </w:t>
                </w:r>
                <w:r>
                  <w:rPr>
                    <w:rFonts w:cstheme="minorHAnsi"/>
                  </w:rPr>
                  <w:t>Senate</w:t>
                </w:r>
                <w:r w:rsidRPr="00CF6458">
                  <w:rPr>
                    <w:rFonts w:cstheme="minorHAnsi"/>
                  </w:rPr>
                  <w:t xml:space="preserve"> Committee</w:t>
                </w:r>
                <w:r>
                  <w:rPr>
                    <w:rFonts w:cstheme="minorHAnsi"/>
                  </w:rPr>
                  <w:t xml:space="preserve"> </w:t>
                </w:r>
              </w:p>
            </w:sdtContent>
          </w:sdt>
        </w:tc>
        <w:tc>
          <w:tcPr>
            <w:tcW w:w="2160" w:type="dxa"/>
            <w:tcBorders>
              <w:right w:val="nil"/>
            </w:tcBorders>
          </w:tcPr>
          <w:p w14:paraId="0980BCCC" w14:textId="5425E5D0" w:rsidR="00B60406" w:rsidRPr="00CF6458" w:rsidRDefault="00FC0C29" w:rsidP="00B60406">
            <w:pPr>
              <w:rPr>
                <w:rFonts w:cstheme="minorHAnsi"/>
                <w:b/>
              </w:rPr>
            </w:pPr>
            <w:r w:rsidRPr="00CF6458">
              <w:rPr>
                <w:rFonts w:cstheme="minorHAnsi"/>
                <w:b/>
              </w:rPr>
              <w:t xml:space="preserve">Date of </w:t>
            </w:r>
            <w:r w:rsidR="00E05600">
              <w:rPr>
                <w:rFonts w:cstheme="minorHAnsi"/>
                <w:b/>
              </w:rPr>
              <w:t>Committee</w:t>
            </w:r>
            <w:r w:rsidRPr="00CF6458">
              <w:rPr>
                <w:rFonts w:cstheme="minorHAnsi"/>
                <w:b/>
              </w:rPr>
              <w:t xml:space="preserve"> Approval:</w:t>
            </w:r>
          </w:p>
          <w:sdt>
            <w:sdtPr>
              <w:rPr>
                <w:rFonts w:cstheme="minorHAnsi"/>
              </w:rPr>
              <w:id w:val="818544948"/>
              <w:placeholder>
                <w:docPart w:val="DefaultPlaceholder_-1854013438"/>
              </w:placeholder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2AD7A093" w14:textId="77777777" w:rsidR="00FC0C29" w:rsidRPr="00CF6458" w:rsidRDefault="00FC0C29" w:rsidP="00B60406">
                <w:pPr>
                  <w:rPr>
                    <w:rFonts w:cstheme="minorHAnsi"/>
                    <w:b/>
                  </w:rPr>
                </w:pPr>
                <w:r w:rsidRPr="00CF6458">
                  <w:rPr>
                    <w:rFonts w:cstheme="minorHAnsi"/>
                  </w:rPr>
                  <w:t>Click here to enter approval date</w:t>
                </w:r>
              </w:p>
            </w:sdtContent>
          </w:sdt>
        </w:tc>
      </w:tr>
      <w:tr w:rsidR="00E05600" w:rsidRPr="0077100C" w14:paraId="544E3EC9" w14:textId="77777777" w:rsidTr="001B646B">
        <w:tc>
          <w:tcPr>
            <w:tcW w:w="1435" w:type="dxa"/>
            <w:tcBorders>
              <w:left w:val="nil"/>
              <w:right w:val="nil"/>
            </w:tcBorders>
          </w:tcPr>
          <w:p w14:paraId="79BB1E33" w14:textId="77777777" w:rsidR="00E05600" w:rsidRPr="00CF6458" w:rsidRDefault="00E05600" w:rsidP="004803D0">
            <w:pPr>
              <w:rPr>
                <w:rFonts w:cstheme="minorHAnsi"/>
                <w:b/>
              </w:rPr>
            </w:pPr>
          </w:p>
          <w:p w14:paraId="537E53C7" w14:textId="29D0F698" w:rsidR="00E05600" w:rsidRPr="00CF6458" w:rsidRDefault="00E05600" w:rsidP="004803D0">
            <w:pPr>
              <w:rPr>
                <w:rFonts w:cstheme="minorHAnsi"/>
                <w:b/>
              </w:rPr>
            </w:pPr>
            <w:r w:rsidRPr="00CF6458">
              <w:rPr>
                <w:rFonts w:cstheme="minorHAnsi"/>
                <w:b/>
              </w:rPr>
              <w:t>Subject:</w:t>
            </w:r>
          </w:p>
        </w:tc>
        <w:tc>
          <w:tcPr>
            <w:tcW w:w="8550" w:type="dxa"/>
            <w:gridSpan w:val="2"/>
            <w:tcBorders>
              <w:left w:val="nil"/>
            </w:tcBorders>
          </w:tcPr>
          <w:p w14:paraId="7EB0824E" w14:textId="77777777" w:rsidR="00E05600" w:rsidRPr="00CF6458" w:rsidRDefault="00E05600" w:rsidP="00B60406">
            <w:pPr>
              <w:rPr>
                <w:rFonts w:cstheme="minorHAnsi"/>
                <w:b/>
              </w:rPr>
            </w:pPr>
          </w:p>
          <w:p w14:paraId="6FB02A28" w14:textId="7132180B" w:rsidR="00E05600" w:rsidRPr="00CF6458" w:rsidRDefault="00E05600" w:rsidP="00B60406">
            <w:pPr>
              <w:rPr>
                <w:rFonts w:cstheme="minorHAnsi"/>
                <w:b/>
              </w:rPr>
            </w:pPr>
          </w:p>
        </w:tc>
      </w:tr>
    </w:tbl>
    <w:p w14:paraId="3FD2B0FB" w14:textId="43E6D512" w:rsidR="009B09C1" w:rsidRPr="006477AE" w:rsidRDefault="009B09C1" w:rsidP="00B60406">
      <w:pPr>
        <w:spacing w:after="0"/>
        <w:rPr>
          <w:rFonts w:cstheme="minorHAnsi"/>
          <w:sz w:val="20"/>
          <w:szCs w:val="20"/>
        </w:rPr>
      </w:pPr>
    </w:p>
    <w:p w14:paraId="583D61A5" w14:textId="77777777" w:rsidR="0068246E" w:rsidRPr="006477AE" w:rsidRDefault="0068246E" w:rsidP="00B60406">
      <w:pPr>
        <w:spacing w:after="0"/>
        <w:rPr>
          <w:rFonts w:cstheme="minorHAnsi"/>
          <w:sz w:val="20"/>
          <w:szCs w:val="20"/>
        </w:rPr>
        <w:sectPr w:rsidR="0068246E" w:rsidRPr="006477AE" w:rsidSect="00D75565">
          <w:headerReference w:type="default" r:id="rId8"/>
          <w:pgSz w:w="12240" w:h="15840"/>
          <w:pgMar w:top="1080" w:right="1296" w:bottom="1008" w:left="1296" w:header="720" w:footer="720" w:gutter="0"/>
          <w:cols w:space="720"/>
          <w:docGrid w:linePitch="360"/>
        </w:sectPr>
      </w:pPr>
    </w:p>
    <w:p w14:paraId="4F21BB3C" w14:textId="57C93C4D" w:rsidR="00150F99" w:rsidRPr="006477AE" w:rsidRDefault="00F5736A" w:rsidP="00B3504B">
      <w:pPr>
        <w:pStyle w:val="NoSpacing"/>
        <w:rPr>
          <w:rFonts w:cstheme="minorHAnsi"/>
          <w:color w:val="808080" w:themeColor="background1" w:themeShade="80"/>
          <w:sz w:val="20"/>
          <w:szCs w:val="20"/>
        </w:rPr>
      </w:pPr>
      <w:r w:rsidRPr="006477AE">
        <w:rPr>
          <w:rFonts w:cstheme="minorHAnsi"/>
          <w:b/>
          <w:color w:val="C00000"/>
          <w:sz w:val="20"/>
          <w:szCs w:val="20"/>
        </w:rPr>
        <w:t>DELETE THIS</w:t>
      </w:r>
      <w:r w:rsidR="0068246E" w:rsidRPr="006477AE">
        <w:rPr>
          <w:rFonts w:cstheme="minorHAnsi"/>
          <w:b/>
          <w:color w:val="C00000"/>
          <w:sz w:val="20"/>
          <w:szCs w:val="20"/>
        </w:rPr>
        <w:t xml:space="preserve"> SECTION BEFORE SUBMITTING</w:t>
      </w:r>
      <w:r w:rsidR="0068246E" w:rsidRPr="006477AE">
        <w:rPr>
          <w:rFonts w:cstheme="minorHAnsi"/>
          <w:color w:val="808080" w:themeColor="background1" w:themeShade="80"/>
          <w:sz w:val="20"/>
          <w:szCs w:val="20"/>
        </w:rPr>
        <w:br/>
      </w:r>
      <w:r w:rsidR="00F14624" w:rsidRPr="006477AE">
        <w:rPr>
          <w:rFonts w:cstheme="minorHAnsi"/>
          <w:color w:val="808080" w:themeColor="background1" w:themeShade="80"/>
          <w:sz w:val="20"/>
          <w:szCs w:val="20"/>
        </w:rPr>
        <w:t xml:space="preserve">Instructions for completing this template: </w:t>
      </w:r>
    </w:p>
    <w:p w14:paraId="4FA5269C" w14:textId="0AD64E6E" w:rsidR="00150F99" w:rsidRPr="006477AE" w:rsidRDefault="00F14624" w:rsidP="006477AE">
      <w:pPr>
        <w:pStyle w:val="NoSpacing"/>
        <w:numPr>
          <w:ilvl w:val="0"/>
          <w:numId w:val="18"/>
        </w:numPr>
        <w:jc w:val="both"/>
        <w:rPr>
          <w:rFonts w:cstheme="minorHAnsi"/>
          <w:color w:val="808080" w:themeColor="background1" w:themeShade="80"/>
          <w:sz w:val="20"/>
          <w:szCs w:val="20"/>
        </w:rPr>
      </w:pPr>
      <w:r w:rsidRPr="006477AE">
        <w:rPr>
          <w:rFonts w:cstheme="minorHAnsi"/>
          <w:color w:val="808080" w:themeColor="background1" w:themeShade="80"/>
          <w:sz w:val="20"/>
          <w:szCs w:val="20"/>
        </w:rPr>
        <w:t>Keep</w:t>
      </w:r>
      <w:r w:rsidR="006A22C9" w:rsidRPr="006477AE">
        <w:rPr>
          <w:rFonts w:cstheme="minorHAnsi"/>
          <w:color w:val="808080" w:themeColor="background1" w:themeShade="80"/>
          <w:sz w:val="20"/>
          <w:szCs w:val="20"/>
        </w:rPr>
        <w:t xml:space="preserve"> the report to </w:t>
      </w:r>
      <w:r w:rsidR="00E05600">
        <w:rPr>
          <w:rFonts w:cstheme="minorHAnsi"/>
          <w:color w:val="808080" w:themeColor="background1" w:themeShade="80"/>
          <w:sz w:val="20"/>
          <w:szCs w:val="20"/>
        </w:rPr>
        <w:t>two</w:t>
      </w:r>
      <w:r w:rsidR="006A22C9" w:rsidRPr="006477AE">
        <w:rPr>
          <w:rFonts w:cstheme="minorHAnsi"/>
          <w:color w:val="808080" w:themeColor="background1" w:themeShade="80"/>
          <w:sz w:val="20"/>
          <w:szCs w:val="20"/>
        </w:rPr>
        <w:t xml:space="preserve"> pages</w:t>
      </w:r>
      <w:r w:rsidR="00B7254A" w:rsidRPr="006477AE">
        <w:rPr>
          <w:rFonts w:cstheme="minorHAnsi"/>
          <w:color w:val="808080" w:themeColor="background1" w:themeShade="80"/>
          <w:sz w:val="20"/>
          <w:szCs w:val="20"/>
        </w:rPr>
        <w:t xml:space="preserve">.  </w:t>
      </w:r>
      <w:r w:rsidR="004D252A">
        <w:rPr>
          <w:rFonts w:cstheme="minorHAnsi"/>
          <w:color w:val="808080" w:themeColor="background1" w:themeShade="80"/>
          <w:sz w:val="20"/>
          <w:szCs w:val="20"/>
        </w:rPr>
        <w:t xml:space="preserve">Detailed program documentation will be provided separately. </w:t>
      </w:r>
    </w:p>
    <w:p w14:paraId="5EB8D8C6" w14:textId="025773EB" w:rsidR="0068246E" w:rsidRPr="006477AE" w:rsidRDefault="00B7254A" w:rsidP="006477AE">
      <w:pPr>
        <w:pStyle w:val="ListParagraph"/>
        <w:numPr>
          <w:ilvl w:val="0"/>
          <w:numId w:val="1"/>
        </w:numPr>
        <w:ind w:left="540"/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6477AE">
        <w:rPr>
          <w:rFonts w:asciiTheme="minorHAnsi" w:hAnsiTheme="minorHAnsi" w:cstheme="minorHAnsi"/>
          <w:color w:val="808080" w:themeColor="background1" w:themeShade="80"/>
        </w:rPr>
        <w:t>Generally, a</w:t>
      </w:r>
      <w:r w:rsidR="0068246E" w:rsidRPr="006477AE">
        <w:rPr>
          <w:rFonts w:asciiTheme="minorHAnsi" w:hAnsiTheme="minorHAnsi" w:cstheme="minorHAnsi"/>
          <w:color w:val="808080" w:themeColor="background1" w:themeShade="80"/>
        </w:rPr>
        <w:t xml:space="preserve"> template must be completed for all submissions </w:t>
      </w:r>
      <w:r w:rsidR="00F5736A" w:rsidRPr="006477AE">
        <w:rPr>
          <w:rFonts w:asciiTheme="minorHAnsi" w:hAnsiTheme="minorHAnsi" w:cstheme="minorHAnsi"/>
          <w:color w:val="808080" w:themeColor="background1" w:themeShade="80"/>
        </w:rPr>
        <w:t xml:space="preserve">to </w:t>
      </w:r>
      <w:r w:rsidR="00E05600">
        <w:rPr>
          <w:rFonts w:asciiTheme="minorHAnsi" w:hAnsiTheme="minorHAnsi" w:cstheme="minorHAnsi"/>
          <w:color w:val="808080" w:themeColor="background1" w:themeShade="80"/>
        </w:rPr>
        <w:t>Senate</w:t>
      </w:r>
      <w:r w:rsidRPr="006477AE">
        <w:rPr>
          <w:rFonts w:asciiTheme="minorHAnsi" w:hAnsiTheme="minorHAnsi" w:cstheme="minorHAnsi"/>
          <w:color w:val="808080" w:themeColor="background1" w:themeShade="80"/>
        </w:rPr>
        <w:t>.</w:t>
      </w:r>
    </w:p>
    <w:p w14:paraId="692E250B" w14:textId="5DD9BF5C" w:rsidR="0068246E" w:rsidRPr="006477AE" w:rsidRDefault="0068246E" w:rsidP="006477AE">
      <w:pPr>
        <w:pStyle w:val="ListParagraph"/>
        <w:numPr>
          <w:ilvl w:val="0"/>
          <w:numId w:val="1"/>
        </w:numPr>
        <w:ind w:left="540"/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6477AE">
        <w:rPr>
          <w:rFonts w:asciiTheme="minorHAnsi" w:hAnsiTheme="minorHAnsi" w:cstheme="minorHAnsi"/>
          <w:color w:val="808080" w:themeColor="background1" w:themeShade="80"/>
        </w:rPr>
        <w:t>As muc</w:t>
      </w:r>
      <w:r w:rsidR="00F5736A" w:rsidRPr="006477AE">
        <w:rPr>
          <w:rFonts w:asciiTheme="minorHAnsi" w:hAnsiTheme="minorHAnsi" w:cstheme="minorHAnsi"/>
          <w:color w:val="808080" w:themeColor="background1" w:themeShade="80"/>
        </w:rPr>
        <w:t xml:space="preserve">h as possible, use bullet </w:t>
      </w:r>
      <w:proofErr w:type="gramStart"/>
      <w:r w:rsidR="00F5736A" w:rsidRPr="006477AE">
        <w:rPr>
          <w:rFonts w:asciiTheme="minorHAnsi" w:hAnsiTheme="minorHAnsi" w:cstheme="minorHAnsi"/>
          <w:color w:val="808080" w:themeColor="background1" w:themeShade="80"/>
        </w:rPr>
        <w:t>points</w:t>
      </w:r>
      <w:proofErr w:type="gramEnd"/>
      <w:r w:rsidR="00F5736A" w:rsidRPr="006477AE">
        <w:rPr>
          <w:rFonts w:asciiTheme="minorHAnsi" w:hAnsiTheme="minorHAnsi" w:cstheme="minorHAnsi"/>
          <w:color w:val="808080" w:themeColor="background1" w:themeShade="80"/>
        </w:rPr>
        <w:t xml:space="preserve"> </w:t>
      </w:r>
    </w:p>
    <w:p w14:paraId="6EC335F1" w14:textId="4AC2FA1B" w:rsidR="00F14624" w:rsidRPr="006477AE" w:rsidRDefault="00F5736A" w:rsidP="006477AE">
      <w:pPr>
        <w:pStyle w:val="ListParagraph"/>
        <w:numPr>
          <w:ilvl w:val="0"/>
          <w:numId w:val="1"/>
        </w:numPr>
        <w:ind w:left="540"/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6477AE">
        <w:rPr>
          <w:rFonts w:asciiTheme="minorHAnsi" w:hAnsiTheme="minorHAnsi" w:cstheme="minorHAnsi"/>
          <w:color w:val="808080" w:themeColor="background1" w:themeShade="80"/>
        </w:rPr>
        <w:t>E</w:t>
      </w:r>
      <w:r w:rsidR="00E2510E" w:rsidRPr="006477AE">
        <w:rPr>
          <w:rFonts w:asciiTheme="minorHAnsi" w:hAnsiTheme="minorHAnsi" w:cstheme="minorHAnsi"/>
          <w:color w:val="808080" w:themeColor="background1" w:themeShade="80"/>
        </w:rPr>
        <w:t>ach item for approval normally requires its own template.</w:t>
      </w:r>
    </w:p>
    <w:p w14:paraId="3501ACEF" w14:textId="77777777" w:rsidR="00A7375F" w:rsidRPr="006477AE" w:rsidRDefault="00A7375F" w:rsidP="006477AE">
      <w:pPr>
        <w:pStyle w:val="ListParagraph"/>
        <w:ind w:left="540"/>
        <w:jc w:val="both"/>
        <w:rPr>
          <w:rFonts w:asciiTheme="minorHAnsi" w:hAnsiTheme="minorHAnsi" w:cstheme="minorHAnsi"/>
          <w:color w:val="808080" w:themeColor="background1" w:themeShade="80"/>
        </w:rPr>
      </w:pPr>
    </w:p>
    <w:p w14:paraId="5732000B" w14:textId="4CC56662" w:rsidR="00F14624" w:rsidRPr="006477AE" w:rsidRDefault="00F14624" w:rsidP="006477AE">
      <w:pPr>
        <w:spacing w:after="0"/>
        <w:jc w:val="both"/>
        <w:rPr>
          <w:rFonts w:cstheme="minorHAnsi"/>
          <w:color w:val="808080" w:themeColor="background1" w:themeShade="80"/>
          <w:sz w:val="20"/>
          <w:szCs w:val="20"/>
        </w:rPr>
      </w:pPr>
      <w:proofErr w:type="gramStart"/>
      <w:r w:rsidRPr="006477AE">
        <w:rPr>
          <w:rFonts w:cstheme="minorHAnsi"/>
          <w:color w:val="808080" w:themeColor="background1" w:themeShade="80"/>
          <w:sz w:val="20"/>
          <w:szCs w:val="20"/>
        </w:rPr>
        <w:t>In order to</w:t>
      </w:r>
      <w:proofErr w:type="gramEnd"/>
      <w:r w:rsidRPr="006477AE">
        <w:rPr>
          <w:rFonts w:cstheme="minorHAnsi"/>
          <w:color w:val="808080" w:themeColor="background1" w:themeShade="80"/>
          <w:sz w:val="20"/>
          <w:szCs w:val="20"/>
        </w:rPr>
        <w:t xml:space="preserve"> ensure materials are </w:t>
      </w:r>
      <w:r w:rsidRPr="006477AE">
        <w:rPr>
          <w:rFonts w:cstheme="minorHAnsi"/>
          <w:color w:val="808080" w:themeColor="background1" w:themeShade="80"/>
          <w:sz w:val="20"/>
          <w:szCs w:val="20"/>
          <w:u w:val="single"/>
        </w:rPr>
        <w:t>accessible</w:t>
      </w:r>
      <w:r w:rsidRPr="006477AE">
        <w:rPr>
          <w:rFonts w:cstheme="minorHAnsi"/>
          <w:color w:val="808080" w:themeColor="background1" w:themeShade="80"/>
          <w:sz w:val="20"/>
          <w:szCs w:val="20"/>
        </w:rPr>
        <w:t xml:space="preserve"> for all meeting attendees, please complete the template according to the following guidelines:</w:t>
      </w:r>
    </w:p>
    <w:p w14:paraId="4BF5A527" w14:textId="449EE297" w:rsidR="00F14624" w:rsidRPr="006477AE" w:rsidRDefault="00F14624" w:rsidP="006477AE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6477AE">
        <w:rPr>
          <w:rFonts w:asciiTheme="minorHAnsi" w:hAnsiTheme="minorHAnsi" w:cstheme="minorHAnsi"/>
          <w:color w:val="808080" w:themeColor="background1" w:themeShade="80"/>
        </w:rPr>
        <w:t xml:space="preserve">Please use </w:t>
      </w:r>
      <w:r w:rsidR="00CF6458" w:rsidRPr="006477AE">
        <w:rPr>
          <w:rFonts w:asciiTheme="minorHAnsi" w:hAnsiTheme="minorHAnsi" w:cstheme="minorHAnsi"/>
          <w:color w:val="808080" w:themeColor="background1" w:themeShade="80"/>
        </w:rPr>
        <w:t>Calibri</w:t>
      </w:r>
      <w:r w:rsidRPr="006477AE">
        <w:rPr>
          <w:rFonts w:asciiTheme="minorHAnsi" w:hAnsiTheme="minorHAnsi" w:cstheme="minorHAnsi"/>
          <w:color w:val="808080" w:themeColor="background1" w:themeShade="80"/>
        </w:rPr>
        <w:t xml:space="preserve"> font (</w:t>
      </w:r>
      <w:r w:rsidR="00B3504B" w:rsidRPr="006477AE">
        <w:rPr>
          <w:rFonts w:asciiTheme="minorHAnsi" w:hAnsiTheme="minorHAnsi" w:cstheme="minorHAnsi"/>
          <w:color w:val="808080" w:themeColor="background1" w:themeShade="80"/>
        </w:rPr>
        <w:t>1</w:t>
      </w:r>
      <w:r w:rsidR="00B24E9F">
        <w:rPr>
          <w:rFonts w:asciiTheme="minorHAnsi" w:hAnsiTheme="minorHAnsi" w:cstheme="minorHAnsi"/>
          <w:color w:val="808080" w:themeColor="background1" w:themeShade="80"/>
        </w:rPr>
        <w:t>2</w:t>
      </w:r>
      <w:r w:rsidRPr="006477AE">
        <w:rPr>
          <w:rFonts w:asciiTheme="minorHAnsi" w:hAnsiTheme="minorHAnsi" w:cstheme="minorHAnsi"/>
          <w:color w:val="808080" w:themeColor="background1" w:themeShade="80"/>
        </w:rPr>
        <w:t xml:space="preserve"> pt). </w:t>
      </w:r>
    </w:p>
    <w:p w14:paraId="118D202B" w14:textId="5C85FE7D" w:rsidR="00F14624" w:rsidRPr="006477AE" w:rsidRDefault="00F14624" w:rsidP="006477AE">
      <w:pPr>
        <w:pStyle w:val="ListParagraph"/>
        <w:numPr>
          <w:ilvl w:val="0"/>
          <w:numId w:val="18"/>
        </w:numPr>
        <w:jc w:val="both"/>
        <w:rPr>
          <w:rFonts w:asciiTheme="minorHAnsi" w:hAnsiTheme="minorHAnsi" w:cstheme="minorHAnsi"/>
          <w:color w:val="808080" w:themeColor="background1" w:themeShade="80"/>
        </w:rPr>
      </w:pPr>
      <w:r w:rsidRPr="006477AE">
        <w:rPr>
          <w:rFonts w:asciiTheme="minorHAnsi" w:hAnsiTheme="minorHAnsi" w:cstheme="minorHAnsi"/>
          <w:color w:val="808080" w:themeColor="background1" w:themeShade="80"/>
        </w:rPr>
        <w:t xml:space="preserve">Please ensure that attachments that include slides or other visuals (graphs, </w:t>
      </w:r>
      <w:proofErr w:type="spellStart"/>
      <w:r w:rsidRPr="006477AE">
        <w:rPr>
          <w:rFonts w:asciiTheme="minorHAnsi" w:hAnsiTheme="minorHAnsi" w:cstheme="minorHAnsi"/>
          <w:color w:val="808080" w:themeColor="background1" w:themeShade="80"/>
        </w:rPr>
        <w:t>etc</w:t>
      </w:r>
      <w:proofErr w:type="spellEnd"/>
      <w:r w:rsidRPr="006477AE">
        <w:rPr>
          <w:rFonts w:asciiTheme="minorHAnsi" w:hAnsiTheme="minorHAnsi" w:cstheme="minorHAnsi"/>
          <w:color w:val="808080" w:themeColor="background1" w:themeShade="80"/>
        </w:rPr>
        <w:t xml:space="preserve">) have a high degree of </w:t>
      </w:r>
      <w:proofErr w:type="spellStart"/>
      <w:r w:rsidRPr="006477AE">
        <w:rPr>
          <w:rFonts w:asciiTheme="minorHAnsi" w:hAnsiTheme="minorHAnsi" w:cstheme="minorHAnsi"/>
          <w:color w:val="808080" w:themeColor="background1" w:themeShade="80"/>
        </w:rPr>
        <w:t>colour</w:t>
      </w:r>
      <w:proofErr w:type="spellEnd"/>
      <w:r w:rsidRPr="006477AE">
        <w:rPr>
          <w:rFonts w:asciiTheme="minorHAnsi" w:hAnsiTheme="minorHAnsi" w:cstheme="minorHAnsi"/>
          <w:color w:val="808080" w:themeColor="background1" w:themeShade="80"/>
        </w:rPr>
        <w:t xml:space="preserve"> contrast between the text and background of slides.</w:t>
      </w:r>
    </w:p>
    <w:p w14:paraId="28817D66" w14:textId="3E733EA9" w:rsidR="00F14624" w:rsidRPr="00CF6458" w:rsidRDefault="00F14624" w:rsidP="00F14624">
      <w:pPr>
        <w:pStyle w:val="ListParagraph"/>
        <w:ind w:left="540"/>
        <w:rPr>
          <w:rFonts w:asciiTheme="minorHAnsi" w:hAnsiTheme="minorHAnsi" w:cstheme="minorHAnsi"/>
          <w:color w:val="808080" w:themeColor="background1" w:themeShade="80"/>
          <w:sz w:val="24"/>
          <w:szCs w:val="24"/>
        </w:rPr>
      </w:pPr>
    </w:p>
    <w:p w14:paraId="0EA4DAAE" w14:textId="54B1DCAE" w:rsidR="0068246E" w:rsidRPr="00CF6458" w:rsidRDefault="0068246E" w:rsidP="002A4DD6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CF6458">
        <w:rPr>
          <w:rFonts w:cstheme="minorHAnsi"/>
          <w:b/>
          <w:bCs/>
          <w:sz w:val="24"/>
          <w:szCs w:val="24"/>
        </w:rPr>
        <w:t>1.0</w:t>
      </w:r>
      <w:r w:rsidRPr="00CF6458">
        <w:rPr>
          <w:rFonts w:cstheme="minorHAnsi"/>
          <w:b/>
          <w:bCs/>
          <w:sz w:val="24"/>
          <w:szCs w:val="24"/>
        </w:rPr>
        <w:tab/>
        <w:t>PURPOSE</w:t>
      </w:r>
    </w:p>
    <w:p w14:paraId="6565F191" w14:textId="77777777" w:rsidR="0068246E" w:rsidRPr="00CF6458" w:rsidRDefault="0068246E" w:rsidP="002A4DD6">
      <w:pPr>
        <w:spacing w:after="0"/>
        <w:jc w:val="both"/>
        <w:rPr>
          <w:rFonts w:cstheme="minorHAnsi"/>
          <w:b/>
          <w:bCs/>
        </w:rPr>
      </w:pPr>
    </w:p>
    <w:p w14:paraId="12F135E6" w14:textId="37AEBC89" w:rsidR="0068246E" w:rsidRPr="00CF6458" w:rsidRDefault="00E05C5D" w:rsidP="008C3D93">
      <w:pPr>
        <w:spacing w:after="0"/>
        <w:rPr>
          <w:rFonts w:cstheme="minorHAnsi"/>
        </w:rPr>
      </w:pPr>
      <w:sdt>
        <w:sdtPr>
          <w:rPr>
            <w:rFonts w:cstheme="minorHAnsi"/>
          </w:rPr>
          <w:id w:val="816384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46E" w:rsidRPr="00CF6458">
            <w:rPr>
              <w:rFonts w:ascii="Segoe UI Symbol" w:eastAsia="MS Gothic" w:hAnsi="Segoe UI Symbol" w:cs="Segoe UI Symbol"/>
            </w:rPr>
            <w:t>☐</w:t>
          </w:r>
        </w:sdtContent>
      </w:sdt>
      <w:r w:rsidR="0068246E" w:rsidRPr="00CF6458">
        <w:rPr>
          <w:rFonts w:cstheme="minorHAnsi"/>
        </w:rPr>
        <w:t xml:space="preserve"> For </w:t>
      </w:r>
      <w:r w:rsidR="00C3757D">
        <w:rPr>
          <w:rFonts w:cstheme="minorHAnsi"/>
        </w:rPr>
        <w:t>Action</w:t>
      </w:r>
      <w:r w:rsidR="00C3757D" w:rsidRPr="00CF6458">
        <w:rPr>
          <w:rFonts w:cstheme="minorHAnsi"/>
        </w:rPr>
        <w:t xml:space="preserve">   </w:t>
      </w:r>
      <w:sdt>
        <w:sdtPr>
          <w:rPr>
            <w:rFonts w:cstheme="minorHAnsi"/>
          </w:rPr>
          <w:id w:val="-642421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546" w:rsidRPr="00CF6458">
            <w:rPr>
              <w:rFonts w:ascii="Segoe UI Symbol" w:eastAsia="MS Gothic" w:hAnsi="Segoe UI Symbol" w:cs="Segoe UI Symbol"/>
            </w:rPr>
            <w:t>☐</w:t>
          </w:r>
        </w:sdtContent>
      </w:sdt>
      <w:r w:rsidR="0068246E" w:rsidRPr="00CF6458">
        <w:rPr>
          <w:rFonts w:cstheme="minorHAnsi"/>
        </w:rPr>
        <w:t xml:space="preserve"> For </w:t>
      </w:r>
      <w:r w:rsidR="008C3D93" w:rsidRPr="00CF6458">
        <w:rPr>
          <w:rFonts w:cstheme="minorHAnsi"/>
        </w:rPr>
        <w:t>Discussio</w:t>
      </w:r>
      <w:r w:rsidR="0068246E" w:rsidRPr="00CF6458">
        <w:rPr>
          <w:rFonts w:cstheme="minorHAnsi"/>
        </w:rPr>
        <w:t>n</w:t>
      </w:r>
      <w:r w:rsidR="00B12546" w:rsidRPr="00CF6458">
        <w:rPr>
          <w:rFonts w:cstheme="minorHAnsi"/>
        </w:rPr>
        <w:t xml:space="preserve">   </w:t>
      </w:r>
      <w:sdt>
        <w:sdtPr>
          <w:rPr>
            <w:rFonts w:cstheme="minorHAnsi"/>
          </w:rPr>
          <w:id w:val="686481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546" w:rsidRPr="00CF6458">
            <w:rPr>
              <w:rFonts w:ascii="Segoe UI Symbol" w:eastAsia="MS Gothic" w:hAnsi="Segoe UI Symbol" w:cs="Segoe UI Symbol"/>
            </w:rPr>
            <w:t>☐</w:t>
          </w:r>
        </w:sdtContent>
      </w:sdt>
      <w:r w:rsidR="00B12546" w:rsidRPr="00CF6458">
        <w:rPr>
          <w:rFonts w:cstheme="minorHAnsi"/>
        </w:rPr>
        <w:t xml:space="preserve"> For </w:t>
      </w:r>
      <w:r w:rsidR="008C3D93" w:rsidRPr="00CF6458">
        <w:rPr>
          <w:rFonts w:cstheme="minorHAnsi"/>
        </w:rPr>
        <w:t>Information</w:t>
      </w:r>
      <w:r w:rsidR="008C3D93" w:rsidRPr="00CF6458">
        <w:rPr>
          <w:rFonts w:cstheme="minorHAnsi"/>
        </w:rPr>
        <w:br/>
      </w:r>
    </w:p>
    <w:p w14:paraId="2CB41262" w14:textId="79D78522" w:rsidR="00D23CA3" w:rsidRPr="00CF6458" w:rsidRDefault="00D23CA3" w:rsidP="00D23CA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en-CA"/>
        </w:rPr>
      </w:pPr>
      <w:r w:rsidRPr="00CF6458">
        <w:rPr>
          <w:rFonts w:eastAsia="Times New Roman" w:cstheme="minorHAnsi"/>
          <w:b/>
          <w:sz w:val="24"/>
          <w:szCs w:val="24"/>
          <w:lang w:eastAsia="en-CA"/>
        </w:rPr>
        <w:t>2.0</w:t>
      </w:r>
      <w:r w:rsidRPr="00CF6458">
        <w:rPr>
          <w:rFonts w:eastAsia="Times New Roman" w:cstheme="minorHAnsi"/>
          <w:sz w:val="24"/>
          <w:szCs w:val="24"/>
          <w:lang w:eastAsia="en-CA"/>
        </w:rPr>
        <w:tab/>
      </w:r>
      <w:r w:rsidRPr="00CF6458">
        <w:rPr>
          <w:rFonts w:eastAsia="Times New Roman" w:cstheme="minorHAnsi"/>
          <w:b/>
          <w:bCs/>
          <w:sz w:val="24"/>
          <w:szCs w:val="24"/>
          <w:lang w:eastAsia="en-CA"/>
        </w:rPr>
        <w:t>MOTION</w:t>
      </w:r>
      <w:r w:rsidR="00A02E92" w:rsidRPr="00CF6458">
        <w:rPr>
          <w:rFonts w:eastAsia="Times New Roman" w:cstheme="minorHAnsi"/>
          <w:b/>
          <w:bCs/>
          <w:sz w:val="24"/>
          <w:szCs w:val="24"/>
          <w:lang w:eastAsia="en-CA"/>
        </w:rPr>
        <w:t>/DISCUSSION</w:t>
      </w:r>
    </w:p>
    <w:p w14:paraId="1332165E" w14:textId="77777777" w:rsidR="00D23CA3" w:rsidRPr="00CF6458" w:rsidRDefault="00D23CA3" w:rsidP="00D23CA3">
      <w:pPr>
        <w:spacing w:after="0" w:line="240" w:lineRule="auto"/>
        <w:jc w:val="both"/>
        <w:rPr>
          <w:rFonts w:eastAsia="Times New Roman" w:cstheme="minorHAnsi"/>
          <w:b/>
          <w:bCs/>
          <w:color w:val="808080" w:themeColor="background1" w:themeShade="80"/>
          <w:lang w:eastAsia="en-CA"/>
        </w:rPr>
      </w:pPr>
    </w:p>
    <w:sdt>
      <w:sdtPr>
        <w:rPr>
          <w:rFonts w:eastAsia="Times New Roman" w:cstheme="minorHAnsi"/>
          <w:color w:val="808080" w:themeColor="background1" w:themeShade="80"/>
          <w:lang w:eastAsia="en-CA"/>
        </w:rPr>
        <w:id w:val="323476851"/>
        <w:placeholder>
          <w:docPart w:val="B1F893F757814BDCAF01D3EBB102238C"/>
        </w:placeholder>
      </w:sdtPr>
      <w:sdtEndPr/>
      <w:sdtContent>
        <w:p w14:paraId="3C888FB5" w14:textId="2C0FE23B" w:rsidR="008C3D93" w:rsidRPr="00CF6458" w:rsidRDefault="008C3D93" w:rsidP="001A7036">
          <w:pPr>
            <w:rPr>
              <w:rFonts w:eastAsia="Times New Roman" w:cstheme="minorHAnsi"/>
              <w:color w:val="808080" w:themeColor="background1" w:themeShade="80"/>
              <w:lang w:eastAsia="en-CA"/>
            </w:rPr>
          </w:pPr>
          <w:r w:rsidRPr="00CF6458">
            <w:rPr>
              <w:rFonts w:eastAsia="Times New Roman" w:cstheme="minorHAnsi"/>
              <w:color w:val="808080" w:themeColor="background1" w:themeShade="80"/>
              <w:lang w:eastAsia="en-CA"/>
            </w:rPr>
            <w:t xml:space="preserve">For </w:t>
          </w:r>
          <w:r w:rsidRPr="00CF6458">
            <w:rPr>
              <w:rFonts w:eastAsia="Times New Roman" w:cstheme="minorHAnsi"/>
              <w:color w:val="808080" w:themeColor="background1" w:themeShade="80"/>
              <w:u w:val="single"/>
              <w:lang w:eastAsia="en-CA"/>
            </w:rPr>
            <w:t>approval</w:t>
          </w:r>
          <w:r w:rsidRPr="00CF6458">
            <w:rPr>
              <w:rFonts w:eastAsia="Times New Roman" w:cstheme="minorHAnsi"/>
              <w:color w:val="808080" w:themeColor="background1" w:themeShade="80"/>
              <w:lang w:eastAsia="en-CA"/>
            </w:rPr>
            <w:t xml:space="preserve"> items, please draft a motion in consultation with the Secretariat.</w:t>
          </w:r>
        </w:p>
        <w:p w14:paraId="641B2D44" w14:textId="5F00B348" w:rsidR="001A7036" w:rsidRPr="00CF6458" w:rsidRDefault="001A7036" w:rsidP="001A7036">
          <w:pPr>
            <w:rPr>
              <w:rStyle w:val="normaltextrun"/>
              <w:rFonts w:cstheme="minorHAnsi"/>
              <w:color w:val="808080" w:themeColor="background1" w:themeShade="80"/>
              <w:bdr w:val="none" w:sz="0" w:space="0" w:color="auto" w:frame="1"/>
            </w:rPr>
          </w:pPr>
          <w:r w:rsidRPr="00CF6458">
            <w:rPr>
              <w:rStyle w:val="normaltextrun"/>
              <w:rFonts w:cstheme="minorHAnsi"/>
              <w:color w:val="808080" w:themeColor="background1" w:themeShade="80"/>
              <w:bdr w:val="none" w:sz="0" w:space="0" w:color="auto" w:frame="1"/>
            </w:rPr>
            <w:t xml:space="preserve">For </w:t>
          </w:r>
          <w:r w:rsidRPr="00CF6458">
            <w:rPr>
              <w:rStyle w:val="normaltextrun"/>
              <w:rFonts w:cstheme="minorHAnsi"/>
              <w:color w:val="808080" w:themeColor="background1" w:themeShade="80"/>
              <w:u w:val="single"/>
              <w:bdr w:val="none" w:sz="0" w:space="0" w:color="auto" w:frame="1"/>
            </w:rPr>
            <w:t>discussion</w:t>
          </w:r>
          <w:r w:rsidRPr="00CF6458">
            <w:rPr>
              <w:rStyle w:val="normaltextrun"/>
              <w:rFonts w:cstheme="minorHAnsi"/>
              <w:color w:val="808080" w:themeColor="background1" w:themeShade="80"/>
              <w:bdr w:val="none" w:sz="0" w:space="0" w:color="auto" w:frame="1"/>
            </w:rPr>
            <w:t xml:space="preserve"> items, please state “This report is for discussion”, and include:</w:t>
          </w:r>
        </w:p>
        <w:p w14:paraId="01A47A8D" w14:textId="2E51C630" w:rsidR="001A7036" w:rsidRPr="00CF6458" w:rsidRDefault="001A7036" w:rsidP="001A7036">
          <w:pPr>
            <w:pStyle w:val="ListParagraph"/>
            <w:numPr>
              <w:ilvl w:val="0"/>
              <w:numId w:val="7"/>
            </w:numPr>
            <w:contextualSpacing w:val="0"/>
            <w:rPr>
              <w:rStyle w:val="normaltextrun"/>
              <w:rFonts w:asciiTheme="minorHAnsi" w:hAnsiTheme="minorHAnsi" w:cstheme="minorHAnsi"/>
              <w:color w:val="808080" w:themeColor="background1" w:themeShade="80"/>
              <w:sz w:val="22"/>
              <w:szCs w:val="22"/>
              <w:bdr w:val="none" w:sz="0" w:space="0" w:color="auto" w:frame="1"/>
            </w:rPr>
          </w:pPr>
          <w:r w:rsidRPr="00CF6458">
            <w:rPr>
              <w:rStyle w:val="normaltextrun"/>
              <w:rFonts w:asciiTheme="minorHAnsi" w:hAnsiTheme="minorHAnsi" w:cstheme="minorHAnsi"/>
              <w:color w:val="808080" w:themeColor="background1" w:themeShade="80"/>
              <w:sz w:val="22"/>
              <w:szCs w:val="22"/>
              <w:bdr w:val="none" w:sz="0" w:space="0" w:color="auto" w:frame="1"/>
            </w:rPr>
            <w:t xml:space="preserve">Two to three key questions you want </w:t>
          </w:r>
          <w:r w:rsidR="00E05600">
            <w:rPr>
              <w:rStyle w:val="normaltextrun"/>
              <w:rFonts w:asciiTheme="minorHAnsi" w:hAnsiTheme="minorHAnsi" w:cstheme="minorHAnsi"/>
              <w:color w:val="808080" w:themeColor="background1" w:themeShade="80"/>
              <w:sz w:val="22"/>
              <w:szCs w:val="22"/>
              <w:bdr w:val="none" w:sz="0" w:space="0" w:color="auto" w:frame="1"/>
            </w:rPr>
            <w:t>Senators</w:t>
          </w:r>
          <w:r w:rsidRPr="00CF6458">
            <w:rPr>
              <w:rStyle w:val="normaltextrun"/>
              <w:rFonts w:asciiTheme="minorHAnsi" w:hAnsiTheme="minorHAnsi" w:cstheme="minorHAnsi"/>
              <w:color w:val="808080" w:themeColor="background1" w:themeShade="80"/>
              <w:sz w:val="22"/>
              <w:szCs w:val="22"/>
              <w:bdr w:val="none" w:sz="0" w:space="0" w:color="auto" w:frame="1"/>
            </w:rPr>
            <w:t xml:space="preserve"> to keep in mind as they read the report and </w:t>
          </w:r>
          <w:r w:rsidR="009159F9" w:rsidRPr="00CF6458">
            <w:rPr>
              <w:rStyle w:val="normaltextrun"/>
              <w:rFonts w:asciiTheme="minorHAnsi" w:hAnsiTheme="minorHAnsi" w:cstheme="minorHAnsi"/>
              <w:color w:val="808080" w:themeColor="background1" w:themeShade="80"/>
              <w:sz w:val="22"/>
              <w:szCs w:val="22"/>
              <w:bdr w:val="none" w:sz="0" w:space="0" w:color="auto" w:frame="1"/>
            </w:rPr>
            <w:t xml:space="preserve">to </w:t>
          </w:r>
          <w:r w:rsidRPr="00CF6458">
            <w:rPr>
              <w:rStyle w:val="normaltextrun"/>
              <w:rFonts w:asciiTheme="minorHAnsi" w:hAnsiTheme="minorHAnsi" w:cstheme="minorHAnsi"/>
              <w:color w:val="808080" w:themeColor="background1" w:themeShade="80"/>
              <w:sz w:val="22"/>
              <w:szCs w:val="22"/>
              <w:bdr w:val="none" w:sz="0" w:space="0" w:color="auto" w:frame="1"/>
            </w:rPr>
            <w:t xml:space="preserve">answer when the item is discussed at the </w:t>
          </w:r>
          <w:r w:rsidR="00E05600">
            <w:rPr>
              <w:rStyle w:val="normaltextrun"/>
              <w:rFonts w:asciiTheme="minorHAnsi" w:hAnsiTheme="minorHAnsi" w:cstheme="minorHAnsi"/>
              <w:color w:val="808080" w:themeColor="background1" w:themeShade="80"/>
              <w:sz w:val="22"/>
              <w:szCs w:val="22"/>
              <w:bdr w:val="none" w:sz="0" w:space="0" w:color="auto" w:frame="1"/>
            </w:rPr>
            <w:t>Senate</w:t>
          </w:r>
          <w:r w:rsidR="006A22C9" w:rsidRPr="00CF6458">
            <w:rPr>
              <w:rStyle w:val="normaltextrun"/>
              <w:rFonts w:asciiTheme="minorHAnsi" w:hAnsiTheme="minorHAnsi" w:cstheme="minorHAnsi"/>
              <w:color w:val="808080" w:themeColor="background1" w:themeShade="80"/>
              <w:sz w:val="22"/>
              <w:szCs w:val="22"/>
              <w:bdr w:val="none" w:sz="0" w:space="0" w:color="auto" w:frame="1"/>
            </w:rPr>
            <w:t xml:space="preserve"> meeting.</w:t>
          </w:r>
        </w:p>
        <w:p w14:paraId="792747F1" w14:textId="77777777" w:rsidR="008C3D93" w:rsidRPr="00CF6458" w:rsidRDefault="008C3D93" w:rsidP="008C3D93">
          <w:pPr>
            <w:pStyle w:val="ListParagraph"/>
            <w:contextualSpacing w:val="0"/>
            <w:rPr>
              <w:rStyle w:val="normaltextrun"/>
              <w:rFonts w:asciiTheme="minorHAnsi" w:hAnsiTheme="minorHAnsi" w:cstheme="minorHAnsi"/>
              <w:color w:val="808080" w:themeColor="background1" w:themeShade="80"/>
              <w:sz w:val="22"/>
              <w:szCs w:val="22"/>
              <w:bdr w:val="none" w:sz="0" w:space="0" w:color="auto" w:frame="1"/>
            </w:rPr>
          </w:pPr>
        </w:p>
        <w:p w14:paraId="281B1CB8" w14:textId="2B5CC4DA" w:rsidR="00D23CA3" w:rsidRPr="00CF6458" w:rsidRDefault="00A02E92" w:rsidP="00D23CA3">
          <w:pPr>
            <w:spacing w:after="0" w:line="240" w:lineRule="auto"/>
            <w:rPr>
              <w:rFonts w:eastAsia="Times New Roman" w:cstheme="minorHAnsi"/>
              <w:color w:val="808080" w:themeColor="background1" w:themeShade="80"/>
              <w:lang w:eastAsia="en-CA"/>
            </w:rPr>
          </w:pPr>
          <w:r w:rsidRPr="00CF6458">
            <w:rPr>
              <w:rFonts w:eastAsia="Times New Roman" w:cstheme="minorHAnsi"/>
              <w:color w:val="808080" w:themeColor="background1" w:themeShade="80"/>
              <w:lang w:eastAsia="en-CA"/>
            </w:rPr>
            <w:t xml:space="preserve">For </w:t>
          </w:r>
          <w:r w:rsidRPr="00CF6458">
            <w:rPr>
              <w:rFonts w:eastAsia="Times New Roman" w:cstheme="minorHAnsi"/>
              <w:color w:val="808080" w:themeColor="background1" w:themeShade="80"/>
              <w:u w:val="single"/>
              <w:lang w:eastAsia="en-CA"/>
            </w:rPr>
            <w:t>information</w:t>
          </w:r>
          <w:r w:rsidRPr="00CF6458">
            <w:rPr>
              <w:rFonts w:eastAsia="Times New Roman" w:cstheme="minorHAnsi"/>
              <w:color w:val="808080" w:themeColor="background1" w:themeShade="80"/>
              <w:lang w:eastAsia="en-CA"/>
            </w:rPr>
            <w:t xml:space="preserve"> items, please state </w:t>
          </w:r>
          <w:r w:rsidR="00D23CA3" w:rsidRPr="00CF6458">
            <w:rPr>
              <w:rFonts w:eastAsia="Times New Roman" w:cstheme="minorHAnsi"/>
              <w:color w:val="808080" w:themeColor="background1" w:themeShade="80"/>
              <w:lang w:eastAsia="en-CA"/>
            </w:rPr>
            <w:t>“This report is for information</w:t>
          </w:r>
          <w:r w:rsidRPr="00CF6458">
            <w:rPr>
              <w:rFonts w:eastAsia="Times New Roman" w:cstheme="minorHAnsi"/>
              <w:color w:val="808080" w:themeColor="background1" w:themeShade="80"/>
              <w:lang w:eastAsia="en-CA"/>
            </w:rPr>
            <w:t xml:space="preserve"> only</w:t>
          </w:r>
          <w:r w:rsidR="00D23CA3" w:rsidRPr="00CF6458">
            <w:rPr>
              <w:rFonts w:eastAsia="Times New Roman" w:cstheme="minorHAnsi"/>
              <w:color w:val="808080" w:themeColor="background1" w:themeShade="80"/>
              <w:lang w:eastAsia="en-CA"/>
            </w:rPr>
            <w:t>”</w:t>
          </w:r>
          <w:r w:rsidR="004C63BC" w:rsidRPr="00CF6458">
            <w:rPr>
              <w:rFonts w:eastAsia="Times New Roman" w:cstheme="minorHAnsi"/>
              <w:color w:val="808080" w:themeColor="background1" w:themeShade="80"/>
              <w:lang w:eastAsia="en-CA"/>
            </w:rPr>
            <w:t>.</w:t>
          </w:r>
          <w:r w:rsidR="008C3D93" w:rsidRPr="00CF6458">
            <w:rPr>
              <w:rFonts w:eastAsia="Times New Roman" w:cstheme="minorHAnsi"/>
              <w:color w:val="808080" w:themeColor="background1" w:themeShade="80"/>
              <w:lang w:eastAsia="en-CA"/>
            </w:rPr>
            <w:br/>
          </w:r>
        </w:p>
      </w:sdtContent>
    </w:sdt>
    <w:p w14:paraId="586121F8" w14:textId="77777777" w:rsidR="00D23CA3" w:rsidRPr="00CF6458" w:rsidRDefault="00D23CA3" w:rsidP="00D23CA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n-CA"/>
        </w:rPr>
      </w:pPr>
      <w:r w:rsidRPr="00CF6458">
        <w:rPr>
          <w:rFonts w:eastAsia="Times New Roman" w:cstheme="minorHAnsi"/>
          <w:b/>
          <w:sz w:val="24"/>
          <w:szCs w:val="24"/>
          <w:lang w:eastAsia="en-CA"/>
        </w:rPr>
        <w:t>3.0</w:t>
      </w:r>
      <w:r w:rsidRPr="00CF6458">
        <w:rPr>
          <w:rFonts w:eastAsia="Times New Roman" w:cstheme="minorHAnsi"/>
          <w:b/>
          <w:sz w:val="24"/>
          <w:szCs w:val="24"/>
          <w:lang w:eastAsia="en-CA"/>
        </w:rPr>
        <w:tab/>
        <w:t>EXECUTIVE SUMMARY</w:t>
      </w:r>
    </w:p>
    <w:p w14:paraId="2161044F" w14:textId="77777777" w:rsidR="00D23CA3" w:rsidRPr="00CF6458" w:rsidRDefault="00D23CA3" w:rsidP="00D23CA3">
      <w:pPr>
        <w:spacing w:after="0" w:line="240" w:lineRule="auto"/>
        <w:jc w:val="both"/>
        <w:rPr>
          <w:rFonts w:eastAsia="Times New Roman" w:cstheme="minorHAnsi"/>
          <w:lang w:eastAsia="en-CA"/>
        </w:rPr>
      </w:pPr>
    </w:p>
    <w:sdt>
      <w:sdtPr>
        <w:rPr>
          <w:rFonts w:ascii="Times New Roman" w:eastAsia="Times New Roman" w:hAnsi="Times New Roman" w:cstheme="minorHAnsi"/>
          <w:sz w:val="20"/>
          <w:szCs w:val="20"/>
          <w:lang w:eastAsia="en-CA"/>
        </w:rPr>
        <w:id w:val="-1952619352"/>
        <w:placeholder>
          <w:docPart w:val="6D7C12B485344A90B3001046A04B7D19"/>
        </w:placeholder>
      </w:sdtPr>
      <w:sdtEndPr/>
      <w:sdtContent>
        <w:p w14:paraId="6860589B" w14:textId="5A8B825D" w:rsidR="00D23CA3" w:rsidRPr="00CF6458" w:rsidRDefault="00D23CA3" w:rsidP="004D252A">
          <w:pPr>
            <w:tabs>
              <w:tab w:val="left" w:pos="720"/>
              <w:tab w:val="left" w:pos="1440"/>
              <w:tab w:val="left" w:pos="2160"/>
              <w:tab w:val="left" w:pos="2880"/>
              <w:tab w:val="right" w:pos="9360"/>
            </w:tabs>
            <w:spacing w:after="0" w:line="240" w:lineRule="auto"/>
            <w:rPr>
              <w:rFonts w:cstheme="minorHAnsi"/>
              <w:color w:val="808080" w:themeColor="background1" w:themeShade="80"/>
            </w:rPr>
          </w:pPr>
          <w:r w:rsidRPr="00CF6458">
            <w:rPr>
              <w:rFonts w:cstheme="minorHAnsi"/>
              <w:color w:val="808080" w:themeColor="background1" w:themeShade="80"/>
            </w:rPr>
            <w:t xml:space="preserve">For items requiring </w:t>
          </w:r>
          <w:r w:rsidRPr="00CF6458">
            <w:rPr>
              <w:rFonts w:cstheme="minorHAnsi"/>
              <w:color w:val="808080" w:themeColor="background1" w:themeShade="80"/>
              <w:u w:val="single"/>
            </w:rPr>
            <w:t>approval</w:t>
          </w:r>
          <w:r w:rsidRPr="00CF6458">
            <w:rPr>
              <w:rFonts w:cstheme="minorHAnsi"/>
              <w:color w:val="808080" w:themeColor="background1" w:themeShade="80"/>
            </w:rPr>
            <w:t>, please summarize the key facts supportive of the report</w:t>
          </w:r>
          <w:r w:rsidR="008C3D93" w:rsidRPr="00CF6458">
            <w:rPr>
              <w:rFonts w:cstheme="minorHAnsi"/>
              <w:color w:val="808080" w:themeColor="background1" w:themeShade="80"/>
            </w:rPr>
            <w:t>’s</w:t>
          </w:r>
          <w:r w:rsidRPr="00CF6458">
            <w:rPr>
              <w:rFonts w:cstheme="minorHAnsi"/>
              <w:color w:val="808080" w:themeColor="background1" w:themeShade="80"/>
            </w:rPr>
            <w:t xml:space="preserve"> recommendation(s).</w:t>
          </w:r>
        </w:p>
        <w:p w14:paraId="53341164" w14:textId="0EC7588E" w:rsidR="00D23CA3" w:rsidRPr="00CF6458" w:rsidRDefault="008C3D93" w:rsidP="004C63BC">
          <w:pPr>
            <w:pStyle w:val="ListParagraph"/>
            <w:numPr>
              <w:ilvl w:val="0"/>
              <w:numId w:val="7"/>
            </w:numPr>
            <w:tabs>
              <w:tab w:val="left" w:pos="720"/>
              <w:tab w:val="left" w:pos="1440"/>
              <w:tab w:val="left" w:pos="2160"/>
              <w:tab w:val="left" w:pos="2880"/>
              <w:tab w:val="right" w:pos="9360"/>
            </w:tabs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</w:pPr>
          <w:r w:rsidRPr="00CF6458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 xml:space="preserve">For </w:t>
          </w:r>
          <w:r w:rsidRPr="00CF6458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u w:val="single"/>
            </w:rPr>
            <w:t>discussion</w:t>
          </w:r>
          <w:r w:rsidRPr="00CF6458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 xml:space="preserve"> and </w:t>
          </w:r>
          <w:r w:rsidRPr="00CF6458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u w:val="single"/>
            </w:rPr>
            <w:t>information</w:t>
          </w:r>
          <w:r w:rsidRPr="00CF6458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 xml:space="preserve"> items, please</w:t>
          </w:r>
          <w:r w:rsidR="00D23CA3" w:rsidRPr="00CF6458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 xml:space="preserve"> include a </w:t>
          </w:r>
          <w:r w:rsidRPr="00CF6458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>short</w:t>
          </w:r>
          <w:r w:rsidR="00D23CA3" w:rsidRPr="00CF6458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 xml:space="preserve"> summary of the report</w:t>
          </w:r>
          <w:r w:rsidRPr="00CF6458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>’s</w:t>
          </w:r>
          <w:r w:rsidR="00D23CA3" w:rsidRPr="00CF6458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t xml:space="preserve"> contents.  </w:t>
          </w:r>
        </w:p>
        <w:p w14:paraId="0C45190F" w14:textId="5B1C7F21" w:rsidR="00D23CA3" w:rsidRPr="00CF6458" w:rsidRDefault="00E8750D" w:rsidP="00E8750D">
          <w:pPr>
            <w:pStyle w:val="ListParagraph"/>
            <w:numPr>
              <w:ilvl w:val="0"/>
              <w:numId w:val="7"/>
            </w:numPr>
            <w:tabs>
              <w:tab w:val="left" w:pos="720"/>
              <w:tab w:val="left" w:pos="1440"/>
              <w:tab w:val="left" w:pos="2160"/>
              <w:tab w:val="left" w:pos="2880"/>
              <w:tab w:val="right" w:pos="9360"/>
            </w:tabs>
            <w:rPr>
              <w:rFonts w:asciiTheme="minorHAnsi" w:hAnsiTheme="minorHAnsi" w:cstheme="minorHAnsi"/>
              <w:color w:val="808080"/>
              <w:sz w:val="22"/>
              <w:szCs w:val="22"/>
            </w:rPr>
          </w:pPr>
          <w:r w:rsidRPr="00CF6458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</w:rPr>
            <w:lastRenderedPageBreak/>
            <w:t>Do not repeat the content of the Analysis section; summarize the key conclusions and constraint rationale to the Analysis section.</w:t>
          </w:r>
        </w:p>
      </w:sdtContent>
    </w:sdt>
    <w:p w14:paraId="2556D706" w14:textId="122CEC04" w:rsidR="0088471E" w:rsidRPr="00CF6458" w:rsidRDefault="0088471E" w:rsidP="00E36FBE">
      <w:pPr>
        <w:spacing w:after="0" w:line="240" w:lineRule="auto"/>
        <w:rPr>
          <w:rFonts w:eastAsia="Times New Roman" w:cstheme="minorHAnsi"/>
          <w:color w:val="808080" w:themeColor="background1" w:themeShade="80"/>
          <w:sz w:val="24"/>
          <w:szCs w:val="24"/>
          <w:lang w:eastAsia="en-CA"/>
        </w:rPr>
      </w:pPr>
    </w:p>
    <w:p w14:paraId="7D218EB8" w14:textId="5C91D784" w:rsidR="00D23CA3" w:rsidRPr="00CF6458" w:rsidRDefault="004D252A" w:rsidP="00D23CA3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en-CA"/>
        </w:rPr>
      </w:pPr>
      <w:r>
        <w:rPr>
          <w:rFonts w:eastAsia="Times New Roman" w:cstheme="minorHAnsi"/>
          <w:b/>
          <w:sz w:val="24"/>
          <w:szCs w:val="24"/>
          <w:lang w:eastAsia="en-CA"/>
        </w:rPr>
        <w:t>4</w:t>
      </w:r>
      <w:r w:rsidR="00D23CA3" w:rsidRPr="00CF6458">
        <w:rPr>
          <w:rFonts w:eastAsia="Times New Roman" w:cstheme="minorHAnsi"/>
          <w:b/>
          <w:sz w:val="24"/>
          <w:szCs w:val="24"/>
          <w:lang w:eastAsia="en-CA"/>
        </w:rPr>
        <w:t>.0</w:t>
      </w:r>
      <w:r w:rsidR="00D23CA3" w:rsidRPr="00CF6458">
        <w:rPr>
          <w:rFonts w:eastAsia="Times New Roman" w:cstheme="minorHAnsi"/>
          <w:b/>
          <w:sz w:val="24"/>
          <w:szCs w:val="24"/>
          <w:lang w:eastAsia="en-CA"/>
        </w:rPr>
        <w:tab/>
        <w:t>ANALYSIS</w:t>
      </w:r>
    </w:p>
    <w:p w14:paraId="0B6D2CF2" w14:textId="77777777" w:rsidR="00D23CA3" w:rsidRPr="00CF6458" w:rsidRDefault="00D23CA3" w:rsidP="00D23CA3">
      <w:pPr>
        <w:spacing w:after="0" w:line="240" w:lineRule="auto"/>
        <w:jc w:val="both"/>
        <w:rPr>
          <w:rFonts w:eastAsia="Times New Roman" w:cstheme="minorHAnsi"/>
          <w:lang w:eastAsia="en-CA"/>
        </w:rPr>
      </w:pPr>
    </w:p>
    <w:sdt>
      <w:sdtPr>
        <w:rPr>
          <w:rFonts w:cstheme="minorHAnsi"/>
        </w:rPr>
        <w:id w:val="107246352"/>
        <w:placeholder>
          <w:docPart w:val="52B8405FA5F54EAA867B515DB4B78270"/>
        </w:placeholder>
      </w:sdtPr>
      <w:sdtEndPr>
        <w:rPr>
          <w:rFonts w:eastAsia="Times New Roman"/>
          <w:lang w:eastAsia="en-CA"/>
        </w:rPr>
      </w:sdtEndPr>
      <w:sdtContent>
        <w:p w14:paraId="0A7F6977" w14:textId="29A28297" w:rsidR="004C64F3" w:rsidRPr="00CF6458" w:rsidRDefault="00E8750D" w:rsidP="004C64F3">
          <w:pPr>
            <w:spacing w:after="0" w:line="240" w:lineRule="auto"/>
            <w:rPr>
              <w:rFonts w:cstheme="minorHAnsi"/>
              <w:color w:val="808080" w:themeColor="background1" w:themeShade="80"/>
            </w:rPr>
          </w:pPr>
          <w:r w:rsidRPr="00CF6458">
            <w:rPr>
              <w:rFonts w:cstheme="minorHAnsi"/>
              <w:color w:val="808080" w:themeColor="background1" w:themeShade="80"/>
            </w:rPr>
            <w:t>Describe</w:t>
          </w:r>
          <w:r w:rsidR="00E05600">
            <w:rPr>
              <w:rFonts w:cstheme="minorHAnsi"/>
              <w:color w:val="808080" w:themeColor="background1" w:themeShade="80"/>
            </w:rPr>
            <w:t xml:space="preserve"> the issues, problems and concerns identified. Feel free to use bullet points. </w:t>
          </w:r>
        </w:p>
        <w:p w14:paraId="07EED2CA" w14:textId="77777777" w:rsidR="008E555C" w:rsidRPr="00CF6458" w:rsidRDefault="008E555C" w:rsidP="00BE712E">
          <w:pPr>
            <w:spacing w:after="0" w:line="240" w:lineRule="auto"/>
            <w:jc w:val="both"/>
            <w:rPr>
              <w:rFonts w:eastAsia="Times New Roman" w:cstheme="minorHAnsi"/>
              <w:color w:val="808080" w:themeColor="background1" w:themeShade="80"/>
              <w:lang w:eastAsia="en-CA"/>
            </w:rPr>
          </w:pPr>
        </w:p>
        <w:p w14:paraId="6DD85941" w14:textId="5A78AD5A" w:rsidR="00E05600" w:rsidRPr="00E05600" w:rsidRDefault="00E05C5D" w:rsidP="00E05600">
          <w:pPr>
            <w:spacing w:after="0" w:line="240" w:lineRule="auto"/>
            <w:jc w:val="both"/>
            <w:rPr>
              <w:rFonts w:eastAsia="Times New Roman" w:cstheme="minorHAnsi"/>
              <w:color w:val="808080"/>
              <w:lang w:eastAsia="en-CA"/>
            </w:rPr>
          </w:pPr>
        </w:p>
      </w:sdtContent>
    </w:sdt>
    <w:p w14:paraId="2FCC56CB" w14:textId="42E53BD5" w:rsidR="00E36FBE" w:rsidRPr="00CF6458" w:rsidRDefault="00E36FBE" w:rsidP="00E36FBE">
      <w:pPr>
        <w:spacing w:after="0" w:line="240" w:lineRule="auto"/>
        <w:rPr>
          <w:rFonts w:eastAsia="Times New Roman" w:cstheme="minorHAnsi"/>
          <w:color w:val="808080" w:themeColor="background1" w:themeShade="80"/>
          <w:lang w:eastAsia="en-CA"/>
        </w:rPr>
      </w:pPr>
    </w:p>
    <w:p w14:paraId="7338AC95" w14:textId="24B91918" w:rsidR="00E36FBE" w:rsidRDefault="00091185" w:rsidP="00D23CA3">
      <w:pPr>
        <w:widowControl w:val="0"/>
        <w:tabs>
          <w:tab w:val="left" w:pos="0"/>
          <w:tab w:val="left" w:pos="1556"/>
          <w:tab w:val="left" w:pos="5664"/>
          <w:tab w:val="left" w:pos="7503"/>
          <w:tab w:val="left" w:pos="8636"/>
          <w:tab w:val="right" w:pos="10760"/>
        </w:tabs>
        <w:suppressAutoHyphens/>
        <w:spacing w:after="0" w:line="240" w:lineRule="auto"/>
        <w:jc w:val="both"/>
        <w:rPr>
          <w:rFonts w:eastAsia="Times New Roman" w:cstheme="minorHAnsi"/>
          <w:b/>
          <w:spacing w:val="-3"/>
          <w:sz w:val="24"/>
          <w:szCs w:val="24"/>
          <w:lang w:val="en-GB"/>
        </w:rPr>
      </w:pPr>
      <w:r>
        <w:rPr>
          <w:rFonts w:eastAsia="Times New Roman" w:cstheme="minorHAnsi"/>
          <w:b/>
          <w:spacing w:val="-3"/>
          <w:sz w:val="24"/>
          <w:szCs w:val="24"/>
          <w:lang w:val="en-GB"/>
        </w:rPr>
        <w:t>5.0      COMMITTEE MEMBERSHIP</w:t>
      </w:r>
    </w:p>
    <w:p w14:paraId="6C046670" w14:textId="7FDAC3C8" w:rsidR="00091185" w:rsidRDefault="00091185" w:rsidP="00D23CA3">
      <w:pPr>
        <w:widowControl w:val="0"/>
        <w:tabs>
          <w:tab w:val="left" w:pos="0"/>
          <w:tab w:val="left" w:pos="1556"/>
          <w:tab w:val="left" w:pos="5664"/>
          <w:tab w:val="left" w:pos="7503"/>
          <w:tab w:val="left" w:pos="8636"/>
          <w:tab w:val="right" w:pos="10760"/>
        </w:tabs>
        <w:suppressAutoHyphens/>
        <w:spacing w:after="0" w:line="240" w:lineRule="auto"/>
        <w:jc w:val="both"/>
        <w:rPr>
          <w:rFonts w:eastAsia="Times New Roman" w:cstheme="minorHAnsi"/>
          <w:b/>
          <w:spacing w:val="-3"/>
          <w:sz w:val="24"/>
          <w:szCs w:val="24"/>
          <w:lang w:val="en-GB"/>
        </w:rPr>
      </w:pPr>
    </w:p>
    <w:p w14:paraId="0695BB7B" w14:textId="77777777" w:rsidR="00091185" w:rsidRPr="00CF6458" w:rsidRDefault="00091185" w:rsidP="00D23CA3">
      <w:pPr>
        <w:widowControl w:val="0"/>
        <w:tabs>
          <w:tab w:val="left" w:pos="0"/>
          <w:tab w:val="left" w:pos="1556"/>
          <w:tab w:val="left" w:pos="5664"/>
          <w:tab w:val="left" w:pos="7503"/>
          <w:tab w:val="left" w:pos="8636"/>
          <w:tab w:val="right" w:pos="10760"/>
        </w:tabs>
        <w:suppressAutoHyphens/>
        <w:spacing w:after="0" w:line="240" w:lineRule="auto"/>
        <w:jc w:val="both"/>
        <w:rPr>
          <w:rFonts w:eastAsia="Times New Roman" w:cstheme="minorHAnsi"/>
          <w:b/>
          <w:spacing w:val="-3"/>
          <w:sz w:val="24"/>
          <w:szCs w:val="24"/>
          <w:lang w:val="en-GB"/>
        </w:rPr>
      </w:pPr>
    </w:p>
    <w:p w14:paraId="5D908DC7" w14:textId="51029B52" w:rsidR="00D23CA3" w:rsidRPr="00CF6458" w:rsidRDefault="00D23CA3" w:rsidP="004B3057">
      <w:pPr>
        <w:widowControl w:val="0"/>
        <w:tabs>
          <w:tab w:val="left" w:pos="0"/>
          <w:tab w:val="left" w:pos="1556"/>
          <w:tab w:val="left" w:pos="5664"/>
          <w:tab w:val="left" w:pos="7503"/>
          <w:tab w:val="left" w:pos="8636"/>
          <w:tab w:val="right" w:pos="10760"/>
        </w:tabs>
        <w:suppressAutoHyphens/>
        <w:spacing w:after="0" w:line="240" w:lineRule="auto"/>
        <w:contextualSpacing/>
        <w:jc w:val="both"/>
        <w:rPr>
          <w:rFonts w:ascii="Open Sans" w:eastAsia="Times New Roman" w:hAnsi="Open Sans" w:cs="Open Sans"/>
          <w:spacing w:val="-3"/>
          <w:lang w:val="en-GB"/>
        </w:rPr>
      </w:pPr>
    </w:p>
    <w:p w14:paraId="0D9BF4A5" w14:textId="77777777" w:rsidR="00D23CA3" w:rsidRPr="00CF6458" w:rsidRDefault="00D23CA3" w:rsidP="00D23CA3">
      <w:pPr>
        <w:widowControl w:val="0"/>
        <w:tabs>
          <w:tab w:val="left" w:pos="0"/>
          <w:tab w:val="left" w:pos="1556"/>
          <w:tab w:val="left" w:pos="5664"/>
          <w:tab w:val="left" w:pos="7503"/>
          <w:tab w:val="left" w:pos="8636"/>
          <w:tab w:val="right" w:pos="10760"/>
        </w:tabs>
        <w:suppressAutoHyphens/>
        <w:spacing w:after="0" w:line="240" w:lineRule="auto"/>
        <w:jc w:val="both"/>
        <w:rPr>
          <w:rFonts w:ascii="Open Sans" w:eastAsia="Times New Roman" w:hAnsi="Open Sans" w:cs="Open Sans"/>
          <w:spacing w:val="-3"/>
          <w:lang w:val="en-GB"/>
        </w:rPr>
      </w:pPr>
    </w:p>
    <w:p w14:paraId="01F7AC44" w14:textId="77777777" w:rsidR="00F33B22" w:rsidRPr="00CF6458" w:rsidRDefault="00F33B22" w:rsidP="00D23CA3">
      <w:pPr>
        <w:spacing w:after="0" w:line="240" w:lineRule="auto"/>
        <w:rPr>
          <w:rFonts w:eastAsia="Times New Roman" w:cstheme="minorHAnsi"/>
          <w:b/>
          <w:i/>
          <w:lang w:eastAsia="en-CA"/>
        </w:rPr>
      </w:pPr>
    </w:p>
    <w:p w14:paraId="00ACE492" w14:textId="2F8C1B6C" w:rsidR="0068246E" w:rsidRPr="00CF6458" w:rsidRDefault="0068246E" w:rsidP="00B60406">
      <w:pPr>
        <w:spacing w:after="0"/>
        <w:rPr>
          <w:rFonts w:ascii="Calibri Light" w:hAnsi="Calibri Light" w:cs="Calibri Light"/>
        </w:rPr>
      </w:pPr>
    </w:p>
    <w:sectPr w:rsidR="0068246E" w:rsidRPr="00CF6458" w:rsidSect="0068246E">
      <w:headerReference w:type="default" r:id="rId9"/>
      <w:type w:val="continuous"/>
      <w:pgSz w:w="12240" w:h="15840"/>
      <w:pgMar w:top="1080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C4F71" w14:textId="77777777" w:rsidR="00ED1054" w:rsidRDefault="00ED1054" w:rsidP="00B60406">
      <w:pPr>
        <w:spacing w:after="0" w:line="240" w:lineRule="auto"/>
      </w:pPr>
      <w:r>
        <w:separator/>
      </w:r>
    </w:p>
  </w:endnote>
  <w:endnote w:type="continuationSeparator" w:id="0">
    <w:p w14:paraId="078E8B34" w14:textId="77777777" w:rsidR="00ED1054" w:rsidRDefault="00ED1054" w:rsidP="00B6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19C66" w14:textId="77777777" w:rsidR="00ED1054" w:rsidRDefault="00ED1054" w:rsidP="00B60406">
      <w:pPr>
        <w:spacing w:after="0" w:line="240" w:lineRule="auto"/>
      </w:pPr>
      <w:r>
        <w:separator/>
      </w:r>
    </w:p>
  </w:footnote>
  <w:footnote w:type="continuationSeparator" w:id="0">
    <w:p w14:paraId="11245F59" w14:textId="77777777" w:rsidR="00ED1054" w:rsidRDefault="00ED1054" w:rsidP="00B60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4653"/>
      <w:gridCol w:w="4035"/>
    </w:tblGrid>
    <w:tr w:rsidR="00B60406" w:rsidRPr="00B60406" w14:paraId="0CE0AFBC" w14:textId="77777777" w:rsidTr="004808B5">
      <w:trPr>
        <w:trHeight w:val="1671"/>
        <w:jc w:val="center"/>
      </w:trPr>
      <w:tc>
        <w:tcPr>
          <w:tcW w:w="4081" w:type="dxa"/>
          <w:shd w:val="clear" w:color="auto" w:fill="auto"/>
          <w:vAlign w:val="center"/>
        </w:tcPr>
        <w:p w14:paraId="2823D4E3" w14:textId="5A7F071A" w:rsidR="00B60406" w:rsidRPr="0077100C" w:rsidRDefault="00B3504B" w:rsidP="00B60406">
          <w:pPr>
            <w:spacing w:after="0" w:line="240" w:lineRule="auto"/>
            <w:jc w:val="center"/>
            <w:rPr>
              <w:rFonts w:eastAsia="Times New Roman" w:cstheme="minorHAnsi"/>
              <w:sz w:val="20"/>
              <w:szCs w:val="20"/>
              <w:lang w:eastAsia="en-CA"/>
            </w:rPr>
          </w:pPr>
          <w:r>
            <w:rPr>
              <w:noProof/>
            </w:rPr>
            <w:drawing>
              <wp:inline distT="0" distB="0" distL="0" distR="0" wp14:anchorId="73ED69A7" wp14:editId="7E407F67">
                <wp:extent cx="2817524" cy="105727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360" cy="10579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35" w:type="dxa"/>
          <w:shd w:val="clear" w:color="auto" w:fill="auto"/>
          <w:vAlign w:val="center"/>
        </w:tcPr>
        <w:p w14:paraId="01AACA1C" w14:textId="49C11117" w:rsidR="00B60406" w:rsidRPr="00B3504B" w:rsidRDefault="0034095E" w:rsidP="00B60406">
          <w:pPr>
            <w:spacing w:after="0" w:line="240" w:lineRule="auto"/>
            <w:jc w:val="center"/>
            <w:rPr>
              <w:rFonts w:ascii="Open Sans" w:eastAsia="Times New Roman" w:hAnsi="Open Sans" w:cs="Open Sans"/>
              <w:b/>
              <w:bCs/>
              <w:sz w:val="32"/>
              <w:szCs w:val="32"/>
              <w:lang w:val="en-CA" w:eastAsia="en-CA"/>
            </w:rPr>
          </w:pPr>
          <w:r>
            <w:rPr>
              <w:rFonts w:ascii="Open Sans" w:eastAsia="Times New Roman" w:hAnsi="Open Sans" w:cs="Open Sans"/>
              <w:b/>
              <w:bCs/>
              <w:sz w:val="32"/>
              <w:szCs w:val="32"/>
              <w:lang w:val="en-CA" w:eastAsia="en-CA"/>
            </w:rPr>
            <w:t xml:space="preserve">Senate </w:t>
          </w:r>
          <w:r w:rsidR="004D252A">
            <w:rPr>
              <w:rFonts w:ascii="Open Sans" w:eastAsia="Times New Roman" w:hAnsi="Open Sans" w:cs="Open Sans"/>
              <w:b/>
              <w:bCs/>
              <w:sz w:val="32"/>
              <w:szCs w:val="32"/>
              <w:lang w:val="en-CA" w:eastAsia="en-CA"/>
            </w:rPr>
            <w:t xml:space="preserve">Executive </w:t>
          </w:r>
          <w:r>
            <w:rPr>
              <w:rFonts w:ascii="Open Sans" w:eastAsia="Times New Roman" w:hAnsi="Open Sans" w:cs="Open Sans"/>
              <w:b/>
              <w:bCs/>
              <w:sz w:val="32"/>
              <w:szCs w:val="32"/>
              <w:lang w:val="en-CA" w:eastAsia="en-CA"/>
            </w:rPr>
            <w:t>Summary</w:t>
          </w:r>
        </w:p>
        <w:p w14:paraId="10183CC9" w14:textId="5B603312" w:rsidR="00B60406" w:rsidRPr="0077100C" w:rsidRDefault="00B60406" w:rsidP="00B60406">
          <w:pPr>
            <w:spacing w:after="0" w:line="240" w:lineRule="auto"/>
            <w:jc w:val="center"/>
            <w:rPr>
              <w:rFonts w:eastAsia="Times New Roman" w:cstheme="minorHAnsi"/>
              <w:b/>
              <w:bCs/>
              <w:sz w:val="32"/>
              <w:szCs w:val="32"/>
              <w:lang w:val="en-CA" w:eastAsia="en-CA"/>
            </w:rPr>
          </w:pPr>
        </w:p>
      </w:tc>
    </w:tr>
  </w:tbl>
  <w:p w14:paraId="22C27912" w14:textId="77777777" w:rsidR="00B60406" w:rsidRDefault="00B604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944F0" w14:textId="67D5F631" w:rsidR="002A4DD6" w:rsidRPr="00B3504B" w:rsidRDefault="002A4DD6" w:rsidP="00D23CA3">
    <w:pPr>
      <w:pStyle w:val="Header"/>
      <w:pBdr>
        <w:bottom w:val="single" w:sz="4" w:space="1" w:color="auto"/>
      </w:pBdr>
      <w:jc w:val="center"/>
      <w:rPr>
        <w:rFonts w:ascii="Open Sans" w:hAnsi="Open Sans" w:cs="Open Sans"/>
        <w:noProof/>
        <w:sz w:val="20"/>
        <w:szCs w:val="20"/>
      </w:rPr>
    </w:pPr>
    <w:r w:rsidRPr="00B3504B">
      <w:rPr>
        <w:rFonts w:ascii="Open Sans" w:hAnsi="Open Sans" w:cs="Open Sans"/>
        <w:sz w:val="20"/>
        <w:szCs w:val="20"/>
      </w:rPr>
      <w:t xml:space="preserve">- </w:t>
    </w:r>
    <w:sdt>
      <w:sdtPr>
        <w:rPr>
          <w:rFonts w:ascii="Open Sans" w:hAnsi="Open Sans" w:cs="Open Sans"/>
          <w:sz w:val="20"/>
          <w:szCs w:val="20"/>
        </w:rPr>
        <w:id w:val="-213724613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3504B">
          <w:rPr>
            <w:rFonts w:ascii="Open Sans" w:hAnsi="Open Sans" w:cs="Open Sans"/>
            <w:sz w:val="20"/>
            <w:szCs w:val="20"/>
          </w:rPr>
          <w:t xml:space="preserve"> </w:t>
        </w:r>
        <w:r w:rsidRPr="00B3504B">
          <w:rPr>
            <w:rFonts w:ascii="Open Sans" w:hAnsi="Open Sans" w:cs="Open Sans"/>
            <w:sz w:val="20"/>
            <w:szCs w:val="20"/>
          </w:rPr>
          <w:fldChar w:fldCharType="begin"/>
        </w:r>
        <w:r w:rsidRPr="00B3504B">
          <w:rPr>
            <w:rFonts w:ascii="Open Sans" w:hAnsi="Open Sans" w:cs="Open Sans"/>
            <w:sz w:val="20"/>
            <w:szCs w:val="20"/>
          </w:rPr>
          <w:instrText xml:space="preserve"> PAGE   \* MERGEFORMAT </w:instrText>
        </w:r>
        <w:r w:rsidRPr="00B3504B">
          <w:rPr>
            <w:rFonts w:ascii="Open Sans" w:hAnsi="Open Sans" w:cs="Open Sans"/>
            <w:sz w:val="20"/>
            <w:szCs w:val="20"/>
          </w:rPr>
          <w:fldChar w:fldCharType="separate"/>
        </w:r>
        <w:r w:rsidR="00E54499" w:rsidRPr="00B3504B">
          <w:rPr>
            <w:rFonts w:ascii="Open Sans" w:hAnsi="Open Sans" w:cs="Open Sans"/>
            <w:noProof/>
            <w:sz w:val="20"/>
            <w:szCs w:val="20"/>
          </w:rPr>
          <w:t>2</w:t>
        </w:r>
        <w:r w:rsidRPr="00B3504B">
          <w:rPr>
            <w:rFonts w:ascii="Open Sans" w:hAnsi="Open Sans" w:cs="Open Sans"/>
            <w:noProof/>
            <w:sz w:val="20"/>
            <w:szCs w:val="20"/>
          </w:rPr>
          <w:fldChar w:fldCharType="end"/>
        </w:r>
        <w:r w:rsidRPr="00B3504B">
          <w:rPr>
            <w:rFonts w:ascii="Open Sans" w:hAnsi="Open Sans" w:cs="Open Sans"/>
            <w:noProof/>
            <w:sz w:val="20"/>
            <w:szCs w:val="20"/>
          </w:rPr>
          <w:t xml:space="preserve"> -</w:t>
        </w:r>
      </w:sdtContent>
    </w:sdt>
  </w:p>
  <w:p w14:paraId="068C16EC" w14:textId="77777777" w:rsidR="0068246E" w:rsidRDefault="00682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933BE"/>
    <w:multiLevelType w:val="hybridMultilevel"/>
    <w:tmpl w:val="703E8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8085E"/>
    <w:multiLevelType w:val="hybridMultilevel"/>
    <w:tmpl w:val="26341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702EA"/>
    <w:multiLevelType w:val="hybridMultilevel"/>
    <w:tmpl w:val="0D02865C"/>
    <w:lvl w:ilvl="0" w:tplc="0EDA48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27875"/>
    <w:multiLevelType w:val="hybridMultilevel"/>
    <w:tmpl w:val="ED486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E3179"/>
    <w:multiLevelType w:val="multilevel"/>
    <w:tmpl w:val="93103494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204709B2"/>
    <w:multiLevelType w:val="multilevel"/>
    <w:tmpl w:val="46942C4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21C37433"/>
    <w:multiLevelType w:val="hybridMultilevel"/>
    <w:tmpl w:val="350E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31D66"/>
    <w:multiLevelType w:val="multilevel"/>
    <w:tmpl w:val="5C9C50D2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369A67CE"/>
    <w:multiLevelType w:val="hybridMultilevel"/>
    <w:tmpl w:val="46B0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76B97"/>
    <w:multiLevelType w:val="hybridMultilevel"/>
    <w:tmpl w:val="10329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0F124E"/>
    <w:multiLevelType w:val="hybridMultilevel"/>
    <w:tmpl w:val="DD3CF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7542E"/>
    <w:multiLevelType w:val="hybridMultilevel"/>
    <w:tmpl w:val="642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9A57EF"/>
    <w:multiLevelType w:val="hybridMultilevel"/>
    <w:tmpl w:val="5000A6AE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6A7441E6"/>
    <w:multiLevelType w:val="multilevel"/>
    <w:tmpl w:val="9040751E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6A82540A"/>
    <w:multiLevelType w:val="hybridMultilevel"/>
    <w:tmpl w:val="5900A920"/>
    <w:lvl w:ilvl="0" w:tplc="AEF6C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C8681E"/>
    <w:multiLevelType w:val="hybridMultilevel"/>
    <w:tmpl w:val="127ED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C3435B"/>
    <w:multiLevelType w:val="hybridMultilevel"/>
    <w:tmpl w:val="70BEC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F43CA"/>
    <w:multiLevelType w:val="hybridMultilevel"/>
    <w:tmpl w:val="A2A8B974"/>
    <w:lvl w:ilvl="0" w:tplc="4238F1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6A6A6" w:themeColor="background1" w:themeShade="A6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2E562E"/>
    <w:multiLevelType w:val="hybridMultilevel"/>
    <w:tmpl w:val="B8FC37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225584">
    <w:abstractNumId w:val="17"/>
  </w:num>
  <w:num w:numId="2" w16cid:durableId="1606884223">
    <w:abstractNumId w:val="18"/>
  </w:num>
  <w:num w:numId="3" w16cid:durableId="2116553064">
    <w:abstractNumId w:val="14"/>
  </w:num>
  <w:num w:numId="4" w16cid:durableId="1552113186">
    <w:abstractNumId w:val="5"/>
  </w:num>
  <w:num w:numId="5" w16cid:durableId="874464588">
    <w:abstractNumId w:val="2"/>
  </w:num>
  <w:num w:numId="6" w16cid:durableId="434443592">
    <w:abstractNumId w:val="11"/>
  </w:num>
  <w:num w:numId="7" w16cid:durableId="679505194">
    <w:abstractNumId w:val="9"/>
  </w:num>
  <w:num w:numId="8" w16cid:durableId="299892807">
    <w:abstractNumId w:val="16"/>
  </w:num>
  <w:num w:numId="9" w16cid:durableId="1267039941">
    <w:abstractNumId w:val="7"/>
  </w:num>
  <w:num w:numId="10" w16cid:durableId="1699815837">
    <w:abstractNumId w:val="13"/>
  </w:num>
  <w:num w:numId="11" w16cid:durableId="1235817080">
    <w:abstractNumId w:val="15"/>
  </w:num>
  <w:num w:numId="12" w16cid:durableId="1472358375">
    <w:abstractNumId w:val="8"/>
  </w:num>
  <w:num w:numId="13" w16cid:durableId="1258292316">
    <w:abstractNumId w:val="0"/>
  </w:num>
  <w:num w:numId="14" w16cid:durableId="1496608690">
    <w:abstractNumId w:val="10"/>
  </w:num>
  <w:num w:numId="15" w16cid:durableId="72901851">
    <w:abstractNumId w:val="1"/>
  </w:num>
  <w:num w:numId="16" w16cid:durableId="426266446">
    <w:abstractNumId w:val="6"/>
  </w:num>
  <w:num w:numId="17" w16cid:durableId="1581061054">
    <w:abstractNumId w:val="3"/>
  </w:num>
  <w:num w:numId="18" w16cid:durableId="122315097">
    <w:abstractNumId w:val="12"/>
  </w:num>
  <w:num w:numId="19" w16cid:durableId="7107624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565"/>
    <w:rsid w:val="000111E4"/>
    <w:rsid w:val="00025FDA"/>
    <w:rsid w:val="00091185"/>
    <w:rsid w:val="000E6851"/>
    <w:rsid w:val="00102011"/>
    <w:rsid w:val="00113710"/>
    <w:rsid w:val="00150F99"/>
    <w:rsid w:val="00172DC9"/>
    <w:rsid w:val="001765DC"/>
    <w:rsid w:val="00187050"/>
    <w:rsid w:val="001A7036"/>
    <w:rsid w:val="001E6D10"/>
    <w:rsid w:val="001E72B6"/>
    <w:rsid w:val="001F70D6"/>
    <w:rsid w:val="00202E12"/>
    <w:rsid w:val="002362BC"/>
    <w:rsid w:val="0026710E"/>
    <w:rsid w:val="002703AF"/>
    <w:rsid w:val="00271E9F"/>
    <w:rsid w:val="002A4DD6"/>
    <w:rsid w:val="002D32DB"/>
    <w:rsid w:val="00301656"/>
    <w:rsid w:val="0034095E"/>
    <w:rsid w:val="003459B4"/>
    <w:rsid w:val="003A6416"/>
    <w:rsid w:val="003C0EBF"/>
    <w:rsid w:val="003D7B0C"/>
    <w:rsid w:val="0040364B"/>
    <w:rsid w:val="00414CE3"/>
    <w:rsid w:val="0041620B"/>
    <w:rsid w:val="00422825"/>
    <w:rsid w:val="0043062D"/>
    <w:rsid w:val="004803D0"/>
    <w:rsid w:val="00480692"/>
    <w:rsid w:val="004925B9"/>
    <w:rsid w:val="004B3057"/>
    <w:rsid w:val="004C63BC"/>
    <w:rsid w:val="004C64F3"/>
    <w:rsid w:val="004D252A"/>
    <w:rsid w:val="00503FD5"/>
    <w:rsid w:val="0054469D"/>
    <w:rsid w:val="005A5D5D"/>
    <w:rsid w:val="005D3E9C"/>
    <w:rsid w:val="005F2EBB"/>
    <w:rsid w:val="006477AE"/>
    <w:rsid w:val="00674DAB"/>
    <w:rsid w:val="0068246E"/>
    <w:rsid w:val="00685D12"/>
    <w:rsid w:val="006861D0"/>
    <w:rsid w:val="006A1FCE"/>
    <w:rsid w:val="006A22C9"/>
    <w:rsid w:val="00712357"/>
    <w:rsid w:val="00716767"/>
    <w:rsid w:val="0077100C"/>
    <w:rsid w:val="007826F2"/>
    <w:rsid w:val="007A4802"/>
    <w:rsid w:val="007C5661"/>
    <w:rsid w:val="007D37A0"/>
    <w:rsid w:val="00827E66"/>
    <w:rsid w:val="008331F7"/>
    <w:rsid w:val="00880ADB"/>
    <w:rsid w:val="0088471E"/>
    <w:rsid w:val="008C3D93"/>
    <w:rsid w:val="008E555C"/>
    <w:rsid w:val="009159F9"/>
    <w:rsid w:val="00937351"/>
    <w:rsid w:val="00954C4B"/>
    <w:rsid w:val="0096533B"/>
    <w:rsid w:val="00992DFE"/>
    <w:rsid w:val="009A4C40"/>
    <w:rsid w:val="009B09C1"/>
    <w:rsid w:val="009B6186"/>
    <w:rsid w:val="00A02E92"/>
    <w:rsid w:val="00A27A25"/>
    <w:rsid w:val="00A63876"/>
    <w:rsid w:val="00A7375F"/>
    <w:rsid w:val="00A8617E"/>
    <w:rsid w:val="00AC520D"/>
    <w:rsid w:val="00B03D9F"/>
    <w:rsid w:val="00B12546"/>
    <w:rsid w:val="00B24E9F"/>
    <w:rsid w:val="00B3504B"/>
    <w:rsid w:val="00B562C7"/>
    <w:rsid w:val="00B60406"/>
    <w:rsid w:val="00B7254A"/>
    <w:rsid w:val="00BB6767"/>
    <w:rsid w:val="00BD0E35"/>
    <w:rsid w:val="00BE40A3"/>
    <w:rsid w:val="00BE712E"/>
    <w:rsid w:val="00C267DF"/>
    <w:rsid w:val="00C3757D"/>
    <w:rsid w:val="00C64B15"/>
    <w:rsid w:val="00CE55DD"/>
    <w:rsid w:val="00CF6458"/>
    <w:rsid w:val="00D23CA3"/>
    <w:rsid w:val="00D268A5"/>
    <w:rsid w:val="00D3409F"/>
    <w:rsid w:val="00D71925"/>
    <w:rsid w:val="00D75565"/>
    <w:rsid w:val="00D76A1E"/>
    <w:rsid w:val="00D80CF8"/>
    <w:rsid w:val="00DA106E"/>
    <w:rsid w:val="00DB6649"/>
    <w:rsid w:val="00DD7170"/>
    <w:rsid w:val="00E05600"/>
    <w:rsid w:val="00E05C5D"/>
    <w:rsid w:val="00E16840"/>
    <w:rsid w:val="00E2510E"/>
    <w:rsid w:val="00E36FBE"/>
    <w:rsid w:val="00E54499"/>
    <w:rsid w:val="00E8750D"/>
    <w:rsid w:val="00EA3076"/>
    <w:rsid w:val="00ED1054"/>
    <w:rsid w:val="00ED5FC5"/>
    <w:rsid w:val="00EE0C7B"/>
    <w:rsid w:val="00EE65CF"/>
    <w:rsid w:val="00F1236B"/>
    <w:rsid w:val="00F14624"/>
    <w:rsid w:val="00F33B22"/>
    <w:rsid w:val="00F5736A"/>
    <w:rsid w:val="00FB7416"/>
    <w:rsid w:val="00FC0C29"/>
    <w:rsid w:val="00FD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59BE2A8E"/>
  <w15:chartTrackingRefBased/>
  <w15:docId w15:val="{B62DAC55-0D04-49FB-A9EC-7B4CA256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406"/>
  </w:style>
  <w:style w:type="paragraph" w:styleId="Footer">
    <w:name w:val="footer"/>
    <w:basedOn w:val="Normal"/>
    <w:link w:val="FooterChar"/>
    <w:uiPriority w:val="99"/>
    <w:unhideWhenUsed/>
    <w:rsid w:val="00B604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406"/>
  </w:style>
  <w:style w:type="table" w:styleId="TableGrid">
    <w:name w:val="Table Grid"/>
    <w:basedOn w:val="TableNormal"/>
    <w:uiPriority w:val="39"/>
    <w:rsid w:val="00B6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0406"/>
    <w:rPr>
      <w:color w:val="808080"/>
    </w:rPr>
  </w:style>
  <w:style w:type="paragraph" w:styleId="ListParagraph">
    <w:name w:val="List Paragraph"/>
    <w:basedOn w:val="Normal"/>
    <w:uiPriority w:val="34"/>
    <w:qFormat/>
    <w:rsid w:val="006824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NoSpacing">
    <w:name w:val="No Spacing"/>
    <w:uiPriority w:val="1"/>
    <w:qFormat/>
    <w:rsid w:val="0068246E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68246E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E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E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E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E66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1A7036"/>
  </w:style>
  <w:style w:type="paragraph" w:styleId="Revision">
    <w:name w:val="Revision"/>
    <w:hidden/>
    <w:uiPriority w:val="99"/>
    <w:semiHidden/>
    <w:rsid w:val="000E685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16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B2116-1C4B-4CE9-B93C-92F5E9EB566B}"/>
      </w:docPartPr>
      <w:docPartBody>
        <w:p w:rsidR="001E596B" w:rsidRDefault="001E7A36">
          <w:r w:rsidRPr="00EA427A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B567691DAD4BBA98D32B658D1B1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CD366-ED22-4F1E-83DE-5FEBD9A95327}"/>
      </w:docPartPr>
      <w:docPartBody>
        <w:p w:rsidR="001E596B" w:rsidRDefault="0025036B" w:rsidP="0025036B">
          <w:pPr>
            <w:pStyle w:val="A4B567691DAD4BBA98D32B658D1B13BC3"/>
          </w:pPr>
          <w:r w:rsidRPr="00CF6458">
            <w:rPr>
              <w:rFonts w:cstheme="minorHAnsi"/>
            </w:rPr>
            <w:t xml:space="preserve">Enter </w:t>
          </w:r>
          <w:r>
            <w:rPr>
              <w:rFonts w:cstheme="minorHAnsi"/>
            </w:rPr>
            <w:t>Senate</w:t>
          </w:r>
          <w:r w:rsidRPr="00CF6458">
            <w:rPr>
              <w:rFonts w:cstheme="minorHAnsi"/>
            </w:rPr>
            <w:t xml:space="preserve"> Committee</w:t>
          </w:r>
          <w:r>
            <w:rPr>
              <w:rFonts w:cstheme="minorHAnsi"/>
            </w:rPr>
            <w:t xml:space="preserve"> </w:t>
          </w:r>
        </w:p>
      </w:docPartBody>
    </w:docPart>
    <w:docPart>
      <w:docPartPr>
        <w:name w:val="B1F893F757814BDCAF01D3EBB1022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F2DEC-DB6D-434D-8F2E-1DBD4462A3FF}"/>
      </w:docPartPr>
      <w:docPartBody>
        <w:p w:rsidR="001E7A36" w:rsidRPr="002E2007" w:rsidRDefault="001E7A36" w:rsidP="00A13054">
          <w:pPr>
            <w:rPr>
              <w:rFonts w:ascii="Arial" w:hAnsi="Arial" w:cs="Arial"/>
              <w:b/>
              <w:color w:val="808080" w:themeColor="background1" w:themeShade="80"/>
            </w:rPr>
          </w:pPr>
          <w:r w:rsidRPr="002E2007">
            <w:rPr>
              <w:rFonts w:ascii="Arial" w:hAnsi="Arial" w:cs="Arial"/>
              <w:b/>
              <w:color w:val="808080" w:themeColor="background1" w:themeShade="80"/>
            </w:rPr>
            <w:t xml:space="preserve">For items requiring approval, consult the University Secretariat prior to completing this section.  </w:t>
          </w:r>
        </w:p>
        <w:p w:rsidR="001E7A36" w:rsidRPr="002E2007" w:rsidRDefault="001E7A36" w:rsidP="00A13054">
          <w:pPr>
            <w:rPr>
              <w:rFonts w:ascii="Arial" w:hAnsi="Arial" w:cs="Arial"/>
              <w:color w:val="808080" w:themeColor="background1" w:themeShade="80"/>
            </w:rPr>
          </w:pPr>
        </w:p>
        <w:p w:rsidR="001E596B" w:rsidRDefault="001E7A36" w:rsidP="001E7A36">
          <w:pPr>
            <w:pStyle w:val="B1F893F757814BDCAF01D3EBB102238C"/>
          </w:pPr>
          <w:r w:rsidRPr="002E2007">
            <w:rPr>
              <w:rFonts w:ascii="Arial" w:hAnsi="Arial" w:cs="Arial"/>
              <w:color w:val="808080" w:themeColor="background1" w:themeShade="80"/>
            </w:rPr>
            <w:t xml:space="preserve">For information items, insert the words “This report is for information only.” </w:t>
          </w:r>
          <w:r>
            <w:rPr>
              <w:rFonts w:ascii="Arial" w:hAnsi="Arial" w:cs="Arial"/>
              <w:color w:val="808080" w:themeColor="background1" w:themeShade="80"/>
            </w:rPr>
            <w:t>in this section.</w:t>
          </w:r>
        </w:p>
      </w:docPartBody>
    </w:docPart>
    <w:docPart>
      <w:docPartPr>
        <w:name w:val="6D7C12B485344A90B3001046A04B7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DDF17-9D6C-4A2F-9A56-161DE3667686}"/>
      </w:docPartPr>
      <w:docPartBody>
        <w:p w:rsidR="001E7A36" w:rsidRDefault="001E7A36" w:rsidP="00A13054">
          <w:pPr>
            <w:tabs>
              <w:tab w:val="left" w:pos="720"/>
              <w:tab w:val="left" w:pos="1440"/>
              <w:tab w:val="left" w:pos="2160"/>
              <w:tab w:val="left" w:pos="2880"/>
              <w:tab w:val="right" w:pos="9360"/>
            </w:tabs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Consult Secretariat.</w:t>
          </w:r>
        </w:p>
        <w:p w:rsidR="001E7A36" w:rsidRPr="00F632AA" w:rsidRDefault="001E7A36" w:rsidP="00A13054">
          <w:pPr>
            <w:jc w:val="both"/>
            <w:rPr>
              <w:rFonts w:ascii="Arial" w:hAnsi="Arial" w:cs="Arial"/>
              <w:b/>
              <w:sz w:val="28"/>
              <w:szCs w:val="28"/>
            </w:rPr>
          </w:pPr>
        </w:p>
        <w:p w:rsidR="001E7A36" w:rsidRPr="002E2007" w:rsidRDefault="001E7A36" w:rsidP="00A13054">
          <w:pPr>
            <w:rPr>
              <w:rFonts w:ascii="Arial" w:hAnsi="Arial" w:cs="Arial"/>
              <w:color w:val="808080" w:themeColor="background1" w:themeShade="80"/>
            </w:rPr>
          </w:pPr>
          <w:r w:rsidRPr="002E2007">
            <w:rPr>
              <w:rFonts w:ascii="Arial" w:hAnsi="Arial" w:cs="Arial"/>
              <w:color w:val="808080" w:themeColor="background1" w:themeShade="80"/>
            </w:rPr>
            <w:t>For items requiring approval, please summarize the key facts supportive of the report recommendation(s).</w:t>
          </w:r>
        </w:p>
        <w:p w:rsidR="001E7A36" w:rsidRPr="002E2007" w:rsidRDefault="001E7A36" w:rsidP="00A13054">
          <w:pPr>
            <w:rPr>
              <w:rFonts w:ascii="Arial" w:hAnsi="Arial" w:cs="Arial"/>
              <w:color w:val="808080" w:themeColor="background1" w:themeShade="80"/>
            </w:rPr>
          </w:pPr>
        </w:p>
        <w:p w:rsidR="001E7A36" w:rsidRPr="002E2007" w:rsidRDefault="001E7A36" w:rsidP="00A13054">
          <w:pPr>
            <w:rPr>
              <w:rFonts w:ascii="Arial" w:hAnsi="Arial" w:cs="Arial"/>
              <w:color w:val="808080" w:themeColor="background1" w:themeShade="80"/>
            </w:rPr>
          </w:pPr>
          <w:r w:rsidRPr="002E2007">
            <w:rPr>
              <w:rFonts w:ascii="Arial" w:hAnsi="Arial" w:cs="Arial"/>
              <w:color w:val="808080" w:themeColor="background1" w:themeShade="80"/>
            </w:rPr>
            <w:t xml:space="preserve">For information items, please include a brief summary of the report contents.  </w:t>
          </w:r>
        </w:p>
        <w:p w:rsidR="001E7A36" w:rsidRPr="002E2007" w:rsidRDefault="001E7A36" w:rsidP="00A13054">
          <w:pPr>
            <w:rPr>
              <w:rFonts w:ascii="Arial" w:hAnsi="Arial" w:cs="Arial"/>
              <w:color w:val="808080" w:themeColor="background1" w:themeShade="80"/>
            </w:rPr>
          </w:pPr>
        </w:p>
        <w:p w:rsidR="001E596B" w:rsidRDefault="001E7A36" w:rsidP="001E7A36">
          <w:pPr>
            <w:pStyle w:val="6D7C12B485344A90B3001046A04B7D19"/>
          </w:pPr>
          <w:r w:rsidRPr="002E2007">
            <w:rPr>
              <w:rFonts w:ascii="Arial" w:hAnsi="Arial" w:cs="Arial"/>
              <w:color w:val="808080" w:themeColor="background1" w:themeShade="80"/>
            </w:rPr>
            <w:t>This section should be brief.  No more than two paragraphs.</w:t>
          </w:r>
        </w:p>
      </w:docPartBody>
    </w:docPart>
    <w:docPart>
      <w:docPartPr>
        <w:name w:val="52B8405FA5F54EAA867B515DB4B78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34458-A544-4819-AD6E-2BCCF7AC9AF7}"/>
      </w:docPartPr>
      <w:docPartBody>
        <w:p w:rsidR="001E596B" w:rsidRDefault="001E7A36" w:rsidP="001E7A36">
          <w:pPr>
            <w:pStyle w:val="52B8405FA5F54EAA867B515DB4B78270"/>
          </w:pPr>
          <w:r w:rsidRPr="002E2007">
            <w:rPr>
              <w:rFonts w:ascii="Arial" w:hAnsi="Arial" w:cs="Arial"/>
              <w:color w:val="808080" w:themeColor="background1" w:themeShade="80"/>
            </w:rPr>
            <w:t xml:space="preserve">Provide the necessary supporting background information in a concise manner, along with an objective analysis of the subject matter.  </w:t>
          </w:r>
          <w:r>
            <w:rPr>
              <w:rFonts w:ascii="Arial" w:hAnsi="Arial" w:cs="Arial"/>
              <w:color w:val="808080" w:themeColor="background1" w:themeShade="80"/>
            </w:rPr>
            <w:t>Objective analysis may include evaluating pros and cons, review of practices at other universities, other options that were considered, resources required, etc.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8085E"/>
    <w:multiLevelType w:val="hybridMultilevel"/>
    <w:tmpl w:val="26341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702EA"/>
    <w:multiLevelType w:val="hybridMultilevel"/>
    <w:tmpl w:val="56380C70"/>
    <w:lvl w:ilvl="0" w:tplc="797C2D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808080" w:themeColor="background1" w:themeShade="8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802634">
    <w:abstractNumId w:val="1"/>
  </w:num>
  <w:num w:numId="2" w16cid:durableId="144430627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A36"/>
    <w:rsid w:val="001167CF"/>
    <w:rsid w:val="001E596B"/>
    <w:rsid w:val="001E7A36"/>
    <w:rsid w:val="0025036B"/>
    <w:rsid w:val="002522D8"/>
    <w:rsid w:val="002A608C"/>
    <w:rsid w:val="003716CB"/>
    <w:rsid w:val="00383F09"/>
    <w:rsid w:val="004B43B8"/>
    <w:rsid w:val="004D089C"/>
    <w:rsid w:val="0056643E"/>
    <w:rsid w:val="00571811"/>
    <w:rsid w:val="00595303"/>
    <w:rsid w:val="005A101A"/>
    <w:rsid w:val="006E7CF2"/>
    <w:rsid w:val="00704779"/>
    <w:rsid w:val="008D6362"/>
    <w:rsid w:val="00920CDA"/>
    <w:rsid w:val="00B25C39"/>
    <w:rsid w:val="00BB578C"/>
    <w:rsid w:val="00C43DBF"/>
    <w:rsid w:val="00E0438B"/>
    <w:rsid w:val="00EE77AF"/>
    <w:rsid w:val="00F173D4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036B"/>
    <w:rPr>
      <w:color w:val="808080"/>
    </w:rPr>
  </w:style>
  <w:style w:type="paragraph" w:customStyle="1" w:styleId="B1F893F757814BDCAF01D3EBB102238C">
    <w:name w:val="B1F893F757814BDCAF01D3EBB102238C"/>
    <w:rsid w:val="001E7A36"/>
  </w:style>
  <w:style w:type="paragraph" w:customStyle="1" w:styleId="6D7C12B485344A90B3001046A04B7D19">
    <w:name w:val="6D7C12B485344A90B3001046A04B7D19"/>
    <w:rsid w:val="001E7A36"/>
  </w:style>
  <w:style w:type="paragraph" w:customStyle="1" w:styleId="52B8405FA5F54EAA867B515DB4B78270">
    <w:name w:val="52B8405FA5F54EAA867B515DB4B78270"/>
    <w:rsid w:val="001E7A36"/>
  </w:style>
  <w:style w:type="character" w:styleId="Hyperlink">
    <w:name w:val="Hyperlink"/>
    <w:basedOn w:val="DefaultParagraphFont"/>
    <w:unhideWhenUsed/>
    <w:rsid w:val="00920C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16C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CA"/>
    </w:rPr>
  </w:style>
  <w:style w:type="paragraph" w:styleId="NoSpacing">
    <w:name w:val="No Spacing"/>
    <w:uiPriority w:val="1"/>
    <w:qFormat/>
    <w:rsid w:val="003716CB"/>
    <w:pPr>
      <w:spacing w:after="0" w:line="240" w:lineRule="auto"/>
    </w:pPr>
    <w:rPr>
      <w:rFonts w:eastAsiaTheme="minorHAnsi"/>
    </w:rPr>
  </w:style>
  <w:style w:type="paragraph" w:customStyle="1" w:styleId="A4B567691DAD4BBA98D32B658D1B13BC3">
    <w:name w:val="A4B567691DAD4BBA98D32B658D1B13BC3"/>
    <w:rsid w:val="0025036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3BAFA-ADCC-48B6-ADE6-291DC173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269</Words>
  <Characters>1590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Hancock</dc:creator>
  <cp:keywords/>
  <dc:description/>
  <cp:lastModifiedBy>Karen Logan</cp:lastModifiedBy>
  <cp:revision>6</cp:revision>
  <dcterms:created xsi:type="dcterms:W3CDTF">2023-06-01T13:46:00Z</dcterms:created>
  <dcterms:modified xsi:type="dcterms:W3CDTF">2023-09-20T12:38:00Z</dcterms:modified>
</cp:coreProperties>
</file>