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16D4" w14:textId="2FF24479" w:rsidR="007031EF" w:rsidRPr="00B93EC0" w:rsidRDefault="003D1640" w:rsidP="00761928">
      <w:pPr>
        <w:pStyle w:val="Heading1"/>
        <w:rPr>
          <w:rStyle w:val="normaltextrun"/>
          <w:rFonts w:asciiTheme="minorHAnsi" w:hAnsiTheme="minorHAnsi" w:cstheme="minorHAnsi"/>
          <w:b/>
          <w:bCs/>
          <w:color w:val="000000" w:themeColor="text1"/>
          <w:lang w:val="en-US"/>
        </w:rPr>
      </w:pPr>
      <w:bookmarkStart w:id="0" w:name="_Toc138338436"/>
      <w:bookmarkStart w:id="1" w:name="_Toc140144717"/>
      <w:r w:rsidRPr="00B93EC0">
        <w:rPr>
          <w:rFonts w:asciiTheme="minorHAnsi" w:hAnsiTheme="minorHAnsi" w:cstheme="minorHAnsi"/>
        </w:rPr>
        <w:t xml:space="preserve">Teaching Team </w:t>
      </w:r>
      <w:r w:rsidR="00975FCA" w:rsidRPr="00B93EC0">
        <w:rPr>
          <w:rFonts w:asciiTheme="minorHAnsi" w:hAnsiTheme="minorHAnsi" w:cstheme="minorHAnsi"/>
        </w:rPr>
        <w:t>In</w:t>
      </w:r>
      <w:r w:rsidR="000D6967" w:rsidRPr="00B93EC0">
        <w:rPr>
          <w:rFonts w:asciiTheme="minorHAnsi" w:hAnsiTheme="minorHAnsi" w:cstheme="minorHAnsi"/>
        </w:rPr>
        <w:t>formation</w:t>
      </w:r>
      <w:bookmarkEnd w:id="0"/>
      <w:bookmarkEnd w:id="1"/>
      <w:r w:rsidR="000D6967" w:rsidRPr="00B93EC0">
        <w:rPr>
          <w:rStyle w:val="normaltextrun"/>
          <w:rFonts w:asciiTheme="minorHAnsi" w:hAnsiTheme="minorHAnsi" w:cstheme="minorHAnsi"/>
          <w:b/>
          <w:bCs/>
          <w:i/>
          <w:iCs/>
          <w:color w:val="000000" w:themeColor="text1"/>
          <w:lang w:val="en-US"/>
        </w:rPr>
        <w:t xml:space="preserve">  </w:t>
      </w:r>
    </w:p>
    <w:p w14:paraId="34BE8834" w14:textId="77777777" w:rsidR="00045D7A" w:rsidRPr="00B93EC0" w:rsidRDefault="00045D7A" w:rsidP="00761928">
      <w:pPr>
        <w:pStyle w:val="Heading2"/>
        <w:rPr>
          <w:u w:val="single"/>
        </w:rPr>
      </w:pPr>
      <w:bookmarkStart w:id="2" w:name="_Toc140144718"/>
      <w:r w:rsidRPr="00B93EC0">
        <w:t>Instructor Information</w:t>
      </w:r>
      <w:bookmarkEnd w:id="2"/>
      <w:r w:rsidRPr="00B93EC0">
        <w:rPr>
          <w:rStyle w:val="normaltextrun"/>
          <w:i/>
          <w:iCs/>
          <w:color w:val="000000" w:themeColor="text1" w:themeShade="BF"/>
          <w14:textFill>
            <w14:solidFill>
              <w14:schemeClr w14:val="tx1">
                <w14:lumMod w14:val="75000"/>
                <w14:lumMod w14:val="75000"/>
              </w14:schemeClr>
            </w14:solidFill>
          </w14:textFill>
        </w:rPr>
        <w:t xml:space="preserve">      </w:t>
      </w:r>
    </w:p>
    <w:p w14:paraId="0C7BFFD8" w14:textId="06229163" w:rsidR="00045D7A" w:rsidRPr="00B93EC0" w:rsidRDefault="00045D7A" w:rsidP="00045D7A">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Name:</w:t>
      </w:r>
      <w:r w:rsidR="0016599D" w:rsidRPr="00B93EC0">
        <w:rPr>
          <w:rStyle w:val="normaltextrun"/>
          <w:rFonts w:asciiTheme="minorHAnsi" w:hAnsiTheme="minorHAnsi" w:cstheme="minorHAnsi"/>
          <w:color w:val="000000" w:themeColor="text1"/>
          <w:sz w:val="22"/>
          <w:szCs w:val="22"/>
          <w:lang w:val="en-US"/>
        </w:rPr>
        <w:t xml:space="preserve"> </w:t>
      </w:r>
      <w:r w:rsidR="00B37E00">
        <w:rPr>
          <w:rStyle w:val="normaltextrun"/>
          <w:rFonts w:asciiTheme="minorHAnsi" w:hAnsiTheme="minorHAnsi" w:cstheme="minorHAnsi"/>
          <w:color w:val="000000" w:themeColor="text1"/>
          <w:sz w:val="22"/>
          <w:szCs w:val="22"/>
          <w:lang w:val="en-US"/>
        </w:rPr>
        <w:t>Paul Grogan</w:t>
      </w:r>
    </w:p>
    <w:p w14:paraId="0C12C9DA" w14:textId="7AD7187F" w:rsidR="00045D7A" w:rsidRPr="00B93EC0" w:rsidRDefault="00045D7A" w:rsidP="00045D7A">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Email:</w:t>
      </w:r>
      <w:r w:rsidRPr="00B93EC0">
        <w:rPr>
          <w:rStyle w:val="eop"/>
          <w:rFonts w:asciiTheme="minorHAnsi" w:hAnsiTheme="minorHAnsi" w:cstheme="minorHAnsi"/>
          <w:color w:val="000000" w:themeColor="text1"/>
          <w:sz w:val="22"/>
          <w:szCs w:val="22"/>
        </w:rPr>
        <w:t> </w:t>
      </w:r>
      <w:sdt>
        <w:sdtPr>
          <w:rPr>
            <w:rStyle w:val="eop"/>
            <w:rFonts w:asciiTheme="minorHAnsi" w:hAnsiTheme="minorHAnsi" w:cstheme="minorHAnsi"/>
            <w:color w:val="000000" w:themeColor="text1"/>
            <w:sz w:val="22"/>
            <w:szCs w:val="22"/>
          </w:rPr>
          <w:id w:val="1595517394"/>
          <w:placeholder>
            <w:docPart w:val="A302E0C162D64C358C1E3D13C23011AA"/>
          </w:placeholder>
        </w:sdtPr>
        <w:sdtContent>
          <w:r w:rsidR="00B37E00">
            <w:rPr>
              <w:rStyle w:val="eop"/>
              <w:rFonts w:asciiTheme="minorHAnsi" w:hAnsiTheme="minorHAnsi" w:cstheme="minorHAnsi"/>
              <w:color w:val="000000" w:themeColor="text1"/>
              <w:sz w:val="22"/>
              <w:szCs w:val="22"/>
            </w:rPr>
            <w:t>groganp@queensu.ca</w:t>
          </w:r>
        </w:sdtContent>
      </w:sdt>
    </w:p>
    <w:p w14:paraId="47D67581" w14:textId="177D2BF9" w:rsidR="00045D7A" w:rsidRPr="00B93EC0" w:rsidRDefault="00045D7A"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normaltextrun"/>
          <w:rFonts w:asciiTheme="minorHAnsi" w:hAnsiTheme="minorHAnsi" w:cstheme="minorHAnsi"/>
          <w:sz w:val="22"/>
          <w:szCs w:val="22"/>
          <w:lang w:val="en-US"/>
        </w:rPr>
        <w:t>Office</w:t>
      </w:r>
      <w:r w:rsidRPr="00B93EC0">
        <w:rPr>
          <w:rStyle w:val="apple-converted-space"/>
          <w:rFonts w:asciiTheme="minorHAnsi" w:hAnsiTheme="minorHAnsi" w:cstheme="minorHAnsi"/>
          <w:sz w:val="22"/>
          <w:szCs w:val="22"/>
          <w:lang w:val="en-US"/>
        </w:rPr>
        <w:t>:</w:t>
      </w:r>
      <w:r w:rsidR="00E0566A" w:rsidRPr="00B93EC0">
        <w:rPr>
          <w:rStyle w:val="apple-converted-space"/>
          <w:rFonts w:asciiTheme="minorHAnsi" w:hAnsiTheme="minorHAnsi" w:cstheme="minorHAnsi"/>
          <w:sz w:val="22"/>
          <w:szCs w:val="22"/>
          <w:lang w:val="en-US"/>
        </w:rPr>
        <w:t xml:space="preserve"> </w:t>
      </w:r>
      <w:sdt>
        <w:sdtPr>
          <w:rPr>
            <w:rStyle w:val="apple-converted-space"/>
            <w:rFonts w:asciiTheme="minorHAnsi" w:hAnsiTheme="minorHAnsi" w:cstheme="minorHAnsi"/>
            <w:color w:val="538135" w:themeColor="accent6" w:themeShade="BF"/>
            <w:sz w:val="22"/>
            <w:szCs w:val="22"/>
            <w:lang w:val="en-US"/>
          </w:rPr>
          <w:id w:val="-633634398"/>
          <w:placeholder>
            <w:docPart w:val="B84B785B4E60449E8A99E584E935D22A"/>
          </w:placeholder>
        </w:sdtPr>
        <w:sdtContent>
          <w:r w:rsidR="00B37E00">
            <w:rPr>
              <w:rStyle w:val="apple-converted-space"/>
              <w:rFonts w:asciiTheme="minorHAnsi" w:hAnsiTheme="minorHAnsi" w:cstheme="minorHAnsi"/>
              <w:color w:val="538135" w:themeColor="accent6" w:themeShade="BF"/>
              <w:sz w:val="22"/>
              <w:szCs w:val="22"/>
              <w:lang w:val="en-US"/>
            </w:rPr>
            <w:t>2508 Biosciences complex</w:t>
          </w:r>
        </w:sdtContent>
      </w:sdt>
    </w:p>
    <w:p w14:paraId="0966B061" w14:textId="79E4DB2B" w:rsidR="00045D7A" w:rsidRPr="00B93EC0" w:rsidRDefault="00045D7A"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normaltextrun"/>
          <w:rFonts w:asciiTheme="minorHAnsi" w:hAnsiTheme="minorHAnsi" w:cstheme="minorHAnsi"/>
          <w:sz w:val="22"/>
          <w:szCs w:val="22"/>
          <w:lang w:val="en-US"/>
        </w:rPr>
        <w:t>Office</w:t>
      </w:r>
      <w:r w:rsidRPr="00B93EC0">
        <w:rPr>
          <w:rStyle w:val="apple-converted-space"/>
          <w:rFonts w:asciiTheme="minorHAnsi" w:hAnsiTheme="minorHAnsi" w:cstheme="minorHAnsi"/>
          <w:sz w:val="22"/>
          <w:szCs w:val="22"/>
          <w:lang w:val="en-US"/>
        </w:rPr>
        <w:t> </w:t>
      </w:r>
      <w:r w:rsidRPr="00B93EC0">
        <w:rPr>
          <w:rStyle w:val="normaltextrun"/>
          <w:rFonts w:asciiTheme="minorHAnsi" w:hAnsiTheme="minorHAnsi" w:cstheme="minorHAnsi"/>
          <w:sz w:val="22"/>
          <w:szCs w:val="22"/>
          <w:lang w:val="en-US"/>
        </w:rPr>
        <w:t>hours:</w:t>
      </w:r>
      <w:r w:rsidR="00BE6AFA" w:rsidRPr="00B93EC0">
        <w:rPr>
          <w:rStyle w:val="normaltextrun"/>
          <w:rFonts w:asciiTheme="minorHAnsi" w:hAnsiTheme="minorHAnsi" w:cstheme="minorHAnsi"/>
          <w:sz w:val="22"/>
          <w:szCs w:val="22"/>
          <w:lang w:val="en-US"/>
        </w:rPr>
        <w:t xml:space="preserve"> </w:t>
      </w:r>
      <w:sdt>
        <w:sdtPr>
          <w:rPr>
            <w:rStyle w:val="normaltextrun"/>
            <w:rFonts w:asciiTheme="minorHAnsi" w:hAnsiTheme="minorHAnsi" w:cstheme="minorHAnsi"/>
            <w:color w:val="538135" w:themeColor="accent6" w:themeShade="BF"/>
            <w:sz w:val="22"/>
            <w:szCs w:val="22"/>
            <w:lang w:val="en-US"/>
          </w:rPr>
          <w:id w:val="1656026100"/>
          <w:placeholder>
            <w:docPart w:val="7A39A83DD9B0448AB20EA44351123502"/>
          </w:placeholder>
        </w:sdtPr>
        <w:sdtContent>
          <w:r w:rsidR="00B37E00">
            <w:rPr>
              <w:rStyle w:val="normaltextrun"/>
              <w:rFonts w:asciiTheme="minorHAnsi" w:hAnsiTheme="minorHAnsi" w:cstheme="minorHAnsi"/>
              <w:color w:val="538135" w:themeColor="accent6" w:themeShade="BF"/>
              <w:sz w:val="22"/>
              <w:szCs w:val="22"/>
              <w:lang w:val="en-US"/>
            </w:rPr>
            <w:t>To be advised</w:t>
          </w:r>
        </w:sdtContent>
      </w:sdt>
    </w:p>
    <w:p w14:paraId="43893CE6" w14:textId="353B5232" w:rsidR="00045D7A" w:rsidRPr="00B93EC0" w:rsidRDefault="00045D7A"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normaltextrun"/>
          <w:rFonts w:asciiTheme="minorHAnsi" w:hAnsiTheme="minorHAnsi" w:cstheme="minorHAnsi"/>
          <w:sz w:val="22"/>
          <w:szCs w:val="22"/>
          <w:lang w:val="en-US"/>
        </w:rPr>
        <w:t>Telephone number</w:t>
      </w:r>
      <w:r w:rsidRPr="00B93EC0">
        <w:rPr>
          <w:rStyle w:val="apple-converted-space"/>
          <w:rFonts w:asciiTheme="minorHAnsi" w:hAnsiTheme="minorHAnsi" w:cstheme="minorHAnsi"/>
          <w:sz w:val="22"/>
          <w:szCs w:val="22"/>
          <w:lang w:val="en-US"/>
        </w:rPr>
        <w:t>:</w:t>
      </w:r>
      <w:r w:rsidR="00BE6AFA" w:rsidRPr="00B93EC0">
        <w:rPr>
          <w:rStyle w:val="apple-converted-space"/>
          <w:rFonts w:asciiTheme="minorHAnsi" w:hAnsiTheme="minorHAnsi" w:cstheme="minorHAnsi"/>
          <w:sz w:val="22"/>
          <w:szCs w:val="22"/>
          <w:lang w:val="en-US"/>
        </w:rPr>
        <w:t xml:space="preserve"> </w:t>
      </w:r>
      <w:sdt>
        <w:sdtPr>
          <w:rPr>
            <w:rStyle w:val="apple-converted-space"/>
            <w:rFonts w:asciiTheme="minorHAnsi" w:hAnsiTheme="minorHAnsi" w:cstheme="minorHAnsi"/>
            <w:color w:val="538135" w:themeColor="accent6" w:themeShade="BF"/>
            <w:sz w:val="22"/>
            <w:szCs w:val="22"/>
            <w:lang w:val="en-US"/>
          </w:rPr>
          <w:id w:val="-380014037"/>
          <w:placeholder>
            <w:docPart w:val="A9EEB258D24147A3A2085945882B7884"/>
          </w:placeholder>
        </w:sdtPr>
        <w:sdtContent>
          <w:r w:rsidR="00B37E00">
            <w:rPr>
              <w:rStyle w:val="apple-converted-space"/>
              <w:rFonts w:asciiTheme="minorHAnsi" w:hAnsiTheme="minorHAnsi" w:cstheme="minorHAnsi"/>
              <w:color w:val="538135" w:themeColor="accent6" w:themeShade="BF"/>
              <w:sz w:val="22"/>
              <w:szCs w:val="22"/>
              <w:lang w:val="en-US"/>
            </w:rPr>
            <w:t>613 533 6152</w:t>
          </w:r>
        </w:sdtContent>
      </w:sdt>
    </w:p>
    <w:p w14:paraId="0A02BEFA" w14:textId="2E65547D" w:rsidR="00045D7A" w:rsidRPr="00B93EC0" w:rsidRDefault="00C20471" w:rsidP="00045D7A">
      <w:pPr>
        <w:pStyle w:val="paragraph"/>
        <w:spacing w:before="0" w:beforeAutospacing="0" w:after="0" w:afterAutospacing="0" w:line="276" w:lineRule="auto"/>
        <w:textAlignment w:val="baseline"/>
        <w:rPr>
          <w:rStyle w:val="normaltextrun"/>
          <w:rFonts w:asciiTheme="minorHAnsi" w:hAnsiTheme="minorHAnsi" w:cstheme="minorHAnsi"/>
          <w:color w:val="538135" w:themeColor="accent6" w:themeShade="BF"/>
          <w:sz w:val="22"/>
          <w:szCs w:val="22"/>
          <w:lang w:val="en-US"/>
        </w:rPr>
      </w:pPr>
      <w:r w:rsidRPr="00B93EC0">
        <w:rPr>
          <w:rStyle w:val="normaltextrun"/>
          <w:rFonts w:asciiTheme="minorHAnsi" w:hAnsiTheme="minorHAnsi" w:cstheme="minorHAnsi"/>
          <w:sz w:val="22"/>
          <w:szCs w:val="22"/>
          <w:lang w:val="en-US"/>
        </w:rPr>
        <w:t>Additional information</w:t>
      </w:r>
      <w:r w:rsidR="00045D7A" w:rsidRPr="00B93EC0">
        <w:rPr>
          <w:rStyle w:val="normaltextrun"/>
          <w:rFonts w:asciiTheme="minorHAnsi" w:hAnsiTheme="minorHAnsi" w:cstheme="minorHAnsi"/>
          <w:sz w:val="22"/>
          <w:szCs w:val="22"/>
          <w:lang w:val="en-US"/>
        </w:rPr>
        <w:t>:</w:t>
      </w:r>
      <w:r w:rsidRPr="00B93EC0">
        <w:rPr>
          <w:rStyle w:val="normaltextrun"/>
          <w:rFonts w:asciiTheme="minorHAnsi" w:hAnsiTheme="minorHAnsi" w:cstheme="minorHAnsi"/>
          <w:sz w:val="22"/>
          <w:szCs w:val="22"/>
          <w:lang w:val="en-US"/>
        </w:rPr>
        <w:t xml:space="preserve"> </w:t>
      </w:r>
      <w:sdt>
        <w:sdtPr>
          <w:rPr>
            <w:rStyle w:val="normaltextrun"/>
            <w:rFonts w:asciiTheme="minorHAnsi" w:hAnsiTheme="minorHAnsi" w:cstheme="minorHAnsi"/>
            <w:color w:val="538135" w:themeColor="accent6" w:themeShade="BF"/>
            <w:sz w:val="22"/>
            <w:szCs w:val="22"/>
            <w:lang w:val="en-US"/>
          </w:rPr>
          <w:id w:val="142248272"/>
          <w:placeholder>
            <w:docPart w:val="1E373576471A4557A1C377EDF48CD173"/>
          </w:placeholder>
          <w:showingPlcHdr/>
        </w:sdtPr>
        <w:sdtContent>
          <w:r w:rsidRPr="00B93EC0">
            <w:rPr>
              <w:rStyle w:val="PlaceholderText"/>
              <w:rFonts w:asciiTheme="minorHAnsi" w:eastAsiaTheme="minorHAnsi" w:hAnsiTheme="minorHAnsi" w:cstheme="minorHAnsi"/>
              <w:sz w:val="22"/>
              <w:szCs w:val="22"/>
            </w:rPr>
            <w:t>Additional info.</w:t>
          </w:r>
        </w:sdtContent>
      </w:sdt>
    </w:p>
    <w:p w14:paraId="26653FCF" w14:textId="77777777" w:rsidR="00045D7A" w:rsidRPr="00B93EC0" w:rsidRDefault="00045D7A" w:rsidP="00761928">
      <w:pPr>
        <w:pStyle w:val="Heading2"/>
      </w:pPr>
      <w:bookmarkStart w:id="3" w:name="_Toc140144719"/>
      <w:r w:rsidRPr="00B93EC0">
        <w:rPr>
          <w:rStyle w:val="normaltextrun"/>
        </w:rPr>
        <w:t>Teaching Assistant Information</w:t>
      </w:r>
      <w:bookmarkEnd w:id="3"/>
      <w:r w:rsidRPr="00B93EC0">
        <w:rPr>
          <w:rStyle w:val="normaltextrun"/>
        </w:rPr>
        <w:t xml:space="preserve"> </w:t>
      </w:r>
    </w:p>
    <w:tbl>
      <w:tblPr>
        <w:tblStyle w:val="TableGrid"/>
        <w:tblW w:w="0" w:type="auto"/>
        <w:tblLook w:val="04A0" w:firstRow="1" w:lastRow="0" w:firstColumn="1" w:lastColumn="0" w:noHBand="0" w:noVBand="1"/>
      </w:tblPr>
      <w:tblGrid>
        <w:gridCol w:w="1434"/>
        <w:gridCol w:w="2012"/>
        <w:gridCol w:w="1968"/>
        <w:gridCol w:w="1968"/>
        <w:gridCol w:w="1968"/>
      </w:tblGrid>
      <w:tr w:rsidR="008C64A7" w:rsidRPr="00B93EC0" w14:paraId="1C39DE18" w14:textId="77777777" w:rsidTr="00520C79">
        <w:tc>
          <w:tcPr>
            <w:tcW w:w="1435" w:type="dxa"/>
          </w:tcPr>
          <w:p w14:paraId="016BF84B" w14:textId="5DDB6CA6" w:rsidR="008C64A7" w:rsidRPr="00B93EC0" w:rsidRDefault="008C64A7" w:rsidP="008C64A7">
            <w:pPr>
              <w:pStyle w:val="paragraph"/>
              <w:spacing w:before="0" w:beforeAutospacing="0" w:after="0" w:afterAutospacing="0" w:line="276" w:lineRule="auto"/>
              <w:textAlignment w:val="baseline"/>
              <w:rPr>
                <w:rFonts w:asciiTheme="minorHAnsi" w:hAnsiTheme="minorHAnsi" w:cstheme="minorHAnsi"/>
                <w:sz w:val="22"/>
                <w:szCs w:val="22"/>
              </w:rPr>
            </w:pPr>
            <w:r w:rsidRPr="00B93EC0">
              <w:rPr>
                <w:rStyle w:val="normaltextrun"/>
                <w:rFonts w:asciiTheme="minorHAnsi" w:hAnsiTheme="minorHAnsi" w:cstheme="minorHAnsi"/>
                <w:sz w:val="22"/>
                <w:szCs w:val="22"/>
                <w:lang w:val="en-US"/>
              </w:rPr>
              <w:t xml:space="preserve">Name </w:t>
            </w:r>
          </w:p>
        </w:tc>
        <w:sdt>
          <w:sdtPr>
            <w:rPr>
              <w:rFonts w:asciiTheme="minorHAnsi" w:hAnsiTheme="minorHAnsi" w:cstheme="minorHAnsi"/>
              <w:color w:val="538135" w:themeColor="accent6" w:themeShade="BF"/>
              <w:sz w:val="22"/>
              <w:szCs w:val="22"/>
            </w:rPr>
            <w:id w:val="302042769"/>
            <w:placeholder>
              <w:docPart w:val="638B940E1FE44C5D92404D5505237860"/>
            </w:placeholder>
          </w:sdtPr>
          <w:sdtContent>
            <w:tc>
              <w:tcPr>
                <w:tcW w:w="1978" w:type="dxa"/>
              </w:tcPr>
              <w:p w14:paraId="2620F372" w14:textId="5703205D" w:rsidR="008C64A7" w:rsidRPr="004A18EA" w:rsidRDefault="00B37E00"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4A18EA">
                  <w:rPr>
                    <w:rFonts w:asciiTheme="minorHAnsi" w:hAnsiTheme="minorHAnsi" w:cstheme="minorHAnsi"/>
                    <w:color w:val="538135" w:themeColor="accent6" w:themeShade="BF"/>
                    <w:sz w:val="22"/>
                    <w:szCs w:val="22"/>
                  </w:rPr>
                  <w:t>K</w:t>
                </w:r>
                <w:r w:rsidRPr="004A18EA">
                  <w:rPr>
                    <w:rFonts w:asciiTheme="minorHAnsi" w:hAnsiTheme="minorHAnsi" w:cstheme="minorHAnsi"/>
                    <w:sz w:val="22"/>
                    <w:szCs w:val="22"/>
                  </w:rPr>
                  <w:t xml:space="preserve">ira </w:t>
                </w:r>
                <w:proofErr w:type="spellStart"/>
                <w:r w:rsidRPr="004A18EA">
                  <w:rPr>
                    <w:rFonts w:asciiTheme="minorHAnsi" w:hAnsiTheme="minorHAnsi" w:cstheme="minorHAnsi"/>
                    <w:sz w:val="22"/>
                    <w:szCs w:val="22"/>
                  </w:rPr>
                  <w:t>Henders</w:t>
                </w:r>
                <w:proofErr w:type="spellEnd"/>
              </w:p>
            </w:tc>
          </w:sdtContent>
        </w:sdt>
        <w:sdt>
          <w:sdtPr>
            <w:rPr>
              <w:rFonts w:asciiTheme="minorHAnsi" w:hAnsiTheme="minorHAnsi" w:cstheme="minorHAnsi"/>
              <w:color w:val="538135" w:themeColor="accent6" w:themeShade="BF"/>
              <w:sz w:val="22"/>
              <w:szCs w:val="22"/>
            </w:rPr>
            <w:id w:val="-105968322"/>
            <w:placeholder>
              <w:docPart w:val="3D109CC12D7D4227AEA4D2719D9E6A50"/>
            </w:placeholder>
            <w:showingPlcHdr/>
          </w:sdtPr>
          <w:sdtContent>
            <w:tc>
              <w:tcPr>
                <w:tcW w:w="1979" w:type="dxa"/>
              </w:tcPr>
              <w:p w14:paraId="5928179B" w14:textId="0EB96609" w:rsidR="008C64A7" w:rsidRPr="00B93EC0" w:rsidRDefault="00520C79"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2 Name.</w:t>
                </w:r>
              </w:p>
            </w:tc>
          </w:sdtContent>
        </w:sdt>
        <w:sdt>
          <w:sdtPr>
            <w:rPr>
              <w:rFonts w:asciiTheme="minorHAnsi" w:hAnsiTheme="minorHAnsi" w:cstheme="minorHAnsi"/>
              <w:color w:val="538135" w:themeColor="accent6" w:themeShade="BF"/>
              <w:sz w:val="22"/>
              <w:szCs w:val="22"/>
            </w:rPr>
            <w:id w:val="1909415509"/>
            <w:placeholder>
              <w:docPart w:val="D1B1B67D4ECA4957BAC039DFF7093E4B"/>
            </w:placeholder>
            <w:showingPlcHdr/>
          </w:sdtPr>
          <w:sdtContent>
            <w:tc>
              <w:tcPr>
                <w:tcW w:w="1979" w:type="dxa"/>
              </w:tcPr>
              <w:p w14:paraId="721E8DAE" w14:textId="11AB2360" w:rsidR="008C64A7" w:rsidRPr="00B93EC0" w:rsidRDefault="00520C79"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3 Name.</w:t>
                </w:r>
              </w:p>
            </w:tc>
          </w:sdtContent>
        </w:sdt>
        <w:sdt>
          <w:sdtPr>
            <w:rPr>
              <w:rFonts w:asciiTheme="minorHAnsi" w:hAnsiTheme="minorHAnsi" w:cstheme="minorHAnsi"/>
              <w:color w:val="538135" w:themeColor="accent6" w:themeShade="BF"/>
              <w:sz w:val="22"/>
              <w:szCs w:val="22"/>
            </w:rPr>
            <w:id w:val="-596252851"/>
            <w:placeholder>
              <w:docPart w:val="27E1E7EA33644ABF80A8783D8FFF08F6"/>
            </w:placeholder>
            <w:showingPlcHdr/>
          </w:sdtPr>
          <w:sdtContent>
            <w:tc>
              <w:tcPr>
                <w:tcW w:w="1979" w:type="dxa"/>
              </w:tcPr>
              <w:p w14:paraId="192E31D1" w14:textId="52479AE1" w:rsidR="008C64A7" w:rsidRPr="00B93EC0" w:rsidRDefault="00520C79"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4 Name.</w:t>
                </w:r>
              </w:p>
            </w:tc>
          </w:sdtContent>
        </w:sdt>
      </w:tr>
      <w:tr w:rsidR="008C64A7" w:rsidRPr="00B93EC0" w14:paraId="4FE0AC9A" w14:textId="77777777" w:rsidTr="00520C79">
        <w:tc>
          <w:tcPr>
            <w:tcW w:w="1435" w:type="dxa"/>
          </w:tcPr>
          <w:p w14:paraId="7309F6EA" w14:textId="38EB43B9" w:rsidR="008C64A7" w:rsidRPr="00B93EC0" w:rsidRDefault="008C64A7" w:rsidP="008C64A7">
            <w:pPr>
              <w:pStyle w:val="paragraph"/>
              <w:spacing w:before="0" w:beforeAutospacing="0" w:after="0" w:afterAutospacing="0" w:line="276" w:lineRule="auto"/>
              <w:textAlignment w:val="baseline"/>
              <w:rPr>
                <w:rFonts w:asciiTheme="minorHAnsi" w:hAnsiTheme="minorHAnsi" w:cstheme="minorHAnsi"/>
                <w:sz w:val="22"/>
                <w:szCs w:val="22"/>
              </w:rPr>
            </w:pPr>
            <w:r w:rsidRPr="00B93EC0">
              <w:rPr>
                <w:rStyle w:val="normaltextrun"/>
                <w:rFonts w:asciiTheme="minorHAnsi" w:hAnsiTheme="minorHAnsi" w:cstheme="minorHAnsi"/>
                <w:sz w:val="22"/>
                <w:szCs w:val="22"/>
                <w:lang w:val="en-US"/>
              </w:rPr>
              <w:t>Email</w:t>
            </w:r>
          </w:p>
        </w:tc>
        <w:sdt>
          <w:sdtPr>
            <w:rPr>
              <w:rFonts w:asciiTheme="minorHAnsi" w:hAnsiTheme="minorHAnsi" w:cstheme="minorHAnsi"/>
              <w:color w:val="538135" w:themeColor="accent6" w:themeShade="BF"/>
              <w:sz w:val="22"/>
              <w:szCs w:val="22"/>
            </w:rPr>
            <w:id w:val="1075479405"/>
            <w:placeholder>
              <w:docPart w:val="C3A8318DD3E34E30B995D7E7BEB951C8"/>
            </w:placeholder>
          </w:sdtPr>
          <w:sdtContent>
            <w:tc>
              <w:tcPr>
                <w:tcW w:w="1978" w:type="dxa"/>
              </w:tcPr>
              <w:p w14:paraId="605251B0" w14:textId="5C8956AA" w:rsidR="008C64A7" w:rsidRPr="004A18EA" w:rsidRDefault="00B37E00"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4A18EA">
                  <w:rPr>
                    <w:rFonts w:asciiTheme="minorHAnsi" w:hAnsiTheme="minorHAnsi" w:cstheme="minorHAnsi"/>
                    <w:color w:val="538135" w:themeColor="accent6" w:themeShade="BF"/>
                    <w:sz w:val="22"/>
                    <w:szCs w:val="22"/>
                  </w:rPr>
                  <w:t>18kjsh@queensu.ca</w:t>
                </w:r>
              </w:p>
            </w:tc>
          </w:sdtContent>
        </w:sdt>
        <w:sdt>
          <w:sdtPr>
            <w:rPr>
              <w:rFonts w:asciiTheme="minorHAnsi" w:hAnsiTheme="minorHAnsi" w:cstheme="minorHAnsi"/>
              <w:color w:val="538135" w:themeColor="accent6" w:themeShade="BF"/>
              <w:sz w:val="22"/>
              <w:szCs w:val="22"/>
            </w:rPr>
            <w:id w:val="292944252"/>
            <w:placeholder>
              <w:docPart w:val="AA30479C5AA649EA9E7EC570AB9C49A0"/>
            </w:placeholder>
            <w:showingPlcHdr/>
          </w:sdtPr>
          <w:sdtContent>
            <w:tc>
              <w:tcPr>
                <w:tcW w:w="1979" w:type="dxa"/>
              </w:tcPr>
              <w:p w14:paraId="5114AF51" w14:textId="0663A20A" w:rsidR="008C64A7" w:rsidRPr="00B93EC0" w:rsidRDefault="00520C79"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 xml:space="preserve">TA </w:t>
                </w:r>
                <w:r w:rsidR="003176F6" w:rsidRPr="00B93EC0">
                  <w:rPr>
                    <w:rStyle w:val="PlaceholderText"/>
                    <w:rFonts w:asciiTheme="minorHAnsi" w:eastAsiaTheme="minorHAnsi" w:hAnsiTheme="minorHAnsi" w:cstheme="minorHAnsi"/>
                    <w:sz w:val="18"/>
                    <w:szCs w:val="18"/>
                  </w:rPr>
                  <w:t>2</w:t>
                </w:r>
                <w:r w:rsidRPr="00B93EC0">
                  <w:rPr>
                    <w:rStyle w:val="PlaceholderText"/>
                    <w:rFonts w:asciiTheme="minorHAnsi" w:eastAsiaTheme="minorHAnsi" w:hAnsiTheme="minorHAnsi" w:cstheme="minorHAnsi"/>
                    <w:sz w:val="18"/>
                    <w:szCs w:val="18"/>
                  </w:rPr>
                  <w:t xml:space="preserve"> </w:t>
                </w:r>
                <w:r w:rsidR="003176F6" w:rsidRPr="00B93EC0">
                  <w:rPr>
                    <w:rStyle w:val="PlaceholderText"/>
                    <w:rFonts w:asciiTheme="minorHAnsi" w:eastAsiaTheme="minorHAnsi" w:hAnsiTheme="minorHAnsi" w:cstheme="minorHAnsi"/>
                    <w:sz w:val="18"/>
                    <w:szCs w:val="18"/>
                  </w:rPr>
                  <w:t>Email</w:t>
                </w:r>
                <w:r w:rsidRPr="00B93EC0">
                  <w:rPr>
                    <w:rStyle w:val="PlaceholderText"/>
                    <w:rFonts w:asciiTheme="minorHAnsi" w:eastAsiaTheme="minorHAnsi" w:hAnsiTheme="minorHAnsi" w:cstheme="minorHAnsi"/>
                    <w:sz w:val="18"/>
                    <w:szCs w:val="18"/>
                  </w:rPr>
                  <w:t>.</w:t>
                </w:r>
              </w:p>
            </w:tc>
          </w:sdtContent>
        </w:sdt>
        <w:sdt>
          <w:sdtPr>
            <w:rPr>
              <w:rFonts w:asciiTheme="minorHAnsi" w:hAnsiTheme="minorHAnsi" w:cstheme="minorHAnsi"/>
              <w:color w:val="538135" w:themeColor="accent6" w:themeShade="BF"/>
              <w:sz w:val="22"/>
              <w:szCs w:val="22"/>
            </w:rPr>
            <w:id w:val="429244430"/>
            <w:placeholder>
              <w:docPart w:val="E34B2F369A864C829AF05A51B70C43E3"/>
            </w:placeholder>
            <w:showingPlcHdr/>
          </w:sdtPr>
          <w:sdtContent>
            <w:tc>
              <w:tcPr>
                <w:tcW w:w="1979" w:type="dxa"/>
              </w:tcPr>
              <w:p w14:paraId="2196A339" w14:textId="735CB650" w:rsidR="008C64A7" w:rsidRPr="00B93EC0" w:rsidRDefault="00520C79"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 xml:space="preserve">TA </w:t>
                </w:r>
                <w:r w:rsidR="003176F6" w:rsidRPr="00B93EC0">
                  <w:rPr>
                    <w:rStyle w:val="PlaceholderText"/>
                    <w:rFonts w:asciiTheme="minorHAnsi" w:eastAsiaTheme="minorHAnsi" w:hAnsiTheme="minorHAnsi" w:cstheme="minorHAnsi"/>
                    <w:sz w:val="18"/>
                    <w:szCs w:val="18"/>
                  </w:rPr>
                  <w:t>3</w:t>
                </w:r>
                <w:r w:rsidRPr="00B93EC0">
                  <w:rPr>
                    <w:rStyle w:val="PlaceholderText"/>
                    <w:rFonts w:asciiTheme="minorHAnsi" w:eastAsiaTheme="minorHAnsi" w:hAnsiTheme="minorHAnsi" w:cstheme="minorHAnsi"/>
                    <w:sz w:val="18"/>
                    <w:szCs w:val="18"/>
                  </w:rPr>
                  <w:t xml:space="preserve"> </w:t>
                </w:r>
                <w:r w:rsidR="003176F6" w:rsidRPr="00B93EC0">
                  <w:rPr>
                    <w:rStyle w:val="PlaceholderText"/>
                    <w:rFonts w:asciiTheme="minorHAnsi" w:eastAsiaTheme="minorHAnsi" w:hAnsiTheme="minorHAnsi" w:cstheme="minorHAnsi"/>
                    <w:sz w:val="18"/>
                    <w:szCs w:val="18"/>
                  </w:rPr>
                  <w:t>Email</w:t>
                </w:r>
                <w:r w:rsidRPr="00B93EC0">
                  <w:rPr>
                    <w:rStyle w:val="PlaceholderText"/>
                    <w:rFonts w:asciiTheme="minorHAnsi" w:eastAsiaTheme="minorHAnsi" w:hAnsiTheme="minorHAnsi" w:cstheme="minorHAnsi"/>
                    <w:sz w:val="18"/>
                    <w:szCs w:val="18"/>
                  </w:rPr>
                  <w:t>.</w:t>
                </w:r>
              </w:p>
            </w:tc>
          </w:sdtContent>
        </w:sdt>
        <w:sdt>
          <w:sdtPr>
            <w:rPr>
              <w:rFonts w:asciiTheme="minorHAnsi" w:hAnsiTheme="minorHAnsi" w:cstheme="minorHAnsi"/>
              <w:color w:val="538135" w:themeColor="accent6" w:themeShade="BF"/>
              <w:sz w:val="22"/>
              <w:szCs w:val="22"/>
            </w:rPr>
            <w:id w:val="147025490"/>
            <w:placeholder>
              <w:docPart w:val="54EB083EAAE043EBBA48C1CC1CA465C5"/>
            </w:placeholder>
            <w:showingPlcHdr/>
          </w:sdtPr>
          <w:sdtContent>
            <w:tc>
              <w:tcPr>
                <w:tcW w:w="1979" w:type="dxa"/>
              </w:tcPr>
              <w:p w14:paraId="2B0091A8" w14:textId="6989CA8B" w:rsidR="008C64A7" w:rsidRPr="00B93EC0" w:rsidRDefault="00520C79" w:rsidP="00045D7A">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 xml:space="preserve">TA </w:t>
                </w:r>
                <w:r w:rsidR="003176F6" w:rsidRPr="00B93EC0">
                  <w:rPr>
                    <w:rStyle w:val="PlaceholderText"/>
                    <w:rFonts w:asciiTheme="minorHAnsi" w:eastAsiaTheme="minorHAnsi" w:hAnsiTheme="minorHAnsi" w:cstheme="minorHAnsi"/>
                    <w:sz w:val="18"/>
                    <w:szCs w:val="18"/>
                  </w:rPr>
                  <w:t>4</w:t>
                </w:r>
                <w:r w:rsidRPr="00B93EC0">
                  <w:rPr>
                    <w:rStyle w:val="PlaceholderText"/>
                    <w:rFonts w:asciiTheme="minorHAnsi" w:eastAsiaTheme="minorHAnsi" w:hAnsiTheme="minorHAnsi" w:cstheme="minorHAnsi"/>
                    <w:sz w:val="18"/>
                    <w:szCs w:val="18"/>
                  </w:rPr>
                  <w:t xml:space="preserve"> </w:t>
                </w:r>
                <w:r w:rsidR="003176F6" w:rsidRPr="00B93EC0">
                  <w:rPr>
                    <w:rStyle w:val="PlaceholderText"/>
                    <w:rFonts w:asciiTheme="minorHAnsi" w:eastAsiaTheme="minorHAnsi" w:hAnsiTheme="minorHAnsi" w:cstheme="minorHAnsi"/>
                    <w:sz w:val="18"/>
                    <w:szCs w:val="18"/>
                  </w:rPr>
                  <w:t>Email</w:t>
                </w:r>
                <w:r w:rsidRPr="00B93EC0">
                  <w:rPr>
                    <w:rStyle w:val="PlaceholderText"/>
                    <w:rFonts w:asciiTheme="minorHAnsi" w:eastAsiaTheme="minorHAnsi" w:hAnsiTheme="minorHAnsi" w:cstheme="minorHAnsi"/>
                    <w:sz w:val="18"/>
                    <w:szCs w:val="18"/>
                  </w:rPr>
                  <w:t>.</w:t>
                </w:r>
              </w:p>
            </w:tc>
          </w:sdtContent>
        </w:sdt>
      </w:tr>
      <w:tr w:rsidR="00281E1D" w:rsidRPr="00B93EC0" w14:paraId="0EE7FA0B" w14:textId="77777777" w:rsidTr="00520C79">
        <w:tc>
          <w:tcPr>
            <w:tcW w:w="1435" w:type="dxa"/>
          </w:tcPr>
          <w:p w14:paraId="794A703A" w14:textId="70119D27"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sz w:val="22"/>
                <w:szCs w:val="22"/>
              </w:rPr>
            </w:pPr>
            <w:r w:rsidRPr="00B93EC0">
              <w:rPr>
                <w:rStyle w:val="normaltextrun"/>
                <w:rFonts w:asciiTheme="minorHAnsi" w:hAnsiTheme="minorHAnsi" w:cstheme="minorHAnsi"/>
                <w:sz w:val="22"/>
                <w:szCs w:val="22"/>
                <w:lang w:val="en-US"/>
              </w:rPr>
              <w:t>Office</w:t>
            </w:r>
          </w:p>
        </w:tc>
        <w:sdt>
          <w:sdtPr>
            <w:rPr>
              <w:rFonts w:asciiTheme="minorHAnsi" w:hAnsiTheme="minorHAnsi" w:cstheme="minorHAnsi"/>
              <w:color w:val="538135" w:themeColor="accent6" w:themeShade="BF"/>
              <w:sz w:val="22"/>
              <w:szCs w:val="22"/>
            </w:rPr>
            <w:id w:val="-1522552577"/>
            <w:placeholder>
              <w:docPart w:val="7C5AF1C9C8ED4E4781265295CACDABAF"/>
            </w:placeholder>
          </w:sdtPr>
          <w:sdtContent>
            <w:tc>
              <w:tcPr>
                <w:tcW w:w="1978" w:type="dxa"/>
              </w:tcPr>
              <w:p w14:paraId="37C04A92" w14:textId="6B028BE7" w:rsidR="00281E1D" w:rsidRPr="004A18EA" w:rsidRDefault="00000000"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sdt>
                  <w:sdtPr>
                    <w:rPr>
                      <w:rStyle w:val="apple-converted-space"/>
                      <w:rFonts w:asciiTheme="minorHAnsi" w:hAnsiTheme="minorHAnsi" w:cstheme="minorHAnsi"/>
                      <w:color w:val="538135" w:themeColor="accent6" w:themeShade="BF"/>
                      <w:sz w:val="22"/>
                      <w:szCs w:val="22"/>
                      <w:lang w:val="en-US"/>
                    </w:rPr>
                    <w:id w:val="-1001200409"/>
                    <w:placeholder>
                      <w:docPart w:val="35394C311E2F454CBE14B0EACEEF51DD"/>
                    </w:placeholder>
                  </w:sdtPr>
                  <w:sdtContent>
                    <w:r w:rsidR="00B37E00" w:rsidRPr="004A18EA">
                      <w:rPr>
                        <w:rStyle w:val="apple-converted-space"/>
                        <w:rFonts w:asciiTheme="minorHAnsi" w:hAnsiTheme="minorHAnsi" w:cstheme="minorHAnsi"/>
                        <w:color w:val="538135" w:themeColor="accent6" w:themeShade="BF"/>
                        <w:sz w:val="22"/>
                        <w:szCs w:val="22"/>
                        <w:lang w:val="en-US"/>
                      </w:rPr>
                      <w:t>2508 Biosciences complex</w:t>
                    </w:r>
                  </w:sdtContent>
                </w:sdt>
              </w:p>
            </w:tc>
          </w:sdtContent>
        </w:sdt>
        <w:sdt>
          <w:sdtPr>
            <w:rPr>
              <w:rFonts w:asciiTheme="minorHAnsi" w:hAnsiTheme="minorHAnsi" w:cstheme="minorHAnsi"/>
              <w:color w:val="538135" w:themeColor="accent6" w:themeShade="BF"/>
              <w:sz w:val="22"/>
              <w:szCs w:val="22"/>
            </w:rPr>
            <w:id w:val="1563834997"/>
            <w:placeholder>
              <w:docPart w:val="AB05B22F523047DEBA20A12B4163C7B1"/>
            </w:placeholder>
            <w:showingPlcHdr/>
          </w:sdtPr>
          <w:sdtContent>
            <w:tc>
              <w:tcPr>
                <w:tcW w:w="1979" w:type="dxa"/>
              </w:tcPr>
              <w:p w14:paraId="66F99349" w14:textId="00BA5999"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2 Office.</w:t>
                </w:r>
              </w:p>
            </w:tc>
          </w:sdtContent>
        </w:sdt>
        <w:sdt>
          <w:sdtPr>
            <w:rPr>
              <w:rFonts w:asciiTheme="minorHAnsi" w:hAnsiTheme="minorHAnsi" w:cstheme="minorHAnsi"/>
              <w:color w:val="538135" w:themeColor="accent6" w:themeShade="BF"/>
              <w:sz w:val="22"/>
              <w:szCs w:val="22"/>
            </w:rPr>
            <w:id w:val="939489113"/>
            <w:placeholder>
              <w:docPart w:val="DED9F7BD9F1644A1B768E85605CAF07B"/>
            </w:placeholder>
            <w:showingPlcHdr/>
          </w:sdtPr>
          <w:sdtContent>
            <w:tc>
              <w:tcPr>
                <w:tcW w:w="1979" w:type="dxa"/>
              </w:tcPr>
              <w:p w14:paraId="0F9445F8" w14:textId="307323F8"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3 Office.</w:t>
                </w:r>
              </w:p>
            </w:tc>
          </w:sdtContent>
        </w:sdt>
        <w:sdt>
          <w:sdtPr>
            <w:rPr>
              <w:rFonts w:asciiTheme="minorHAnsi" w:hAnsiTheme="minorHAnsi" w:cstheme="minorHAnsi"/>
              <w:color w:val="538135" w:themeColor="accent6" w:themeShade="BF"/>
              <w:sz w:val="22"/>
              <w:szCs w:val="22"/>
            </w:rPr>
            <w:id w:val="525294401"/>
            <w:placeholder>
              <w:docPart w:val="CBF27785EC5B435AAD542EE0CEC3EDB9"/>
            </w:placeholder>
            <w:showingPlcHdr/>
          </w:sdtPr>
          <w:sdtContent>
            <w:tc>
              <w:tcPr>
                <w:tcW w:w="1979" w:type="dxa"/>
              </w:tcPr>
              <w:p w14:paraId="464CE487" w14:textId="00EF28E6"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4 Office.</w:t>
                </w:r>
              </w:p>
            </w:tc>
          </w:sdtContent>
        </w:sdt>
      </w:tr>
      <w:tr w:rsidR="00281E1D" w:rsidRPr="00B93EC0" w14:paraId="4342EA18" w14:textId="77777777" w:rsidTr="00520C79">
        <w:tc>
          <w:tcPr>
            <w:tcW w:w="1435" w:type="dxa"/>
          </w:tcPr>
          <w:p w14:paraId="74703A28" w14:textId="7AFF99D8"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sz w:val="22"/>
                <w:szCs w:val="22"/>
              </w:rPr>
            </w:pPr>
            <w:r w:rsidRPr="00B93EC0">
              <w:rPr>
                <w:rStyle w:val="normaltextrun"/>
                <w:rFonts w:asciiTheme="minorHAnsi" w:hAnsiTheme="minorHAnsi" w:cstheme="minorHAnsi"/>
                <w:sz w:val="22"/>
                <w:szCs w:val="22"/>
                <w:lang w:val="en-US"/>
              </w:rPr>
              <w:t>Office</w:t>
            </w:r>
            <w:r w:rsidRPr="00B93EC0">
              <w:rPr>
                <w:rStyle w:val="apple-converted-space"/>
                <w:rFonts w:asciiTheme="minorHAnsi" w:hAnsiTheme="minorHAnsi" w:cstheme="minorHAnsi"/>
                <w:sz w:val="22"/>
                <w:szCs w:val="22"/>
                <w:lang w:val="en-US"/>
              </w:rPr>
              <w:t> </w:t>
            </w:r>
            <w:r w:rsidRPr="00B93EC0">
              <w:rPr>
                <w:rStyle w:val="normaltextrun"/>
                <w:rFonts w:asciiTheme="minorHAnsi" w:hAnsiTheme="minorHAnsi" w:cstheme="minorHAnsi"/>
                <w:sz w:val="22"/>
                <w:szCs w:val="22"/>
                <w:lang w:val="en-US"/>
              </w:rPr>
              <w:t>hours</w:t>
            </w:r>
          </w:p>
        </w:tc>
        <w:sdt>
          <w:sdtPr>
            <w:rPr>
              <w:rFonts w:asciiTheme="minorHAnsi" w:hAnsiTheme="minorHAnsi" w:cstheme="minorHAnsi"/>
              <w:color w:val="538135" w:themeColor="accent6" w:themeShade="BF"/>
              <w:sz w:val="22"/>
              <w:szCs w:val="22"/>
            </w:rPr>
            <w:id w:val="-1796678939"/>
            <w:placeholder>
              <w:docPart w:val="E0B3AAE9137C441B997B98B4A9B743A2"/>
            </w:placeholder>
          </w:sdtPr>
          <w:sdtContent>
            <w:tc>
              <w:tcPr>
                <w:tcW w:w="1978" w:type="dxa"/>
              </w:tcPr>
              <w:p w14:paraId="1073F949" w14:textId="44572A89" w:rsidR="00281E1D" w:rsidRPr="004A18EA" w:rsidRDefault="00B37E00"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4A18EA">
                  <w:rPr>
                    <w:rFonts w:asciiTheme="minorHAnsi" w:hAnsiTheme="minorHAnsi" w:cstheme="minorHAnsi"/>
                    <w:color w:val="538135" w:themeColor="accent6" w:themeShade="BF"/>
                    <w:sz w:val="22"/>
                    <w:szCs w:val="22"/>
                  </w:rPr>
                  <w:t>T</w:t>
                </w:r>
                <w:r w:rsidRPr="004A18EA">
                  <w:rPr>
                    <w:rFonts w:asciiTheme="minorHAnsi" w:hAnsiTheme="minorHAnsi" w:cstheme="minorHAnsi"/>
                    <w:sz w:val="22"/>
                    <w:szCs w:val="22"/>
                  </w:rPr>
                  <w:t>o be advised</w:t>
                </w:r>
              </w:p>
            </w:tc>
          </w:sdtContent>
        </w:sdt>
        <w:sdt>
          <w:sdtPr>
            <w:rPr>
              <w:rFonts w:asciiTheme="minorHAnsi" w:hAnsiTheme="minorHAnsi" w:cstheme="minorHAnsi"/>
              <w:color w:val="538135" w:themeColor="accent6" w:themeShade="BF"/>
              <w:sz w:val="22"/>
              <w:szCs w:val="22"/>
            </w:rPr>
            <w:id w:val="-159238583"/>
            <w:placeholder>
              <w:docPart w:val="872C5E2678BE4575AA76915FDBEF7066"/>
            </w:placeholder>
            <w:showingPlcHdr/>
          </w:sdtPr>
          <w:sdtContent>
            <w:tc>
              <w:tcPr>
                <w:tcW w:w="1979" w:type="dxa"/>
              </w:tcPr>
              <w:p w14:paraId="4C2F1699" w14:textId="55F1D482"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2 Hours.</w:t>
                </w:r>
              </w:p>
            </w:tc>
          </w:sdtContent>
        </w:sdt>
        <w:sdt>
          <w:sdtPr>
            <w:rPr>
              <w:rFonts w:asciiTheme="minorHAnsi" w:hAnsiTheme="minorHAnsi" w:cstheme="minorHAnsi"/>
              <w:color w:val="538135" w:themeColor="accent6" w:themeShade="BF"/>
              <w:sz w:val="22"/>
              <w:szCs w:val="22"/>
            </w:rPr>
            <w:id w:val="-358821481"/>
            <w:placeholder>
              <w:docPart w:val="2AB117381AE34E4B8B711D0675DF1C64"/>
            </w:placeholder>
            <w:showingPlcHdr/>
          </w:sdtPr>
          <w:sdtContent>
            <w:tc>
              <w:tcPr>
                <w:tcW w:w="1979" w:type="dxa"/>
              </w:tcPr>
              <w:p w14:paraId="4582C472" w14:textId="7287D614"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3 Hours.</w:t>
                </w:r>
              </w:p>
            </w:tc>
          </w:sdtContent>
        </w:sdt>
        <w:sdt>
          <w:sdtPr>
            <w:rPr>
              <w:rFonts w:asciiTheme="minorHAnsi" w:hAnsiTheme="minorHAnsi" w:cstheme="minorHAnsi"/>
              <w:color w:val="538135" w:themeColor="accent6" w:themeShade="BF"/>
              <w:sz w:val="22"/>
              <w:szCs w:val="22"/>
            </w:rPr>
            <w:id w:val="91372285"/>
            <w:placeholder>
              <w:docPart w:val="92F5CB27DF0448639CBEE1C9E8EF6E18"/>
            </w:placeholder>
            <w:showingPlcHdr/>
          </w:sdtPr>
          <w:sdtContent>
            <w:tc>
              <w:tcPr>
                <w:tcW w:w="1979" w:type="dxa"/>
              </w:tcPr>
              <w:p w14:paraId="44B73396" w14:textId="2D8D6BDD" w:rsidR="00281E1D" w:rsidRPr="00B93EC0" w:rsidRDefault="00281E1D" w:rsidP="00281E1D">
                <w:pPr>
                  <w:pStyle w:val="paragraph"/>
                  <w:spacing w:before="0" w:beforeAutospacing="0" w:after="0" w:afterAutospacing="0" w:line="276" w:lineRule="auto"/>
                  <w:textAlignment w:val="baseline"/>
                  <w:rPr>
                    <w:rFonts w:asciiTheme="minorHAnsi" w:hAnsiTheme="minorHAnsi" w:cstheme="minorHAnsi"/>
                    <w:color w:val="538135" w:themeColor="accent6" w:themeShade="BF"/>
                    <w:sz w:val="22"/>
                    <w:szCs w:val="22"/>
                  </w:rPr>
                </w:pPr>
                <w:r w:rsidRPr="00B93EC0">
                  <w:rPr>
                    <w:rStyle w:val="PlaceholderText"/>
                    <w:rFonts w:asciiTheme="minorHAnsi" w:eastAsiaTheme="minorHAnsi" w:hAnsiTheme="minorHAnsi" w:cstheme="minorHAnsi"/>
                    <w:sz w:val="18"/>
                    <w:szCs w:val="18"/>
                  </w:rPr>
                  <w:t>TA 4 Hours.</w:t>
                </w:r>
              </w:p>
            </w:tc>
          </w:sdtContent>
        </w:sdt>
      </w:tr>
    </w:tbl>
    <w:p w14:paraId="303FF2C2" w14:textId="73020B04" w:rsidR="000D6967" w:rsidRPr="00B93EC0" w:rsidRDefault="007031EF" w:rsidP="00C6209B">
      <w:pPr>
        <w:pStyle w:val="Heading2"/>
      </w:pPr>
      <w:bookmarkStart w:id="4" w:name="_General_Course_Information"/>
      <w:bookmarkStart w:id="5" w:name="_Toc138338437"/>
      <w:bookmarkStart w:id="6" w:name="_Toc140144720"/>
      <w:bookmarkEnd w:id="4"/>
      <w:r w:rsidRPr="00B93EC0">
        <w:rPr>
          <w:rStyle w:val="normaltextrun"/>
        </w:rPr>
        <w:t>General Course Information</w:t>
      </w:r>
      <w:bookmarkEnd w:id="5"/>
      <w:bookmarkEnd w:id="6"/>
      <w:r w:rsidR="000D6967" w:rsidRPr="00B93EC0">
        <w:rPr>
          <w:rStyle w:val="normaltextrun"/>
        </w:rPr>
        <w:t xml:space="preserve"> </w:t>
      </w:r>
    </w:p>
    <w:p w14:paraId="5D9A2DFC" w14:textId="5AA5F901" w:rsidR="0089719A" w:rsidRPr="00B93EC0" w:rsidRDefault="000D6967" w:rsidP="00E97203">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sz w:val="22"/>
          <w:szCs w:val="22"/>
          <w:lang w:val="en-US"/>
        </w:rPr>
      </w:pPr>
      <w:r w:rsidRPr="00B93EC0">
        <w:rPr>
          <w:rStyle w:val="normaltextrun"/>
          <w:rFonts w:asciiTheme="minorHAnsi" w:hAnsiTheme="minorHAnsi" w:cstheme="minorHAnsi"/>
          <w:color w:val="000000" w:themeColor="text1"/>
          <w:sz w:val="22"/>
          <w:szCs w:val="22"/>
          <w:lang w:val="en-US"/>
        </w:rPr>
        <w:t>Course</w:t>
      </w:r>
      <w:r w:rsidR="0089719A" w:rsidRPr="00B93EC0">
        <w:rPr>
          <w:rStyle w:val="normaltextrun"/>
          <w:rFonts w:asciiTheme="minorHAnsi" w:hAnsiTheme="minorHAnsi" w:cstheme="minorHAnsi"/>
          <w:color w:val="000000" w:themeColor="text1"/>
          <w:sz w:val="22"/>
          <w:szCs w:val="22"/>
          <w:lang w:val="en-US"/>
        </w:rPr>
        <w:t>:</w:t>
      </w:r>
      <w:r w:rsidR="00AE2BAC"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887067407"/>
          <w:placeholder>
            <w:docPart w:val="F4446DD58A9E44E4A8E74662F2405563"/>
          </w:placeholder>
        </w:sdtPr>
        <w:sdtContent>
          <w:r w:rsidR="00B37E00">
            <w:rPr>
              <w:rStyle w:val="normaltextrun"/>
              <w:rFonts w:asciiTheme="minorHAnsi" w:hAnsiTheme="minorHAnsi" w:cstheme="minorHAnsi"/>
              <w:color w:val="000000" w:themeColor="text1"/>
              <w:sz w:val="22"/>
              <w:szCs w:val="22"/>
              <w:lang w:val="en-US"/>
            </w:rPr>
            <w:t>BIOL 416</w:t>
          </w:r>
        </w:sdtContent>
      </w:sdt>
    </w:p>
    <w:p w14:paraId="2050B6EC" w14:textId="32E01870"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Course title</w:t>
      </w:r>
      <w:r w:rsidR="00E93E6C" w:rsidRPr="00B93EC0">
        <w:rPr>
          <w:rStyle w:val="normaltextrun"/>
          <w:rFonts w:asciiTheme="minorHAnsi" w:hAnsiTheme="minorHAnsi" w:cstheme="minorHAnsi"/>
          <w:color w:val="000000" w:themeColor="text1"/>
          <w:sz w:val="22"/>
          <w:szCs w:val="22"/>
          <w:lang w:val="en-US"/>
        </w:rPr>
        <w:t>:</w:t>
      </w:r>
      <w:r w:rsidR="00E119F2"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2080131488"/>
          <w:placeholder>
            <w:docPart w:val="1D52D008BFED4C8EA83C2B8C096A6B1E"/>
          </w:placeholder>
        </w:sdtPr>
        <w:sdtContent>
          <w:r w:rsidR="00B37E00">
            <w:rPr>
              <w:rStyle w:val="normaltextrun"/>
              <w:rFonts w:asciiTheme="minorHAnsi" w:hAnsiTheme="minorHAnsi" w:cstheme="minorHAnsi"/>
              <w:color w:val="000000" w:themeColor="text1"/>
              <w:sz w:val="22"/>
              <w:szCs w:val="22"/>
              <w:lang w:val="en-US"/>
            </w:rPr>
            <w:t>Terrestrial Ecosystems</w:t>
          </w:r>
        </w:sdtContent>
      </w:sdt>
    </w:p>
    <w:p w14:paraId="132431F1" w14:textId="2A98B591" w:rsidR="00BC3B80" w:rsidRPr="00B93EC0" w:rsidRDefault="00BC3B80" w:rsidP="00BC3B80">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Pre-requisites:</w:t>
      </w:r>
      <w:r w:rsidRPr="00B93EC0">
        <w:rPr>
          <w:rStyle w:val="eop"/>
          <w:rFonts w:asciiTheme="minorHAnsi" w:hAnsiTheme="minorHAnsi" w:cstheme="minorHAnsi"/>
          <w:color w:val="000000" w:themeColor="text1"/>
          <w:sz w:val="22"/>
          <w:szCs w:val="22"/>
        </w:rPr>
        <w:t> </w:t>
      </w:r>
      <w:sdt>
        <w:sdtPr>
          <w:rPr>
            <w:rStyle w:val="eop"/>
            <w:rFonts w:asciiTheme="minorHAnsi" w:hAnsiTheme="minorHAnsi" w:cstheme="minorHAnsi"/>
            <w:color w:val="000000" w:themeColor="text1"/>
            <w:sz w:val="22"/>
            <w:szCs w:val="22"/>
          </w:rPr>
          <w:id w:val="-383253174"/>
          <w:placeholder>
            <w:docPart w:val="5DF5958F73F947068C4EF1F1F6C3FE49"/>
          </w:placeholder>
        </w:sdtPr>
        <w:sdtContent>
          <w:r w:rsidR="00B37E00">
            <w:rPr>
              <w:rStyle w:val="eop"/>
              <w:rFonts w:asciiTheme="minorHAnsi" w:hAnsiTheme="minorHAnsi" w:cstheme="minorHAnsi"/>
              <w:color w:val="000000" w:themeColor="text1"/>
              <w:sz w:val="22"/>
              <w:szCs w:val="22"/>
            </w:rPr>
            <w:t>BIOL 300</w:t>
          </w:r>
        </w:sdtContent>
      </w:sdt>
    </w:p>
    <w:p w14:paraId="53864949" w14:textId="1D1E0991"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 xml:space="preserve">Semester and </w:t>
      </w:r>
      <w:r w:rsidR="00177D19" w:rsidRPr="00B93EC0">
        <w:rPr>
          <w:rStyle w:val="normaltextrun"/>
          <w:rFonts w:asciiTheme="minorHAnsi" w:hAnsiTheme="minorHAnsi" w:cstheme="minorHAnsi"/>
          <w:color w:val="000000" w:themeColor="text1"/>
          <w:sz w:val="22"/>
          <w:szCs w:val="22"/>
          <w:lang w:val="en-US"/>
        </w:rPr>
        <w:t>y</w:t>
      </w:r>
      <w:r w:rsidRPr="00B93EC0">
        <w:rPr>
          <w:rStyle w:val="normaltextrun"/>
          <w:rFonts w:asciiTheme="minorHAnsi" w:hAnsiTheme="minorHAnsi" w:cstheme="minorHAnsi"/>
          <w:color w:val="000000" w:themeColor="text1"/>
          <w:sz w:val="22"/>
          <w:szCs w:val="22"/>
          <w:lang w:val="en-US"/>
        </w:rPr>
        <w:t>ear</w:t>
      </w:r>
      <w:r w:rsidR="00E93E6C" w:rsidRPr="00B93EC0">
        <w:rPr>
          <w:rStyle w:val="normaltextrun"/>
          <w:rFonts w:asciiTheme="minorHAnsi" w:hAnsiTheme="minorHAnsi" w:cstheme="minorHAnsi"/>
          <w:color w:val="000000" w:themeColor="text1"/>
          <w:sz w:val="22"/>
          <w:szCs w:val="22"/>
          <w:lang w:val="en-US"/>
        </w:rPr>
        <w:t>:</w:t>
      </w:r>
      <w:r w:rsidR="00E119F2"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813487313"/>
          <w:placeholder>
            <w:docPart w:val="E797899757204E06B5A1D52FFB945790"/>
          </w:placeholder>
        </w:sdtPr>
        <w:sdtContent>
          <w:r w:rsidR="00B37E00">
            <w:rPr>
              <w:rStyle w:val="normaltextrun"/>
              <w:rFonts w:asciiTheme="minorHAnsi" w:hAnsiTheme="minorHAnsi" w:cstheme="minorHAnsi"/>
              <w:color w:val="000000" w:themeColor="text1"/>
              <w:sz w:val="22"/>
              <w:szCs w:val="22"/>
              <w:lang w:val="en-US"/>
            </w:rPr>
            <w:t>Fall 2023</w:t>
          </w:r>
        </w:sdtContent>
      </w:sdt>
    </w:p>
    <w:p w14:paraId="61B64F48" w14:textId="0597168C"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Number of credits</w:t>
      </w:r>
      <w:r w:rsidR="00E93E6C" w:rsidRPr="00B93EC0">
        <w:rPr>
          <w:rStyle w:val="normaltextrun"/>
          <w:rFonts w:asciiTheme="minorHAnsi" w:hAnsiTheme="minorHAnsi" w:cstheme="minorHAnsi"/>
          <w:color w:val="000000" w:themeColor="text1"/>
          <w:sz w:val="22"/>
          <w:szCs w:val="22"/>
          <w:lang w:val="en-US"/>
        </w:rPr>
        <w:t>:</w:t>
      </w:r>
      <w:r w:rsidRPr="00B93EC0">
        <w:rPr>
          <w:rStyle w:val="eop"/>
          <w:rFonts w:asciiTheme="minorHAnsi" w:hAnsiTheme="minorHAnsi" w:cstheme="minorHAnsi"/>
          <w:color w:val="000000" w:themeColor="text1"/>
          <w:sz w:val="22"/>
          <w:szCs w:val="22"/>
        </w:rPr>
        <w:t> </w:t>
      </w:r>
      <w:sdt>
        <w:sdtPr>
          <w:rPr>
            <w:rStyle w:val="eop"/>
            <w:rFonts w:asciiTheme="minorHAnsi" w:hAnsiTheme="minorHAnsi" w:cstheme="minorHAnsi"/>
            <w:color w:val="000000" w:themeColor="text1"/>
            <w:sz w:val="22"/>
            <w:szCs w:val="22"/>
          </w:rPr>
          <w:id w:val="-1180276234"/>
          <w:placeholder>
            <w:docPart w:val="E315EE1B3C124955BF96AE12E538ADF2"/>
          </w:placeholder>
        </w:sdtPr>
        <w:sdtContent>
          <w:r w:rsidR="00B37E00">
            <w:rPr>
              <w:rStyle w:val="eop"/>
              <w:rFonts w:asciiTheme="minorHAnsi" w:hAnsiTheme="minorHAnsi" w:cstheme="minorHAnsi"/>
              <w:color w:val="000000" w:themeColor="text1"/>
              <w:sz w:val="22"/>
              <w:szCs w:val="22"/>
            </w:rPr>
            <w:t>3</w:t>
          </w:r>
        </w:sdtContent>
      </w:sdt>
    </w:p>
    <w:p w14:paraId="2A62EC25" w14:textId="7F637D8C" w:rsidR="00FB49BC" w:rsidRPr="00B93EC0" w:rsidRDefault="00FB49BC" w:rsidP="00E97203">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sz w:val="22"/>
          <w:szCs w:val="22"/>
          <w:lang w:val="en-US"/>
        </w:rPr>
      </w:pPr>
      <w:r w:rsidRPr="00B93EC0">
        <w:rPr>
          <w:rStyle w:val="normaltextrun"/>
          <w:rFonts w:asciiTheme="minorHAnsi" w:hAnsiTheme="minorHAnsi" w:cstheme="minorHAnsi"/>
          <w:color w:val="000000" w:themeColor="text1"/>
          <w:sz w:val="22"/>
          <w:szCs w:val="22"/>
          <w:lang w:val="en-US"/>
        </w:rPr>
        <w:t xml:space="preserve">Learning hours: </w:t>
      </w:r>
      <w:sdt>
        <w:sdtPr>
          <w:rPr>
            <w:rStyle w:val="eop"/>
            <w:rFonts w:asciiTheme="minorHAnsi" w:hAnsiTheme="minorHAnsi" w:cstheme="minorHAnsi"/>
            <w:color w:val="000000" w:themeColor="text1"/>
            <w:sz w:val="22"/>
            <w:szCs w:val="22"/>
          </w:rPr>
          <w:id w:val="-1270239598"/>
          <w:placeholder>
            <w:docPart w:val="54BA9C66B5264E4BB67A87EC6F1B46D2"/>
          </w:placeholder>
        </w:sdtPr>
        <w:sdtContent>
          <w:r w:rsidR="00B37E00">
            <w:rPr>
              <w:rStyle w:val="eop"/>
              <w:rFonts w:asciiTheme="minorHAnsi" w:hAnsiTheme="minorHAnsi" w:cstheme="minorHAnsi"/>
              <w:color w:val="000000" w:themeColor="text1"/>
              <w:sz w:val="22"/>
              <w:szCs w:val="22"/>
            </w:rPr>
            <w:t>120</w:t>
          </w:r>
        </w:sdtContent>
      </w:sdt>
      <w:r w:rsidRPr="00B93EC0">
        <w:rPr>
          <w:rStyle w:val="eop"/>
          <w:rFonts w:asciiTheme="minorHAnsi" w:hAnsiTheme="minorHAnsi" w:cstheme="minorHAnsi"/>
          <w:color w:val="000000" w:themeColor="text1"/>
          <w:sz w:val="22"/>
          <w:szCs w:val="22"/>
        </w:rPr>
        <w:t xml:space="preserve"> </w:t>
      </w:r>
    </w:p>
    <w:p w14:paraId="2A0C6E3A" w14:textId="0233F0C4"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Modality</w:t>
      </w:r>
      <w:r w:rsidR="005159DC" w:rsidRPr="00B93EC0">
        <w:rPr>
          <w:rStyle w:val="normaltextrun"/>
          <w:rFonts w:asciiTheme="minorHAnsi" w:hAnsiTheme="minorHAnsi" w:cstheme="minorHAnsi"/>
          <w:color w:val="000000" w:themeColor="text1"/>
          <w:sz w:val="22"/>
          <w:szCs w:val="22"/>
          <w:lang w:val="en-US"/>
        </w:rPr>
        <w:t xml:space="preserve"> (on campus, blended</w:t>
      </w:r>
      <w:r w:rsidR="00977772" w:rsidRPr="00B93EC0">
        <w:rPr>
          <w:rStyle w:val="normaltextrun"/>
          <w:rFonts w:asciiTheme="minorHAnsi" w:hAnsiTheme="minorHAnsi" w:cstheme="minorHAnsi"/>
          <w:color w:val="000000" w:themeColor="text1"/>
          <w:sz w:val="22"/>
          <w:szCs w:val="22"/>
          <w:lang w:val="en-US"/>
        </w:rPr>
        <w:t>,</w:t>
      </w:r>
      <w:r w:rsidR="005159DC" w:rsidRPr="00B93EC0">
        <w:rPr>
          <w:rStyle w:val="normaltextrun"/>
          <w:rFonts w:asciiTheme="minorHAnsi" w:hAnsiTheme="minorHAnsi" w:cstheme="minorHAnsi"/>
          <w:color w:val="000000" w:themeColor="text1"/>
          <w:sz w:val="22"/>
          <w:szCs w:val="22"/>
          <w:lang w:val="en-US"/>
        </w:rPr>
        <w:t xml:space="preserve"> or online)</w:t>
      </w:r>
      <w:r w:rsidR="00E93E6C" w:rsidRPr="00B93EC0">
        <w:rPr>
          <w:rStyle w:val="normaltextrun"/>
          <w:rFonts w:asciiTheme="minorHAnsi" w:hAnsiTheme="minorHAnsi" w:cstheme="minorHAnsi"/>
          <w:color w:val="000000" w:themeColor="text1"/>
          <w:sz w:val="22"/>
          <w:szCs w:val="22"/>
          <w:lang w:val="en-US"/>
        </w:rPr>
        <w:t>:</w:t>
      </w:r>
      <w:r w:rsidR="00946C81"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1044556170"/>
          <w:placeholder>
            <w:docPart w:val="6D9BB7117B5E40409BB8C385E5F2F5B8"/>
          </w:placeholder>
        </w:sdtPr>
        <w:sdtContent>
          <w:r w:rsidR="00B37E00">
            <w:rPr>
              <w:rStyle w:val="normaltextrun"/>
              <w:rFonts w:asciiTheme="minorHAnsi" w:hAnsiTheme="minorHAnsi" w:cstheme="minorHAnsi"/>
              <w:color w:val="000000" w:themeColor="text1"/>
              <w:sz w:val="22"/>
              <w:szCs w:val="22"/>
              <w:lang w:val="en-US"/>
            </w:rPr>
            <w:t>On campus, and in-field</w:t>
          </w:r>
        </w:sdtContent>
      </w:sdt>
    </w:p>
    <w:p w14:paraId="62445831" w14:textId="674E9F9A" w:rsidR="000D6967" w:rsidRPr="00B93EC0" w:rsidRDefault="00901693" w:rsidP="00E97203">
      <w:pPr>
        <w:pStyle w:val="paragraph"/>
        <w:spacing w:before="0" w:beforeAutospacing="0" w:after="0" w:afterAutospacing="0" w:line="276" w:lineRule="auto"/>
        <w:textAlignment w:val="baseline"/>
        <w:rPr>
          <w:rStyle w:val="eop"/>
          <w:rFonts w:asciiTheme="minorHAnsi" w:hAnsiTheme="minorHAnsi" w:cstheme="minorHAnsi"/>
          <w:color w:val="C45911" w:themeColor="accent2" w:themeShade="BF"/>
          <w:sz w:val="22"/>
          <w:szCs w:val="22"/>
        </w:rPr>
      </w:pPr>
      <w:r w:rsidRPr="00B93EC0">
        <w:rPr>
          <w:rStyle w:val="eop"/>
          <w:rFonts w:asciiTheme="minorHAnsi" w:hAnsiTheme="minorHAnsi" w:cstheme="minorHAnsi"/>
          <w:sz w:val="22"/>
          <w:szCs w:val="22"/>
        </w:rPr>
        <w:t>Class time and location</w:t>
      </w:r>
      <w:r w:rsidR="00E93E6C" w:rsidRPr="00B93EC0">
        <w:rPr>
          <w:rStyle w:val="eop"/>
          <w:rFonts w:asciiTheme="minorHAnsi" w:hAnsiTheme="minorHAnsi" w:cstheme="minorHAnsi"/>
          <w:sz w:val="22"/>
          <w:szCs w:val="22"/>
        </w:rPr>
        <w:t>:</w:t>
      </w:r>
      <w:r w:rsidR="00A36A52" w:rsidRPr="00B93EC0">
        <w:rPr>
          <w:rStyle w:val="eop"/>
          <w:rFonts w:asciiTheme="minorHAnsi" w:hAnsiTheme="minorHAnsi" w:cstheme="minorHAnsi"/>
          <w:sz w:val="22"/>
          <w:szCs w:val="22"/>
        </w:rPr>
        <w:t xml:space="preserve"> </w:t>
      </w:r>
      <w:sdt>
        <w:sdtPr>
          <w:rPr>
            <w:rStyle w:val="eop"/>
            <w:rFonts w:asciiTheme="minorHAnsi" w:hAnsiTheme="minorHAnsi" w:cstheme="minorHAnsi"/>
            <w:color w:val="C45911" w:themeColor="accent2" w:themeShade="BF"/>
            <w:sz w:val="22"/>
            <w:szCs w:val="22"/>
          </w:rPr>
          <w:id w:val="-854495483"/>
          <w:placeholder>
            <w:docPart w:val="60702C2AE8C64C7CA7354516E19ACB50"/>
          </w:placeholder>
        </w:sdtPr>
        <w:sdtContent>
          <w:r w:rsidR="00B37E00" w:rsidRPr="00B37E00">
            <w:rPr>
              <w:rStyle w:val="eop"/>
              <w:rFonts w:asciiTheme="minorHAnsi" w:hAnsiTheme="minorHAnsi" w:cstheme="minorHAnsi"/>
              <w:color w:val="C45911" w:themeColor="accent2" w:themeShade="BF"/>
              <w:sz w:val="22"/>
              <w:szCs w:val="22"/>
            </w:rPr>
            <w:t>Mondays 13.00-14.30; Wednesdays 11.30-13.00 (seminar room #3110, Biosciences building)</w:t>
          </w:r>
          <w:r w:rsidR="00B37E00">
            <w:rPr>
              <w:rStyle w:val="eop"/>
              <w:rFonts w:asciiTheme="minorHAnsi" w:hAnsiTheme="minorHAnsi" w:cstheme="minorHAnsi"/>
              <w:color w:val="C45911" w:themeColor="accent2" w:themeShade="BF"/>
              <w:sz w:val="22"/>
              <w:szCs w:val="22"/>
            </w:rPr>
            <w:t xml:space="preserve">; </w:t>
          </w:r>
          <w:r w:rsidR="00B37E00" w:rsidRPr="00B37E00">
            <w:rPr>
              <w:rStyle w:val="eop"/>
              <w:rFonts w:asciiTheme="minorHAnsi" w:hAnsiTheme="minorHAnsi" w:cstheme="minorHAnsi"/>
              <w:color w:val="C45911" w:themeColor="accent2" w:themeShade="BF"/>
              <w:sz w:val="22"/>
              <w:szCs w:val="22"/>
            </w:rPr>
            <w:t>Tuesdays: 14.30-17.30 (lab room #3326</w:t>
          </w:r>
          <w:r w:rsidR="00BE58D6">
            <w:rPr>
              <w:rStyle w:val="eop"/>
              <w:rFonts w:asciiTheme="minorHAnsi" w:hAnsiTheme="minorHAnsi" w:cstheme="minorHAnsi"/>
              <w:color w:val="C45911" w:themeColor="accent2" w:themeShade="BF"/>
              <w:sz w:val="22"/>
              <w:szCs w:val="22"/>
            </w:rPr>
            <w:t xml:space="preserve"> OR seminar room #3312</w:t>
          </w:r>
          <w:r w:rsidR="00B37E00" w:rsidRPr="00B37E00">
            <w:rPr>
              <w:rStyle w:val="eop"/>
              <w:rFonts w:asciiTheme="minorHAnsi" w:hAnsiTheme="minorHAnsi" w:cstheme="minorHAnsi"/>
              <w:color w:val="C45911" w:themeColor="accent2" w:themeShade="BF"/>
              <w:sz w:val="22"/>
              <w:szCs w:val="22"/>
            </w:rPr>
            <w:t>, Biosciences building)</w:t>
          </w:r>
        </w:sdtContent>
      </w:sdt>
    </w:p>
    <w:p w14:paraId="425A6E7F" w14:textId="296F76C8" w:rsidR="002E1740" w:rsidRPr="00B93EC0" w:rsidRDefault="00261C07" w:rsidP="00261C07">
      <w:pPr>
        <w:rPr>
          <w:rFonts w:asciiTheme="minorHAnsi" w:hAnsiTheme="minorHAnsi" w:cstheme="minorHAnsi"/>
          <w:color w:val="C45911" w:themeColor="accent2" w:themeShade="BF"/>
          <w:sz w:val="22"/>
          <w:szCs w:val="22"/>
        </w:rPr>
      </w:pPr>
      <w:r w:rsidRPr="00B93EC0">
        <w:rPr>
          <w:rFonts w:asciiTheme="minorHAnsi" w:hAnsiTheme="minorHAnsi" w:cstheme="minorHAnsi"/>
          <w:sz w:val="22"/>
          <w:szCs w:val="22"/>
        </w:rPr>
        <w:t xml:space="preserve">Classroom </w:t>
      </w:r>
      <w:r w:rsidR="00177D19" w:rsidRPr="00B93EC0">
        <w:rPr>
          <w:rFonts w:asciiTheme="minorHAnsi" w:hAnsiTheme="minorHAnsi" w:cstheme="minorHAnsi"/>
          <w:sz w:val="22"/>
          <w:szCs w:val="22"/>
        </w:rPr>
        <w:t>a</w:t>
      </w:r>
      <w:r w:rsidR="00DE50BD" w:rsidRPr="00B93EC0">
        <w:rPr>
          <w:rFonts w:asciiTheme="minorHAnsi" w:hAnsiTheme="minorHAnsi" w:cstheme="minorHAnsi"/>
          <w:sz w:val="22"/>
          <w:szCs w:val="22"/>
        </w:rPr>
        <w:t>ccessibility</w:t>
      </w:r>
      <w:r w:rsidRPr="00B93EC0">
        <w:rPr>
          <w:rFonts w:asciiTheme="minorHAnsi" w:hAnsiTheme="minorHAnsi" w:cstheme="minorHAnsi"/>
          <w:sz w:val="22"/>
          <w:szCs w:val="22"/>
        </w:rPr>
        <w:t>:</w:t>
      </w:r>
      <w:r w:rsidR="00C318FE" w:rsidRPr="00B93EC0">
        <w:rPr>
          <w:rFonts w:asciiTheme="minorHAnsi" w:hAnsiTheme="minorHAnsi" w:cstheme="minorHAnsi"/>
          <w:color w:val="C45911" w:themeColor="accent2" w:themeShade="BF"/>
          <w:sz w:val="22"/>
          <w:szCs w:val="22"/>
        </w:rPr>
        <w:t xml:space="preserve"> </w:t>
      </w:r>
      <w:sdt>
        <w:sdtPr>
          <w:rPr>
            <w:rFonts w:asciiTheme="minorHAnsi" w:hAnsiTheme="minorHAnsi" w:cstheme="minorHAnsi"/>
            <w:color w:val="C45911" w:themeColor="accent2" w:themeShade="BF"/>
            <w:sz w:val="22"/>
            <w:szCs w:val="22"/>
          </w:rPr>
          <w:id w:val="642545011"/>
          <w:placeholder>
            <w:docPart w:val="5E85446503CE4B42B6EEA192F0ADE830"/>
          </w:placeholder>
          <w:showingPlcHdr/>
        </w:sdtPr>
        <w:sdtContent>
          <w:r w:rsidR="00E21564" w:rsidRPr="00B93EC0">
            <w:rPr>
              <w:rStyle w:val="PlaceholderText"/>
              <w:rFonts w:asciiTheme="minorHAnsi" w:eastAsiaTheme="minorHAnsi" w:hAnsiTheme="minorHAnsi" w:cstheme="minorHAnsi"/>
              <w:sz w:val="22"/>
              <w:szCs w:val="22"/>
            </w:rPr>
            <w:t>Accessibility considerations for classrooms/buildings on campus</w:t>
          </w:r>
          <w:r w:rsidR="00C318FE" w:rsidRPr="00B93EC0">
            <w:rPr>
              <w:rStyle w:val="PlaceholderText"/>
              <w:rFonts w:asciiTheme="minorHAnsi" w:eastAsiaTheme="minorHAnsi" w:hAnsiTheme="minorHAnsi" w:cstheme="minorHAnsi"/>
              <w:sz w:val="22"/>
              <w:szCs w:val="22"/>
            </w:rPr>
            <w:t>.</w:t>
          </w:r>
        </w:sdtContent>
      </w:sdt>
    </w:p>
    <w:p w14:paraId="208575A5" w14:textId="4A0F21A7" w:rsidR="00355314" w:rsidRPr="00B93EC0" w:rsidRDefault="00355314" w:rsidP="00C6209B">
      <w:pPr>
        <w:pStyle w:val="Heading2"/>
      </w:pPr>
      <w:bookmarkStart w:id="7" w:name="_Toc138338438"/>
      <w:bookmarkStart w:id="8" w:name="_Toc140144721"/>
      <w:r w:rsidRPr="00B93EC0">
        <w:t>Course Description</w:t>
      </w:r>
      <w:bookmarkEnd w:id="7"/>
      <w:bookmarkEnd w:id="8"/>
    </w:p>
    <w:sdt>
      <w:sdtPr>
        <w:rPr>
          <w:rFonts w:asciiTheme="minorHAnsi" w:eastAsia="Times New Roman" w:hAnsiTheme="minorHAnsi" w:cstheme="minorHAnsi"/>
          <w:color w:val="auto"/>
          <w:sz w:val="22"/>
          <w:szCs w:val="22"/>
          <w:lang w:val="en-US" w:eastAsia="en-GB"/>
        </w:rPr>
        <w:id w:val="178315177"/>
        <w:placeholder>
          <w:docPart w:val="E8A261DDEBBF40DBB270A599D9F33116"/>
        </w:placeholder>
      </w:sdtPr>
      <w:sdtContent>
        <w:p w14:paraId="020F9296" w14:textId="77777777" w:rsidR="00B37E00" w:rsidRDefault="00B37E00" w:rsidP="00B37E00">
          <w:pPr>
            <w:pStyle w:val="Default"/>
            <w:rPr>
              <w:rFonts w:asciiTheme="minorHAnsi" w:hAnsiTheme="minorHAnsi"/>
            </w:rPr>
          </w:pPr>
          <w:r w:rsidRPr="00B76A27">
            <w:rPr>
              <w:rFonts w:asciiTheme="minorHAnsi" w:hAnsiTheme="minorHAnsi"/>
            </w:rPr>
            <w:t>The ecosystem approach to ecology treats organisms and the physical aspects of their environment as components of a single integrated system. Terrestrial ecosystem functioning is governed by interactions amongst animals, plants, and soil organisms, as well as exchanges of energy and resources with the atmosphere, soils, rocks, and aquatic environments. This advanced undergraduate level ecology course is focused on plant-soil interactions as being a fundamental determinant of the structure and functioning of terrestrial ecosystems around the world. As a group, we will attempt to synthesize recent advances arising from the ecosystem approach with established ecological theory to describe and explain ecosystem-level patterns and processes in the terrestrial environment.</w:t>
          </w:r>
        </w:p>
        <w:p w14:paraId="2A773C2A" w14:textId="77777777" w:rsidR="00B37E00" w:rsidRPr="00B76A27" w:rsidRDefault="00B37E00" w:rsidP="00B37E00">
          <w:pPr>
            <w:pStyle w:val="Default"/>
            <w:rPr>
              <w:rFonts w:asciiTheme="minorHAnsi" w:hAnsiTheme="minorHAnsi"/>
            </w:rPr>
          </w:pPr>
        </w:p>
        <w:p w14:paraId="3B4BEF87" w14:textId="6F1898C7" w:rsidR="00B37E00" w:rsidRDefault="00B37E00" w:rsidP="00B37E00">
          <w:pPr>
            <w:pStyle w:val="Default"/>
            <w:rPr>
              <w:rFonts w:asciiTheme="minorHAnsi" w:hAnsiTheme="minorHAnsi" w:cstheme="minorHAnsi"/>
              <w:b/>
              <w:bCs/>
              <w:i/>
              <w:iCs/>
            </w:rPr>
          </w:pPr>
          <w:r w:rsidRPr="00B76A27">
            <w:rPr>
              <w:rFonts w:asciiTheme="minorHAnsi" w:hAnsiTheme="minorHAnsi" w:cstheme="minorHAnsi"/>
            </w:rPr>
            <w:t xml:space="preserve">The course content for the </w:t>
          </w:r>
          <w:r>
            <w:rPr>
              <w:rFonts w:asciiTheme="minorHAnsi" w:hAnsiTheme="minorHAnsi" w:cstheme="minorHAnsi"/>
            </w:rPr>
            <w:t>Fall</w:t>
          </w:r>
          <w:r w:rsidRPr="00B76A27">
            <w:rPr>
              <w:rFonts w:asciiTheme="minorHAnsi" w:hAnsiTheme="minorHAnsi" w:cstheme="minorHAnsi"/>
            </w:rPr>
            <w:t xml:space="preserve"> 20</w:t>
          </w:r>
          <w:r>
            <w:rPr>
              <w:rFonts w:asciiTheme="minorHAnsi" w:hAnsiTheme="minorHAnsi" w:cstheme="minorHAnsi"/>
            </w:rPr>
            <w:t>23</w:t>
          </w:r>
          <w:r w:rsidRPr="00B76A27">
            <w:rPr>
              <w:rFonts w:asciiTheme="minorHAnsi" w:hAnsiTheme="minorHAnsi" w:cstheme="minorHAnsi"/>
            </w:rPr>
            <w:t xml:space="preserve"> iteration will be centered on identifying, critiquing, and applying terrestrial ecosystem ecological concepts to address the following thematic question:  </w:t>
          </w:r>
          <w:r>
            <w:rPr>
              <w:rFonts w:asciiTheme="minorHAnsi" w:hAnsiTheme="minorHAnsi" w:cstheme="minorHAnsi"/>
              <w:b/>
              <w:bCs/>
              <w:i/>
              <w:iCs/>
            </w:rPr>
            <w:t>What are likely to be the most effective</w:t>
          </w:r>
          <w:r w:rsidR="00BE58D6">
            <w:rPr>
              <w:rFonts w:asciiTheme="minorHAnsi" w:hAnsiTheme="minorHAnsi" w:cstheme="minorHAnsi"/>
              <w:b/>
              <w:bCs/>
              <w:i/>
              <w:iCs/>
            </w:rPr>
            <w:t xml:space="preserve"> agro</w:t>
          </w:r>
          <w:r>
            <w:rPr>
              <w:rFonts w:asciiTheme="minorHAnsi" w:hAnsiTheme="minorHAnsi" w:cstheme="minorHAnsi"/>
              <w:b/>
              <w:bCs/>
              <w:i/>
              <w:iCs/>
            </w:rPr>
            <w:t xml:space="preserve">ecosystem management practices to meet </w:t>
          </w:r>
          <w:r w:rsidR="004A18EA">
            <w:rPr>
              <w:rFonts w:asciiTheme="minorHAnsi" w:hAnsiTheme="minorHAnsi" w:cstheme="minorHAnsi"/>
              <w:b/>
              <w:bCs/>
              <w:i/>
              <w:iCs/>
            </w:rPr>
            <w:t xml:space="preserve">future </w:t>
          </w:r>
          <w:r>
            <w:rPr>
              <w:rFonts w:asciiTheme="minorHAnsi" w:hAnsiTheme="minorHAnsi" w:cstheme="minorHAnsi"/>
              <w:b/>
              <w:bCs/>
              <w:i/>
              <w:iCs/>
            </w:rPr>
            <w:t xml:space="preserve">global food </w:t>
          </w:r>
          <w:r w:rsidR="004A18EA">
            <w:rPr>
              <w:rFonts w:asciiTheme="minorHAnsi" w:hAnsiTheme="minorHAnsi" w:cstheme="minorHAnsi"/>
              <w:b/>
              <w:bCs/>
              <w:i/>
              <w:iCs/>
            </w:rPr>
            <w:t xml:space="preserve">demands in terms of not just </w:t>
          </w:r>
          <w:r>
            <w:rPr>
              <w:rFonts w:asciiTheme="minorHAnsi" w:hAnsiTheme="minorHAnsi" w:cstheme="minorHAnsi"/>
              <w:b/>
              <w:bCs/>
              <w:i/>
              <w:iCs/>
            </w:rPr>
            <w:t xml:space="preserve">quantity </w:t>
          </w:r>
          <w:r w:rsidR="004A18EA">
            <w:rPr>
              <w:rFonts w:asciiTheme="minorHAnsi" w:hAnsiTheme="minorHAnsi" w:cstheme="minorHAnsi"/>
              <w:b/>
              <w:bCs/>
              <w:i/>
              <w:iCs/>
            </w:rPr>
            <w:t>but also</w:t>
          </w:r>
          <w:r>
            <w:rPr>
              <w:rFonts w:asciiTheme="minorHAnsi" w:hAnsiTheme="minorHAnsi" w:cstheme="minorHAnsi"/>
              <w:b/>
              <w:bCs/>
              <w:i/>
              <w:iCs/>
            </w:rPr>
            <w:t xml:space="preserve"> quality</w:t>
          </w:r>
          <w:r w:rsidR="004A18EA">
            <w:rPr>
              <w:rFonts w:asciiTheme="minorHAnsi" w:hAnsiTheme="minorHAnsi" w:cstheme="minorHAnsi"/>
              <w:b/>
              <w:bCs/>
              <w:i/>
              <w:iCs/>
            </w:rPr>
            <w:t>?</w:t>
          </w:r>
        </w:p>
        <w:p w14:paraId="30244A51" w14:textId="7B43D226" w:rsidR="004A18EA" w:rsidRDefault="004A18EA" w:rsidP="00B37E00">
          <w:pPr>
            <w:pStyle w:val="Default"/>
            <w:rPr>
              <w:rFonts w:asciiTheme="minorHAnsi" w:hAnsiTheme="minorHAnsi" w:cstheme="minorHAnsi"/>
              <w:b/>
              <w:bCs/>
              <w:i/>
              <w:iCs/>
            </w:rPr>
          </w:pPr>
        </w:p>
        <w:p w14:paraId="3F8DAA79" w14:textId="3007CC17" w:rsidR="004A18EA" w:rsidRPr="00AD5DDC" w:rsidRDefault="004A18EA" w:rsidP="004A18EA">
          <w:pPr>
            <w:pStyle w:val="Default"/>
            <w:rPr>
              <w:rFonts w:asciiTheme="minorHAnsi" w:hAnsiTheme="minorHAnsi"/>
              <w:color w:val="auto"/>
            </w:rPr>
          </w:pPr>
          <w:r w:rsidRPr="00AD5DDC">
            <w:rPr>
              <w:rFonts w:asciiTheme="minorHAnsi" w:hAnsiTheme="minorHAnsi"/>
              <w:color w:val="auto"/>
            </w:rPr>
            <w:t>Initial seminars by the course professor will introduce</w:t>
          </w:r>
          <w:r>
            <w:rPr>
              <w:rFonts w:asciiTheme="minorHAnsi" w:hAnsiTheme="minorHAnsi"/>
              <w:color w:val="auto"/>
            </w:rPr>
            <w:t>:</w:t>
          </w:r>
          <w:r w:rsidRPr="00AD5DDC">
            <w:rPr>
              <w:rFonts w:asciiTheme="minorHAnsi" w:hAnsiTheme="minorHAnsi"/>
              <w:color w:val="auto"/>
            </w:rPr>
            <w:t xml:space="preserve"> The ecosystem concept; The climate system; Soil development</w:t>
          </w:r>
          <w:r>
            <w:rPr>
              <w:rFonts w:asciiTheme="minorHAnsi" w:hAnsiTheme="minorHAnsi"/>
              <w:color w:val="auto"/>
            </w:rPr>
            <w:t xml:space="preserve">, and </w:t>
          </w:r>
          <w:r w:rsidRPr="00AD5DDC">
            <w:rPr>
              <w:rFonts w:asciiTheme="minorHAnsi" w:hAnsiTheme="minorHAnsi"/>
              <w:color w:val="auto"/>
            </w:rPr>
            <w:t>physical and chemical properties; The biology of soils; Decomposition; Plant-soil interactions; Sustaining socio-ecological systems.</w:t>
          </w:r>
        </w:p>
        <w:p w14:paraId="73E1FC01" w14:textId="59BE2C8F" w:rsidR="004A18EA" w:rsidRPr="00B76A27" w:rsidRDefault="004A18EA" w:rsidP="004A18EA">
          <w:pPr>
            <w:pStyle w:val="Default"/>
            <w:rPr>
              <w:rFonts w:asciiTheme="minorHAnsi" w:hAnsiTheme="minorHAnsi" w:cstheme="minorHAnsi"/>
            </w:rPr>
          </w:pPr>
          <w:r w:rsidRPr="00AD5DDC">
            <w:rPr>
              <w:rFonts w:asciiTheme="minorHAnsi" w:hAnsiTheme="minorHAnsi"/>
              <w:color w:val="auto"/>
            </w:rPr>
            <w:t xml:space="preserve">Subsequent seminars will be led by student on </w:t>
          </w:r>
          <w:proofErr w:type="gramStart"/>
          <w:r w:rsidRPr="00AD5DDC">
            <w:rPr>
              <w:rFonts w:asciiTheme="minorHAnsi" w:hAnsiTheme="minorHAnsi"/>
              <w:color w:val="auto"/>
            </w:rPr>
            <w:t xml:space="preserve">particular </w:t>
          </w:r>
          <w:proofErr w:type="spellStart"/>
          <w:r>
            <w:rPr>
              <w:rFonts w:asciiTheme="minorHAnsi" w:hAnsiTheme="minorHAnsi"/>
              <w:color w:val="auto"/>
            </w:rPr>
            <w:t>agro</w:t>
          </w:r>
          <w:proofErr w:type="spellEnd"/>
          <w:r>
            <w:rPr>
              <w:rFonts w:asciiTheme="minorHAnsi" w:hAnsiTheme="minorHAnsi"/>
              <w:color w:val="auto"/>
            </w:rPr>
            <w:t>-ecosystem</w:t>
          </w:r>
          <w:proofErr w:type="gramEnd"/>
          <w:r>
            <w:rPr>
              <w:rFonts w:asciiTheme="minorHAnsi" w:hAnsiTheme="minorHAnsi"/>
              <w:color w:val="auto"/>
            </w:rPr>
            <w:t xml:space="preserve"> ecology </w:t>
          </w:r>
          <w:r w:rsidRPr="00AD5DDC">
            <w:rPr>
              <w:rFonts w:asciiTheme="minorHAnsi" w:hAnsiTheme="minorHAnsi"/>
              <w:color w:val="auto"/>
            </w:rPr>
            <w:t>topics of their choosing.</w:t>
          </w:r>
        </w:p>
        <w:p w14:paraId="69EEFE25" w14:textId="6B30D778" w:rsidR="00642AFB" w:rsidRPr="00B93EC0" w:rsidRDefault="00000000" w:rsidP="00642AFB">
          <w:pPr>
            <w:rPr>
              <w:rFonts w:asciiTheme="minorHAnsi" w:hAnsiTheme="minorHAnsi" w:cstheme="minorHAnsi"/>
              <w:sz w:val="22"/>
              <w:szCs w:val="22"/>
              <w:lang w:val="en-US"/>
            </w:rPr>
          </w:pPr>
        </w:p>
      </w:sdtContent>
    </w:sdt>
    <w:p w14:paraId="554DFD77" w14:textId="04E1C368" w:rsidR="00885E17" w:rsidRPr="00B93EC0" w:rsidRDefault="00885E17" w:rsidP="00885E17">
      <w:pPr>
        <w:rPr>
          <w:rFonts w:asciiTheme="minorHAnsi" w:hAnsiTheme="minorHAnsi" w:cstheme="minorHAnsi"/>
          <w:sz w:val="22"/>
          <w:szCs w:val="22"/>
        </w:rPr>
      </w:pPr>
    </w:p>
    <w:p w14:paraId="0868A0D4" w14:textId="77777777" w:rsidR="00727009" w:rsidRPr="00B93EC0" w:rsidRDefault="00727009" w:rsidP="00C6209B">
      <w:pPr>
        <w:pStyle w:val="Heading2syllabus-optional"/>
        <w:rPr>
          <w:rStyle w:val="apple-converted-space"/>
          <w:color w:val="70AD47" w:themeColor="accent6"/>
          <w14:textFill>
            <w14:solidFill>
              <w14:schemeClr w14:val="accent6">
                <w14:lumMod w14:val="75000"/>
                <w14:lumMod w14:val="50000"/>
                <w14:lumMod w14:val="75000"/>
              </w14:schemeClr>
            </w14:solidFill>
          </w14:textFill>
        </w:rPr>
      </w:pPr>
      <w:bookmarkStart w:id="9" w:name="_Toc138338441"/>
      <w:bookmarkStart w:id="10" w:name="_Toc140144722"/>
      <w:r w:rsidRPr="00B93EC0">
        <w:rPr>
          <w:rStyle w:val="apple-converted-space"/>
          <w:color w:val="70AD47" w:themeColor="accent6"/>
          <w14:textFill>
            <w14:solidFill>
              <w14:schemeClr w14:val="accent6">
                <w14:lumMod w14:val="75000"/>
                <w14:lumMod w14:val="50000"/>
                <w14:lumMod w14:val="75000"/>
              </w14:schemeClr>
            </w14:solidFill>
          </w14:textFill>
        </w:rPr>
        <w:t>Topics</w:t>
      </w:r>
      <w:bookmarkEnd w:id="9"/>
      <w:bookmarkEnd w:id="10"/>
    </w:p>
    <w:tbl>
      <w:tblPr>
        <w:tblStyle w:val="TableGrid"/>
        <w:tblW w:w="9353" w:type="dxa"/>
        <w:tblLook w:val="04A0" w:firstRow="1" w:lastRow="0" w:firstColumn="1" w:lastColumn="0" w:noHBand="0" w:noVBand="1"/>
      </w:tblPr>
      <w:tblGrid>
        <w:gridCol w:w="9353"/>
      </w:tblGrid>
      <w:tr w:rsidR="007B186E" w:rsidRPr="00B93EC0" w14:paraId="3DA88D59" w14:textId="77777777" w:rsidTr="007B186E">
        <w:trPr>
          <w:trHeight w:val="348"/>
        </w:trPr>
        <w:tc>
          <w:tcPr>
            <w:tcW w:w="9353" w:type="dxa"/>
          </w:tcPr>
          <w:p w14:paraId="7BE1079C" w14:textId="7B5B2549" w:rsidR="007B186E" w:rsidRDefault="007B186E" w:rsidP="00952F55">
            <w:pPr>
              <w:rPr>
                <w:rFonts w:asciiTheme="minorHAnsi" w:hAnsiTheme="minorHAnsi" w:cstheme="minorHAnsi"/>
                <w:sz w:val="22"/>
                <w:szCs w:val="22"/>
              </w:rPr>
            </w:pPr>
            <w:r>
              <w:rPr>
                <w:rFonts w:asciiTheme="minorHAnsi" w:hAnsiTheme="minorHAnsi" w:cstheme="minorHAnsi"/>
                <w:sz w:val="22"/>
                <w:szCs w:val="22"/>
              </w:rPr>
              <w:t xml:space="preserve">See topics and schedule in the course website calendar: </w:t>
            </w:r>
            <w:hyperlink r:id="rId11" w:history="1">
              <w:r w:rsidRPr="00A53974">
                <w:rPr>
                  <w:rStyle w:val="Hyperlink"/>
                  <w:rFonts w:asciiTheme="minorHAnsi" w:hAnsiTheme="minorHAnsi" w:cstheme="minorHAnsi"/>
                  <w:sz w:val="22"/>
                  <w:szCs w:val="22"/>
                </w:rPr>
                <w:t>https://www.queensu.ca/terrestrial-ecosystem-ecology/teaching/biol-416-terrestrial-ecosystems/biol-416-terrestrial-ecosystems-2023</w:t>
              </w:r>
            </w:hyperlink>
          </w:p>
          <w:p w14:paraId="13FAD1BF" w14:textId="2B767E89" w:rsidR="007B186E" w:rsidRPr="00B93EC0" w:rsidRDefault="007B186E" w:rsidP="00952F55">
            <w:pPr>
              <w:rPr>
                <w:rFonts w:asciiTheme="minorHAnsi" w:hAnsiTheme="minorHAnsi" w:cstheme="minorHAnsi"/>
                <w:sz w:val="22"/>
                <w:szCs w:val="22"/>
              </w:rPr>
            </w:pPr>
          </w:p>
        </w:tc>
      </w:tr>
    </w:tbl>
    <w:p w14:paraId="0CD3454D" w14:textId="23A92ECE" w:rsidR="00017DA4" w:rsidRPr="00B93EC0" w:rsidRDefault="00017DA4" w:rsidP="00C6209B">
      <w:pPr>
        <w:pStyle w:val="Heading2"/>
      </w:pPr>
      <w:bookmarkStart w:id="11" w:name="_Toc138338442"/>
      <w:bookmarkStart w:id="12" w:name="_Toc140144723"/>
      <w:r w:rsidRPr="00B93EC0">
        <w:t>Course Learning Outcomes</w:t>
      </w:r>
      <w:bookmarkEnd w:id="11"/>
      <w:bookmarkEnd w:id="12"/>
      <w:r w:rsidRPr="00B93EC0">
        <w:rPr>
          <w:rStyle w:val="normaltextrun"/>
          <w:i/>
          <w:iCs/>
          <w:color w:val="000000" w:themeColor="text1" w:themeShade="BF"/>
          <w14:textFill>
            <w14:solidFill>
              <w14:schemeClr w14:val="tx1">
                <w14:lumMod w14:val="75000"/>
                <w14:lumMod w14:val="75000"/>
              </w14:schemeClr>
            </w14:solidFill>
          </w14:textFill>
        </w:rPr>
        <w:t xml:space="preserve">    </w:t>
      </w:r>
    </w:p>
    <w:p w14:paraId="261BCC57" w14:textId="7BF9009F" w:rsidR="000D6967" w:rsidRPr="00B93EC0" w:rsidRDefault="00F05099" w:rsidP="00E97203">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B93EC0">
        <w:rPr>
          <w:rStyle w:val="eop"/>
          <w:rFonts w:asciiTheme="minorHAnsi" w:hAnsiTheme="minorHAnsi" w:cstheme="minorHAnsi"/>
          <w:sz w:val="22"/>
          <w:szCs w:val="22"/>
        </w:rPr>
        <w:t xml:space="preserve">On successful completion of this course, students will be able to: </w:t>
      </w:r>
    </w:p>
    <w:sdt>
      <w:sdtPr>
        <w:rPr>
          <w:rStyle w:val="eop"/>
          <w:rFonts w:asciiTheme="minorHAnsi" w:hAnsiTheme="minorHAnsi" w:cstheme="minorHAnsi"/>
        </w:rPr>
        <w:id w:val="1000387176"/>
        <w:placeholder>
          <w:docPart w:val="039673D138714E889DFBF17CA26F3D23"/>
        </w:placeholder>
      </w:sdtPr>
      <w:sdtEndPr>
        <w:rPr>
          <w:rStyle w:val="eop"/>
          <w:sz w:val="22"/>
          <w:szCs w:val="22"/>
        </w:rPr>
      </w:sdtEndPr>
      <w:sdtContent>
        <w:p w14:paraId="29A39DB4" w14:textId="77777777" w:rsidR="007B186E" w:rsidRPr="007B186E" w:rsidRDefault="007B186E" w:rsidP="007B186E">
          <w:pPr>
            <w:pStyle w:val="ListParagraph"/>
            <w:numPr>
              <w:ilvl w:val="0"/>
              <w:numId w:val="11"/>
            </w:numPr>
            <w:rPr>
              <w:rStyle w:val="eop"/>
              <w:rFonts w:asciiTheme="minorHAnsi" w:hAnsiTheme="minorHAnsi" w:cstheme="minorHAnsi"/>
            </w:rPr>
          </w:pPr>
          <w:r w:rsidRPr="007B186E">
            <w:rPr>
              <w:rStyle w:val="eop"/>
              <w:rFonts w:asciiTheme="minorHAnsi" w:hAnsiTheme="minorHAnsi" w:cstheme="minorHAnsi"/>
            </w:rPr>
            <w:t>Explain and evaluate the major concepts underlying terrestrial ecosystem ecology that distinguish it from lower hierarchical levels such as community and population ecology</w:t>
          </w:r>
        </w:p>
        <w:p w14:paraId="31F34816" w14:textId="651349F0" w:rsidR="007B186E" w:rsidRPr="007B186E" w:rsidRDefault="007B186E" w:rsidP="007B186E">
          <w:pPr>
            <w:pStyle w:val="ListParagraph"/>
            <w:numPr>
              <w:ilvl w:val="0"/>
              <w:numId w:val="11"/>
            </w:numPr>
            <w:rPr>
              <w:rFonts w:asciiTheme="minorHAnsi" w:hAnsiTheme="minorHAnsi" w:cstheme="minorHAnsi"/>
            </w:rPr>
          </w:pPr>
          <w:r w:rsidRPr="007B186E">
            <w:rPr>
              <w:rFonts w:asciiTheme="minorHAnsi" w:hAnsiTheme="minorHAnsi" w:cstheme="minorHAnsi"/>
            </w:rPr>
            <w:t>Describe and contrast the major processes and features that distinguish local terrestrial ecosystems</w:t>
          </w:r>
          <w:r>
            <w:rPr>
              <w:rFonts w:asciiTheme="minorHAnsi" w:hAnsiTheme="minorHAnsi" w:cstheme="minorHAnsi"/>
            </w:rPr>
            <w:t xml:space="preserve"> including farm-types</w:t>
          </w:r>
          <w:r w:rsidRPr="007B186E">
            <w:rPr>
              <w:rFonts w:asciiTheme="minorHAnsi" w:hAnsiTheme="minorHAnsi" w:cstheme="minorHAnsi"/>
            </w:rPr>
            <w:t>, especially in the context of how soil-plant relationships influence farmers’ crop</w:t>
          </w:r>
          <w:r>
            <w:rPr>
              <w:rFonts w:asciiTheme="minorHAnsi" w:hAnsiTheme="minorHAnsi" w:cstheme="minorHAnsi"/>
            </w:rPr>
            <w:t xml:space="preserve"> </w:t>
          </w:r>
          <w:r w:rsidRPr="007B186E">
            <w:rPr>
              <w:rFonts w:asciiTheme="minorHAnsi" w:hAnsiTheme="minorHAnsi" w:cstheme="minorHAnsi"/>
            </w:rPr>
            <w:t>choices</w:t>
          </w:r>
          <w:r>
            <w:rPr>
              <w:rFonts w:asciiTheme="minorHAnsi" w:hAnsiTheme="minorHAnsi" w:cstheme="minorHAnsi"/>
            </w:rPr>
            <w:t xml:space="preserve"> and agricultural practices</w:t>
          </w:r>
        </w:p>
        <w:p w14:paraId="6E9419A0" w14:textId="77777777" w:rsidR="00DB620C" w:rsidRPr="00DB620C" w:rsidRDefault="007B186E" w:rsidP="00DB620C">
          <w:pPr>
            <w:numPr>
              <w:ilvl w:val="0"/>
              <w:numId w:val="11"/>
            </w:numPr>
            <w:rPr>
              <w:rFonts w:asciiTheme="minorHAnsi" w:hAnsiTheme="minorHAnsi" w:cstheme="minorHAnsi"/>
              <w:lang w:val="en-CA"/>
            </w:rPr>
          </w:pPr>
          <w:r w:rsidRPr="007B186E">
            <w:rPr>
              <w:rFonts w:asciiTheme="minorHAnsi" w:hAnsiTheme="minorHAnsi" w:cstheme="minorHAnsi"/>
            </w:rPr>
            <w:t xml:space="preserve">Formulate clear, original, challenging, and concise thematic questions from study reading material that are likely to lead to focussed and intellectually probing seminar group discussions, </w:t>
          </w:r>
          <w:r w:rsidR="00DB620C" w:rsidRPr="00DB620C">
            <w:rPr>
              <w:rFonts w:asciiTheme="minorHAnsi" w:hAnsiTheme="minorHAnsi" w:cstheme="minorHAnsi"/>
              <w:lang w:val="en-CA"/>
            </w:rPr>
            <w:t>student-led seminar topics, and short essay/media presentations</w:t>
          </w:r>
        </w:p>
        <w:p w14:paraId="5F88EF02" w14:textId="77777777" w:rsidR="007B186E" w:rsidRPr="007B186E" w:rsidRDefault="007B186E" w:rsidP="007B186E">
          <w:pPr>
            <w:numPr>
              <w:ilvl w:val="0"/>
              <w:numId w:val="11"/>
            </w:numPr>
            <w:rPr>
              <w:rFonts w:asciiTheme="minorHAnsi" w:hAnsiTheme="minorHAnsi" w:cstheme="minorHAnsi"/>
            </w:rPr>
          </w:pPr>
          <w:r w:rsidRPr="007B186E">
            <w:rPr>
              <w:rFonts w:asciiTheme="minorHAnsi" w:hAnsiTheme="minorHAnsi" w:cstheme="minorHAnsi"/>
            </w:rPr>
            <w:t>Explain the concept of food insecurity as it applies at both local (Kingston) and global scales</w:t>
          </w:r>
        </w:p>
        <w:p w14:paraId="23461537" w14:textId="156547D9" w:rsidR="007B186E" w:rsidRPr="007B186E" w:rsidRDefault="007B186E" w:rsidP="007B186E">
          <w:pPr>
            <w:numPr>
              <w:ilvl w:val="0"/>
              <w:numId w:val="11"/>
            </w:numPr>
            <w:rPr>
              <w:rFonts w:asciiTheme="minorHAnsi" w:hAnsiTheme="minorHAnsi" w:cstheme="minorHAnsi"/>
            </w:rPr>
          </w:pPr>
          <w:r w:rsidRPr="007B186E">
            <w:rPr>
              <w:rFonts w:asciiTheme="minorHAnsi" w:hAnsiTheme="minorHAnsi" w:cstheme="minorHAnsi"/>
            </w:rPr>
            <w:t xml:space="preserve">Synthesize, evaluate, and critique the potential solutions to meeting future local and global food </w:t>
          </w:r>
          <w:r w:rsidR="00DB620C" w:rsidRPr="00DB620C">
            <w:rPr>
              <w:rFonts w:asciiTheme="minorHAnsi" w:hAnsiTheme="minorHAnsi" w:cstheme="minorHAnsi"/>
            </w:rPr>
            <w:t xml:space="preserve">quantity and quality </w:t>
          </w:r>
          <w:r w:rsidRPr="007B186E">
            <w:rPr>
              <w:rFonts w:asciiTheme="minorHAnsi" w:hAnsiTheme="minorHAnsi" w:cstheme="minorHAnsi"/>
            </w:rPr>
            <w:t>demands</w:t>
          </w:r>
        </w:p>
        <w:p w14:paraId="30093C50" w14:textId="77777777" w:rsidR="007B186E" w:rsidRDefault="007B186E" w:rsidP="007B186E">
          <w:pPr>
            <w:numPr>
              <w:ilvl w:val="0"/>
              <w:numId w:val="11"/>
            </w:numPr>
            <w:rPr>
              <w:rFonts w:asciiTheme="minorHAnsi" w:hAnsiTheme="minorHAnsi" w:cstheme="minorHAnsi"/>
            </w:rPr>
          </w:pPr>
          <w:r w:rsidRPr="007B186E">
            <w:rPr>
              <w:rFonts w:asciiTheme="minorHAnsi" w:hAnsiTheme="minorHAnsi" w:cstheme="minorHAnsi"/>
            </w:rPr>
            <w:t>Present a stimulating, informative and creative seminar on a fundamental issue connecting agroecosystem ecology and global food supply/demand</w:t>
          </w:r>
        </w:p>
        <w:p w14:paraId="2CB32E61" w14:textId="3491E076" w:rsidR="007B186E" w:rsidRPr="007B186E" w:rsidRDefault="007B186E" w:rsidP="007B186E">
          <w:pPr>
            <w:numPr>
              <w:ilvl w:val="0"/>
              <w:numId w:val="11"/>
            </w:numPr>
            <w:rPr>
              <w:rFonts w:asciiTheme="minorHAnsi" w:hAnsiTheme="minorHAnsi" w:cstheme="minorHAnsi"/>
            </w:rPr>
          </w:pPr>
          <w:r w:rsidRPr="007B186E">
            <w:rPr>
              <w:rFonts w:asciiTheme="minorHAnsi" w:hAnsiTheme="minorHAnsi" w:cstheme="minorHAnsi"/>
            </w:rPr>
            <w:t>Develop an original, cohesive, synthesis essay</w:t>
          </w:r>
          <w:r>
            <w:rPr>
              <w:rFonts w:asciiTheme="minorHAnsi" w:hAnsiTheme="minorHAnsi" w:cstheme="minorHAnsi"/>
            </w:rPr>
            <w:t>/media presentation</w:t>
          </w:r>
          <w:r w:rsidRPr="007B186E">
            <w:rPr>
              <w:rFonts w:asciiTheme="minorHAnsi" w:hAnsiTheme="minorHAnsi" w:cstheme="minorHAnsi"/>
            </w:rPr>
            <w:t xml:space="preserve"> on the distinctive concepts of ecosystem-level ecology that would be most useful in developing and expanding sustainable farming practices</w:t>
          </w:r>
        </w:p>
        <w:p w14:paraId="1660641C" w14:textId="63E76644" w:rsidR="0082557B" w:rsidRPr="00B93EC0" w:rsidRDefault="00000000" w:rsidP="007B186E">
          <w:pPr>
            <w:pStyle w:val="paragraph"/>
            <w:spacing w:before="0" w:beforeAutospacing="0" w:after="0" w:afterAutospacing="0" w:line="276" w:lineRule="auto"/>
            <w:textAlignment w:val="baseline"/>
            <w:rPr>
              <w:rStyle w:val="eop"/>
              <w:rFonts w:asciiTheme="minorHAnsi" w:hAnsiTheme="minorHAnsi" w:cstheme="minorHAnsi"/>
              <w:sz w:val="22"/>
              <w:szCs w:val="22"/>
            </w:rPr>
          </w:pPr>
        </w:p>
      </w:sdtContent>
    </w:sdt>
    <w:p w14:paraId="5471061E" w14:textId="77777777" w:rsidR="0018284B" w:rsidRDefault="0018284B" w:rsidP="0018284B">
      <w:pPr>
        <w:rPr>
          <w:b/>
          <w:u w:val="single"/>
        </w:rPr>
      </w:pPr>
      <w:bookmarkStart w:id="13" w:name="_Toc138338443"/>
      <w:bookmarkStart w:id="14" w:name="_Toc140144724"/>
    </w:p>
    <w:p w14:paraId="3B6CD570" w14:textId="77777777" w:rsidR="0018284B" w:rsidRDefault="0018284B" w:rsidP="0018284B">
      <w:pPr>
        <w:rPr>
          <w:b/>
          <w:u w:val="single"/>
        </w:rPr>
      </w:pPr>
    </w:p>
    <w:p w14:paraId="4527006D" w14:textId="77777777" w:rsidR="0018284B" w:rsidRDefault="0018284B" w:rsidP="0018284B">
      <w:pPr>
        <w:rPr>
          <w:b/>
          <w:u w:val="single"/>
        </w:rPr>
      </w:pPr>
    </w:p>
    <w:p w14:paraId="5F5F3839" w14:textId="77777777" w:rsidR="0018284B" w:rsidRDefault="0018284B" w:rsidP="0018284B">
      <w:pPr>
        <w:rPr>
          <w:b/>
          <w:u w:val="single"/>
        </w:rPr>
      </w:pPr>
    </w:p>
    <w:p w14:paraId="14EB57C2" w14:textId="77777777" w:rsidR="0018284B" w:rsidRDefault="0018284B" w:rsidP="0018284B">
      <w:pPr>
        <w:rPr>
          <w:b/>
          <w:u w:val="single"/>
        </w:rPr>
      </w:pPr>
    </w:p>
    <w:p w14:paraId="6CB020CC" w14:textId="3964F3FB" w:rsidR="0018284B" w:rsidRDefault="0018284B" w:rsidP="0018284B">
      <w:pPr>
        <w:rPr>
          <w:b/>
          <w:u w:val="single"/>
        </w:rPr>
      </w:pPr>
      <w:r w:rsidRPr="00AD5DDC">
        <w:rPr>
          <w:b/>
          <w:u w:val="single"/>
        </w:rPr>
        <w:lastRenderedPageBreak/>
        <w:t>Learning Hours</w:t>
      </w:r>
    </w:p>
    <w:p w14:paraId="70F0C151" w14:textId="77777777" w:rsidR="0018284B" w:rsidRDefault="0018284B" w:rsidP="0018284B">
      <w:pPr>
        <w:rPr>
          <w:b/>
          <w:u w:val="single"/>
        </w:rPr>
      </w:pPr>
    </w:p>
    <w:tbl>
      <w:tblPr>
        <w:tblStyle w:val="TableGrid"/>
        <w:tblW w:w="0" w:type="auto"/>
        <w:tblInd w:w="720" w:type="dxa"/>
        <w:tblLook w:val="04A0" w:firstRow="1" w:lastRow="0" w:firstColumn="1" w:lastColumn="0" w:noHBand="0" w:noVBand="1"/>
      </w:tblPr>
      <w:tblGrid>
        <w:gridCol w:w="523"/>
        <w:gridCol w:w="2071"/>
        <w:gridCol w:w="2017"/>
        <w:gridCol w:w="2008"/>
        <w:gridCol w:w="2011"/>
      </w:tblGrid>
      <w:tr w:rsidR="0018284B" w:rsidRPr="00AD5DDC" w14:paraId="07F74301" w14:textId="77777777" w:rsidTr="00915E42">
        <w:trPr>
          <w:trHeight w:val="350"/>
        </w:trPr>
        <w:tc>
          <w:tcPr>
            <w:tcW w:w="2619" w:type="dxa"/>
            <w:gridSpan w:val="2"/>
          </w:tcPr>
          <w:p w14:paraId="1B9E0070" w14:textId="77777777" w:rsidR="0018284B" w:rsidRPr="00AD5DDC" w:rsidRDefault="0018284B" w:rsidP="00915E42">
            <w:pPr>
              <w:pStyle w:val="1AutoList1"/>
              <w:ind w:left="0" w:firstLine="0"/>
              <w:jc w:val="left"/>
              <w:rPr>
                <w:rFonts w:asciiTheme="minorHAnsi" w:hAnsiTheme="minorHAnsi"/>
                <w:szCs w:val="24"/>
                <w:lang w:val="en-GB"/>
              </w:rPr>
            </w:pPr>
            <w:r w:rsidRPr="00AD5DDC">
              <w:rPr>
                <w:rFonts w:asciiTheme="minorHAnsi" w:hAnsiTheme="minorHAnsi"/>
                <w:i/>
                <w:szCs w:val="24"/>
                <w:lang w:val="en-GB"/>
              </w:rPr>
              <w:t>Teaching method</w:t>
            </w:r>
          </w:p>
        </w:tc>
        <w:tc>
          <w:tcPr>
            <w:tcW w:w="2079" w:type="dxa"/>
          </w:tcPr>
          <w:p w14:paraId="17838BE7"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i/>
                <w:szCs w:val="24"/>
                <w:lang w:val="en-GB"/>
              </w:rPr>
              <w:t>Average hours per week</w:t>
            </w:r>
          </w:p>
        </w:tc>
        <w:tc>
          <w:tcPr>
            <w:tcW w:w="2070" w:type="dxa"/>
          </w:tcPr>
          <w:p w14:paraId="2C9ACDC6"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i/>
                <w:szCs w:val="24"/>
                <w:lang w:val="en-GB"/>
              </w:rPr>
              <w:t>Number of weeks</w:t>
            </w:r>
          </w:p>
        </w:tc>
        <w:tc>
          <w:tcPr>
            <w:tcW w:w="2088" w:type="dxa"/>
          </w:tcPr>
          <w:p w14:paraId="49D4E8E4"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i/>
                <w:szCs w:val="24"/>
                <w:lang w:val="en-GB"/>
              </w:rPr>
              <w:t>Total hours</w:t>
            </w:r>
          </w:p>
        </w:tc>
      </w:tr>
      <w:tr w:rsidR="0018284B" w:rsidRPr="00AD5DDC" w14:paraId="74A6A104" w14:textId="77777777" w:rsidTr="00915E42">
        <w:tc>
          <w:tcPr>
            <w:tcW w:w="499" w:type="dxa"/>
            <w:vMerge w:val="restart"/>
            <w:textDirection w:val="btLr"/>
          </w:tcPr>
          <w:p w14:paraId="33D23E7A" w14:textId="77777777" w:rsidR="0018284B" w:rsidRPr="00AD5DDC" w:rsidRDefault="0018284B" w:rsidP="00915E42">
            <w:pPr>
              <w:pStyle w:val="1AutoList1"/>
              <w:ind w:left="113" w:right="113" w:firstLine="0"/>
              <w:jc w:val="center"/>
              <w:rPr>
                <w:rFonts w:asciiTheme="minorHAnsi" w:hAnsiTheme="minorHAnsi"/>
                <w:szCs w:val="24"/>
                <w:lang w:val="en-GB"/>
              </w:rPr>
            </w:pPr>
            <w:r w:rsidRPr="00AD5DDC">
              <w:rPr>
                <w:rFonts w:asciiTheme="minorHAnsi" w:hAnsiTheme="minorHAnsi"/>
                <w:szCs w:val="24"/>
                <w:lang w:val="en-GB"/>
              </w:rPr>
              <w:t>In-class hours</w:t>
            </w:r>
          </w:p>
        </w:tc>
        <w:tc>
          <w:tcPr>
            <w:tcW w:w="2120" w:type="dxa"/>
          </w:tcPr>
          <w:p w14:paraId="23B3A23E"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Lecture</w:t>
            </w:r>
          </w:p>
        </w:tc>
        <w:tc>
          <w:tcPr>
            <w:tcW w:w="2079" w:type="dxa"/>
          </w:tcPr>
          <w:p w14:paraId="3D63E8C9"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p>
        </w:tc>
        <w:tc>
          <w:tcPr>
            <w:tcW w:w="2070" w:type="dxa"/>
          </w:tcPr>
          <w:p w14:paraId="3CE62CB4"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p>
        </w:tc>
        <w:tc>
          <w:tcPr>
            <w:tcW w:w="2088" w:type="dxa"/>
          </w:tcPr>
          <w:p w14:paraId="654DCC61"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p>
        </w:tc>
      </w:tr>
      <w:tr w:rsidR="0018284B" w:rsidRPr="00AD5DDC" w14:paraId="1F128E8A" w14:textId="77777777" w:rsidTr="00915E42">
        <w:tc>
          <w:tcPr>
            <w:tcW w:w="499" w:type="dxa"/>
            <w:vMerge/>
          </w:tcPr>
          <w:p w14:paraId="377C195B"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2EE57820"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Seminar</w:t>
            </w:r>
            <w:r>
              <w:rPr>
                <w:rFonts w:asciiTheme="minorHAnsi" w:hAnsiTheme="minorHAnsi"/>
                <w:szCs w:val="24"/>
                <w:lang w:val="en-GB"/>
              </w:rPr>
              <w:t xml:space="preserve"> </w:t>
            </w:r>
          </w:p>
        </w:tc>
        <w:tc>
          <w:tcPr>
            <w:tcW w:w="2079" w:type="dxa"/>
          </w:tcPr>
          <w:p w14:paraId="343E22B7"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3</w:t>
            </w:r>
          </w:p>
        </w:tc>
        <w:tc>
          <w:tcPr>
            <w:tcW w:w="2070" w:type="dxa"/>
          </w:tcPr>
          <w:p w14:paraId="4EC69E12"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c>
          <w:tcPr>
            <w:tcW w:w="2088" w:type="dxa"/>
          </w:tcPr>
          <w:p w14:paraId="34AAFF57"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36</w:t>
            </w:r>
          </w:p>
        </w:tc>
      </w:tr>
      <w:tr w:rsidR="0018284B" w:rsidRPr="00AD5DDC" w14:paraId="5FDCBA01" w14:textId="77777777" w:rsidTr="00915E42">
        <w:tc>
          <w:tcPr>
            <w:tcW w:w="499" w:type="dxa"/>
            <w:vMerge/>
          </w:tcPr>
          <w:p w14:paraId="25F3071F"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7764F292"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Laboratory</w:t>
            </w:r>
          </w:p>
        </w:tc>
        <w:tc>
          <w:tcPr>
            <w:tcW w:w="2079" w:type="dxa"/>
          </w:tcPr>
          <w:p w14:paraId="76BAC1B9"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3</w:t>
            </w:r>
          </w:p>
        </w:tc>
        <w:tc>
          <w:tcPr>
            <w:tcW w:w="2070" w:type="dxa"/>
          </w:tcPr>
          <w:p w14:paraId="75A6CB9E"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6</w:t>
            </w:r>
          </w:p>
        </w:tc>
        <w:tc>
          <w:tcPr>
            <w:tcW w:w="2088" w:type="dxa"/>
          </w:tcPr>
          <w:p w14:paraId="1ADE5E84"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18</w:t>
            </w:r>
          </w:p>
        </w:tc>
      </w:tr>
      <w:tr w:rsidR="0018284B" w:rsidRPr="00AD5DDC" w14:paraId="044475A8" w14:textId="77777777" w:rsidTr="00915E42">
        <w:tc>
          <w:tcPr>
            <w:tcW w:w="499" w:type="dxa"/>
            <w:vMerge/>
          </w:tcPr>
          <w:p w14:paraId="31D8A037"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5E872E61"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Tutorial</w:t>
            </w:r>
          </w:p>
        </w:tc>
        <w:tc>
          <w:tcPr>
            <w:tcW w:w="2079" w:type="dxa"/>
          </w:tcPr>
          <w:p w14:paraId="030B1543"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p>
        </w:tc>
        <w:tc>
          <w:tcPr>
            <w:tcW w:w="2070" w:type="dxa"/>
          </w:tcPr>
          <w:p w14:paraId="5B3B4C88"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p>
        </w:tc>
        <w:tc>
          <w:tcPr>
            <w:tcW w:w="2088" w:type="dxa"/>
          </w:tcPr>
          <w:p w14:paraId="0CF3E929"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p>
        </w:tc>
      </w:tr>
      <w:tr w:rsidR="0018284B" w:rsidRPr="00AD5DDC" w14:paraId="0D62269E" w14:textId="77777777" w:rsidTr="00915E42">
        <w:tc>
          <w:tcPr>
            <w:tcW w:w="499" w:type="dxa"/>
            <w:vMerge/>
          </w:tcPr>
          <w:p w14:paraId="51626481"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46B684BA"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Practicum</w:t>
            </w:r>
          </w:p>
        </w:tc>
        <w:tc>
          <w:tcPr>
            <w:tcW w:w="2079" w:type="dxa"/>
          </w:tcPr>
          <w:p w14:paraId="630EA192"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w:t>
            </w:r>
          </w:p>
        </w:tc>
        <w:tc>
          <w:tcPr>
            <w:tcW w:w="2070" w:type="dxa"/>
          </w:tcPr>
          <w:p w14:paraId="43593B40"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c>
          <w:tcPr>
            <w:tcW w:w="2088" w:type="dxa"/>
          </w:tcPr>
          <w:p w14:paraId="5142DE97"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r>
      <w:tr w:rsidR="0018284B" w:rsidRPr="00AD5DDC" w14:paraId="04DA25D6" w14:textId="77777777" w:rsidTr="00915E42">
        <w:tc>
          <w:tcPr>
            <w:tcW w:w="499" w:type="dxa"/>
            <w:vMerge/>
          </w:tcPr>
          <w:p w14:paraId="0970341F"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308C4FFF"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Group learning</w:t>
            </w:r>
          </w:p>
        </w:tc>
        <w:tc>
          <w:tcPr>
            <w:tcW w:w="2079" w:type="dxa"/>
          </w:tcPr>
          <w:p w14:paraId="11E5AF19"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 xml:space="preserve">1 </w:t>
            </w:r>
          </w:p>
        </w:tc>
        <w:tc>
          <w:tcPr>
            <w:tcW w:w="2070" w:type="dxa"/>
          </w:tcPr>
          <w:p w14:paraId="337B142B"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c>
          <w:tcPr>
            <w:tcW w:w="2088" w:type="dxa"/>
          </w:tcPr>
          <w:p w14:paraId="13C19768"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12</w:t>
            </w:r>
          </w:p>
        </w:tc>
      </w:tr>
      <w:tr w:rsidR="0018284B" w:rsidRPr="00AD5DDC" w14:paraId="6993F5EF" w14:textId="77777777" w:rsidTr="00915E42">
        <w:tc>
          <w:tcPr>
            <w:tcW w:w="499" w:type="dxa"/>
            <w:vMerge/>
          </w:tcPr>
          <w:p w14:paraId="3FEA26EF"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14E46E67"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Individual instruction</w:t>
            </w:r>
          </w:p>
        </w:tc>
        <w:tc>
          <w:tcPr>
            <w:tcW w:w="2079" w:type="dxa"/>
          </w:tcPr>
          <w:p w14:paraId="1A6C1526"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p>
        </w:tc>
        <w:tc>
          <w:tcPr>
            <w:tcW w:w="2070" w:type="dxa"/>
          </w:tcPr>
          <w:p w14:paraId="3F742154"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p>
        </w:tc>
        <w:tc>
          <w:tcPr>
            <w:tcW w:w="2088" w:type="dxa"/>
          </w:tcPr>
          <w:p w14:paraId="652F7B24"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p>
        </w:tc>
      </w:tr>
      <w:tr w:rsidR="0018284B" w:rsidRPr="00AD5DDC" w14:paraId="7D5D4476" w14:textId="77777777" w:rsidTr="00915E42">
        <w:trPr>
          <w:cantSplit/>
          <w:trHeight w:val="20"/>
        </w:trPr>
        <w:tc>
          <w:tcPr>
            <w:tcW w:w="499" w:type="dxa"/>
            <w:vMerge w:val="restart"/>
            <w:textDirection w:val="btLr"/>
          </w:tcPr>
          <w:p w14:paraId="6C4EB434" w14:textId="77777777" w:rsidR="0018284B" w:rsidRPr="00AD5DDC" w:rsidRDefault="0018284B" w:rsidP="00915E42">
            <w:pPr>
              <w:pStyle w:val="1AutoList1"/>
              <w:ind w:left="113" w:right="113" w:firstLine="0"/>
              <w:jc w:val="left"/>
              <w:rPr>
                <w:rFonts w:asciiTheme="minorHAnsi" w:hAnsiTheme="minorHAnsi"/>
                <w:szCs w:val="24"/>
                <w:lang w:val="en-GB"/>
              </w:rPr>
            </w:pPr>
            <w:r w:rsidRPr="00AD5DDC">
              <w:rPr>
                <w:rFonts w:asciiTheme="minorHAnsi" w:hAnsiTheme="minorHAnsi"/>
                <w:szCs w:val="24"/>
                <w:lang w:val="en-GB"/>
              </w:rPr>
              <w:t>Other</w:t>
            </w:r>
          </w:p>
        </w:tc>
        <w:tc>
          <w:tcPr>
            <w:tcW w:w="2120" w:type="dxa"/>
          </w:tcPr>
          <w:p w14:paraId="22641BB0"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Online activity</w:t>
            </w:r>
          </w:p>
        </w:tc>
        <w:tc>
          <w:tcPr>
            <w:tcW w:w="2079" w:type="dxa"/>
          </w:tcPr>
          <w:p w14:paraId="7586FEE2"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w:t>
            </w:r>
          </w:p>
        </w:tc>
        <w:tc>
          <w:tcPr>
            <w:tcW w:w="2070" w:type="dxa"/>
          </w:tcPr>
          <w:p w14:paraId="56ED1D09"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w:t>
            </w:r>
          </w:p>
        </w:tc>
        <w:tc>
          <w:tcPr>
            <w:tcW w:w="2088" w:type="dxa"/>
          </w:tcPr>
          <w:p w14:paraId="617FC2B3"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w:t>
            </w:r>
          </w:p>
        </w:tc>
      </w:tr>
      <w:tr w:rsidR="0018284B" w:rsidRPr="00AD5DDC" w14:paraId="25C7D882" w14:textId="77777777" w:rsidTr="00915E42">
        <w:trPr>
          <w:cantSplit/>
          <w:trHeight w:val="20"/>
        </w:trPr>
        <w:tc>
          <w:tcPr>
            <w:tcW w:w="499" w:type="dxa"/>
            <w:vMerge/>
          </w:tcPr>
          <w:p w14:paraId="7E18513C"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05F15A12" w14:textId="77777777" w:rsidR="0018284B" w:rsidRPr="00AD5DDC" w:rsidRDefault="0018284B" w:rsidP="00915E42">
            <w:pPr>
              <w:pStyle w:val="1AutoList1"/>
              <w:ind w:left="0" w:firstLine="0"/>
              <w:rPr>
                <w:rFonts w:asciiTheme="minorHAnsi" w:hAnsiTheme="minorHAnsi"/>
                <w:szCs w:val="24"/>
                <w:lang w:val="en-GB"/>
              </w:rPr>
            </w:pPr>
            <w:r w:rsidRPr="00AD5DDC">
              <w:rPr>
                <w:rFonts w:asciiTheme="minorHAnsi" w:hAnsiTheme="minorHAnsi"/>
                <w:szCs w:val="24"/>
                <w:lang w:val="en-GB"/>
              </w:rPr>
              <w:t>Off-campus activity</w:t>
            </w:r>
          </w:p>
        </w:tc>
        <w:tc>
          <w:tcPr>
            <w:tcW w:w="2079" w:type="dxa"/>
          </w:tcPr>
          <w:p w14:paraId="17190DFA"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16</w:t>
            </w:r>
          </w:p>
        </w:tc>
        <w:tc>
          <w:tcPr>
            <w:tcW w:w="2070" w:type="dxa"/>
          </w:tcPr>
          <w:p w14:paraId="3739F475"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w:t>
            </w:r>
          </w:p>
        </w:tc>
        <w:tc>
          <w:tcPr>
            <w:tcW w:w="2088" w:type="dxa"/>
          </w:tcPr>
          <w:p w14:paraId="4563EEAA"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16</w:t>
            </w:r>
          </w:p>
        </w:tc>
      </w:tr>
      <w:tr w:rsidR="0018284B" w:rsidRPr="00AD5DDC" w14:paraId="05C066EE" w14:textId="77777777" w:rsidTr="00915E42">
        <w:trPr>
          <w:cantSplit/>
          <w:trHeight w:val="20"/>
        </w:trPr>
        <w:tc>
          <w:tcPr>
            <w:tcW w:w="499" w:type="dxa"/>
            <w:vMerge/>
          </w:tcPr>
          <w:p w14:paraId="7EC9CA84" w14:textId="77777777" w:rsidR="0018284B" w:rsidRPr="00AD5DDC" w:rsidRDefault="0018284B" w:rsidP="00915E42">
            <w:pPr>
              <w:pStyle w:val="1AutoList1"/>
              <w:ind w:left="0"/>
              <w:jc w:val="left"/>
              <w:rPr>
                <w:rFonts w:asciiTheme="minorHAnsi" w:hAnsiTheme="minorHAnsi"/>
                <w:szCs w:val="24"/>
                <w:lang w:val="en-GB"/>
              </w:rPr>
            </w:pPr>
          </w:p>
        </w:tc>
        <w:tc>
          <w:tcPr>
            <w:tcW w:w="2120" w:type="dxa"/>
          </w:tcPr>
          <w:p w14:paraId="1E6B1B3F" w14:textId="77777777" w:rsidR="0018284B" w:rsidRPr="00AD5DDC" w:rsidRDefault="0018284B" w:rsidP="00915E42">
            <w:pPr>
              <w:pStyle w:val="1AutoList1"/>
              <w:ind w:left="0"/>
              <w:jc w:val="center"/>
              <w:rPr>
                <w:rFonts w:asciiTheme="minorHAnsi" w:hAnsiTheme="minorHAnsi"/>
                <w:szCs w:val="24"/>
                <w:lang w:val="en-GB"/>
              </w:rPr>
            </w:pPr>
            <w:r w:rsidRPr="00AD5DDC">
              <w:rPr>
                <w:rFonts w:asciiTheme="minorHAnsi" w:hAnsiTheme="minorHAnsi"/>
                <w:szCs w:val="24"/>
                <w:lang w:val="en-GB"/>
              </w:rPr>
              <w:t xml:space="preserve">   Private study</w:t>
            </w:r>
          </w:p>
        </w:tc>
        <w:tc>
          <w:tcPr>
            <w:tcW w:w="2079" w:type="dxa"/>
          </w:tcPr>
          <w:p w14:paraId="0E010BF1"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1.5</w:t>
            </w:r>
          </w:p>
        </w:tc>
        <w:tc>
          <w:tcPr>
            <w:tcW w:w="2070" w:type="dxa"/>
          </w:tcPr>
          <w:p w14:paraId="5933DE09"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w:t>
            </w:r>
          </w:p>
        </w:tc>
        <w:tc>
          <w:tcPr>
            <w:tcW w:w="2088" w:type="dxa"/>
          </w:tcPr>
          <w:p w14:paraId="35D9F608"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18</w:t>
            </w:r>
          </w:p>
        </w:tc>
      </w:tr>
      <w:tr w:rsidR="0018284B" w:rsidRPr="00AD5DDC" w14:paraId="0D8D8EFE" w14:textId="77777777" w:rsidTr="00915E42">
        <w:tc>
          <w:tcPr>
            <w:tcW w:w="6768" w:type="dxa"/>
            <w:gridSpan w:val="4"/>
          </w:tcPr>
          <w:p w14:paraId="413959A8" w14:textId="77777777" w:rsidR="0018284B" w:rsidRPr="00AD5DDC" w:rsidRDefault="0018284B" w:rsidP="00915E42">
            <w:pPr>
              <w:pStyle w:val="1AutoList1"/>
              <w:tabs>
                <w:tab w:val="clear" w:pos="720"/>
              </w:tabs>
              <w:ind w:left="0" w:firstLine="0"/>
              <w:jc w:val="left"/>
              <w:rPr>
                <w:rFonts w:asciiTheme="minorHAnsi" w:hAnsiTheme="minorHAnsi"/>
                <w:szCs w:val="24"/>
                <w:lang w:val="en-GB"/>
              </w:rPr>
            </w:pPr>
            <w:r w:rsidRPr="00AD5DDC">
              <w:rPr>
                <w:rFonts w:asciiTheme="minorHAnsi" w:hAnsiTheme="minorHAnsi"/>
                <w:szCs w:val="24"/>
                <w:lang w:val="en-GB"/>
              </w:rPr>
              <w:t>Total hours on task</w:t>
            </w:r>
          </w:p>
        </w:tc>
        <w:tc>
          <w:tcPr>
            <w:tcW w:w="2088" w:type="dxa"/>
          </w:tcPr>
          <w:p w14:paraId="5031476A" w14:textId="77777777" w:rsidR="0018284B" w:rsidRPr="00AD5DDC" w:rsidRDefault="0018284B" w:rsidP="00915E42">
            <w:pPr>
              <w:pStyle w:val="1AutoList1"/>
              <w:tabs>
                <w:tab w:val="clear" w:pos="720"/>
              </w:tabs>
              <w:ind w:left="0" w:firstLine="0"/>
              <w:jc w:val="left"/>
              <w:rPr>
                <w:rFonts w:asciiTheme="minorHAnsi" w:eastAsia="SimSun" w:hAnsiTheme="minorHAnsi"/>
                <w:szCs w:val="24"/>
                <w:lang w:val="en-GB" w:eastAsia="zh-CN"/>
              </w:rPr>
            </w:pPr>
            <w:r w:rsidRPr="00AD5DDC">
              <w:rPr>
                <w:rFonts w:asciiTheme="minorHAnsi" w:eastAsia="SimSun" w:hAnsiTheme="minorHAnsi"/>
                <w:szCs w:val="24"/>
                <w:lang w:val="en-GB" w:eastAsia="zh-CN"/>
              </w:rPr>
              <w:t>124</w:t>
            </w:r>
          </w:p>
        </w:tc>
      </w:tr>
    </w:tbl>
    <w:p w14:paraId="404CD28C" w14:textId="77777777" w:rsidR="0018284B" w:rsidRPr="00AD5DDC" w:rsidRDefault="0018284B" w:rsidP="0018284B">
      <w:pPr>
        <w:rPr>
          <w:b/>
          <w:u w:val="single"/>
        </w:rPr>
      </w:pPr>
    </w:p>
    <w:p w14:paraId="3BE71A43" w14:textId="77777777" w:rsidR="0018284B" w:rsidRPr="00AD5DDC" w:rsidRDefault="0018284B" w:rsidP="0018284B">
      <w:pPr>
        <w:rPr>
          <w:u w:val="single"/>
        </w:rPr>
      </w:pPr>
    </w:p>
    <w:p w14:paraId="341B5F34" w14:textId="77777777" w:rsidR="0018284B" w:rsidRPr="00AD5DDC" w:rsidRDefault="0018284B" w:rsidP="0018284B"/>
    <w:p w14:paraId="137AF5C8" w14:textId="095E0272" w:rsidR="000D6967" w:rsidRPr="00B93EC0" w:rsidRDefault="000D6967" w:rsidP="00C6209B">
      <w:pPr>
        <w:pStyle w:val="Heading2"/>
        <w:rPr>
          <w:rStyle w:val="normaltextrun"/>
          <w:i/>
          <w:iCs/>
        </w:rPr>
      </w:pPr>
      <w:r w:rsidRPr="00B93EC0">
        <w:t>Important University</w:t>
      </w:r>
      <w:r w:rsidR="00975FCA" w:rsidRPr="00B93EC0">
        <w:t xml:space="preserve"> D</w:t>
      </w:r>
      <w:r w:rsidRPr="00B93EC0">
        <w:t>ates</w:t>
      </w:r>
      <w:bookmarkEnd w:id="13"/>
      <w:bookmarkEnd w:id="14"/>
      <w:r w:rsidRPr="00B93EC0">
        <w:t xml:space="preserve">  </w:t>
      </w:r>
      <w:r w:rsidRPr="00B93EC0">
        <w:rPr>
          <w:rStyle w:val="normaltextrun"/>
          <w:i/>
          <w:iCs/>
        </w:rPr>
        <w:t xml:space="preserve"> </w:t>
      </w:r>
    </w:p>
    <w:p w14:paraId="755F6DC8" w14:textId="77777777" w:rsidR="00117E1F" w:rsidRPr="00B93EC0" w:rsidRDefault="00117E1F" w:rsidP="00117E1F">
      <w:pPr>
        <w:rPr>
          <w:rFonts w:asciiTheme="minorHAnsi" w:hAnsiTheme="minorHAnsi" w:cstheme="minorHAnsi"/>
          <w:sz w:val="22"/>
          <w:szCs w:val="22"/>
        </w:rPr>
      </w:pPr>
      <w:r w:rsidRPr="00B93EC0">
        <w:rPr>
          <w:rFonts w:asciiTheme="minorHAnsi" w:hAnsiTheme="minorHAnsi" w:cstheme="minorHAnsi"/>
          <w:sz w:val="22"/>
          <w:szCs w:val="22"/>
        </w:rPr>
        <w:t>Please visit the </w:t>
      </w:r>
      <w:hyperlink r:id="rId12" w:tgtFrame="_blank" w:history="1">
        <w:r w:rsidRPr="00B93EC0">
          <w:rPr>
            <w:rStyle w:val="Hyperlink"/>
            <w:rFonts w:asciiTheme="minorHAnsi" w:hAnsiTheme="minorHAnsi" w:cstheme="minorHAnsi"/>
            <w:sz w:val="22"/>
            <w:szCs w:val="22"/>
          </w:rPr>
          <w:t>Faculty of Arts and Sciences Sessional Dates website</w:t>
        </w:r>
      </w:hyperlink>
      <w:r w:rsidRPr="00B93EC0">
        <w:rPr>
          <w:rFonts w:asciiTheme="minorHAnsi" w:hAnsiTheme="minorHAnsi" w:cstheme="minorHAnsi"/>
          <w:sz w:val="22"/>
          <w:szCs w:val="22"/>
        </w:rPr>
        <w:t> for all academic deadlines.</w:t>
      </w:r>
    </w:p>
    <w:p w14:paraId="0FC91D0B" w14:textId="77777777" w:rsidR="00901358" w:rsidRPr="00B93EC0" w:rsidRDefault="00D577E8" w:rsidP="00901358">
      <w:pPr>
        <w:pStyle w:val="Heading1"/>
        <w:rPr>
          <w:rFonts w:asciiTheme="minorHAnsi" w:hAnsiTheme="minorHAnsi" w:cstheme="minorHAnsi"/>
        </w:rPr>
      </w:pPr>
      <w:bookmarkStart w:id="15" w:name="_Toc138338445"/>
      <w:bookmarkStart w:id="16" w:name="_Toc140144725"/>
      <w:r w:rsidRPr="00B93EC0">
        <w:rPr>
          <w:rFonts w:asciiTheme="minorHAnsi" w:hAnsiTheme="minorHAnsi" w:cstheme="minorHAnsi"/>
        </w:rPr>
        <w:t>Inclusion</w:t>
      </w:r>
      <w:bookmarkEnd w:id="15"/>
      <w:bookmarkEnd w:id="16"/>
    </w:p>
    <w:p w14:paraId="796AF14E" w14:textId="5505A788" w:rsidR="005E2F06" w:rsidRPr="00B93EC0" w:rsidRDefault="005E2F06" w:rsidP="005E2F06">
      <w:pPr>
        <w:pStyle w:val="Heading2syllabus-optional"/>
        <w:rPr>
          <w:color w:val="000000"/>
          <w14:textFill>
            <w14:solidFill>
              <w14:srgbClr w14:val="000000">
                <w14:lumMod w14:val="75000"/>
              </w14:srgbClr>
            </w14:solidFill>
          </w14:textFill>
        </w:rPr>
      </w:pPr>
      <w:bookmarkStart w:id="17" w:name="_Toc140144726"/>
      <w:bookmarkStart w:id="18" w:name="_Toc138338446"/>
      <w:bookmarkStart w:id="19" w:name="_Toc138338447"/>
      <w:r w:rsidRPr="00B93EC0">
        <w:rPr>
          <w:color w:val="000000"/>
          <w14:textFill>
            <w14:solidFill>
              <w14:srgbClr w14:val="000000">
                <w14:lumMod w14:val="75000"/>
                <w14:lumMod w14:val="75000"/>
              </w14:srgbClr>
            </w14:solidFill>
          </w14:textFill>
        </w:rPr>
        <w:t>Land Acknowledgement</w:t>
      </w:r>
      <w:bookmarkEnd w:id="17"/>
      <w:r w:rsidRPr="00B93EC0">
        <w:rPr>
          <w:color w:val="000000"/>
          <w14:textFill>
            <w14:solidFill>
              <w14:srgbClr w14:val="000000">
                <w14:lumMod w14:val="75000"/>
                <w14:lumMod w14:val="75000"/>
              </w14:srgbClr>
            </w14:solidFill>
          </w14:textFill>
        </w:rPr>
        <w:t xml:space="preserve">   </w:t>
      </w:r>
      <w:bookmarkEnd w:id="18"/>
    </w:p>
    <w:p w14:paraId="0552647C" w14:textId="77777777" w:rsidR="005E2F06" w:rsidRPr="00B93EC0" w:rsidRDefault="005E2F06" w:rsidP="005E2F06">
      <w:pPr>
        <w:rPr>
          <w:rFonts w:asciiTheme="minorHAnsi" w:hAnsiTheme="minorHAnsi" w:cstheme="minorHAnsi"/>
          <w:i/>
          <w:iCs/>
          <w:color w:val="7030A0"/>
          <w:sz w:val="22"/>
          <w:szCs w:val="22"/>
        </w:rPr>
      </w:pPr>
      <w:r w:rsidRPr="00B93EC0">
        <w:rPr>
          <w:rFonts w:asciiTheme="minorHAnsi" w:hAnsiTheme="minorHAnsi" w:cstheme="minorHAnsi"/>
          <w:i/>
          <w:iCs/>
          <w:color w:val="C45911" w:themeColor="accent2" w:themeShade="BF"/>
          <w:sz w:val="22"/>
          <w:szCs w:val="22"/>
        </w:rPr>
        <w:t>Let us acknowledge that Queen’s University occupies traditional Anishinaabe and Haudenosaunee territory. To acknowledge this traditional territory is to recognize its longer history, one predating the establishment of the earliest European colonies. It is also to acknowledge this territory’s significance for the Indigenous Peoples who lived, and continue to live, upon it and whose practices and spiritualties are tied to the land and continue to develop in relationship to the territory and its other inhabitants today. Indigenous communities in Kingston/</w:t>
      </w:r>
      <w:proofErr w:type="spellStart"/>
      <w:r w:rsidRPr="00B93EC0">
        <w:rPr>
          <w:rFonts w:asciiTheme="minorHAnsi" w:hAnsiTheme="minorHAnsi" w:cstheme="minorHAnsi"/>
          <w:i/>
          <w:iCs/>
          <w:color w:val="C45911" w:themeColor="accent2" w:themeShade="BF"/>
          <w:sz w:val="22"/>
          <w:szCs w:val="22"/>
        </w:rPr>
        <w:t>Katarokwi</w:t>
      </w:r>
      <w:proofErr w:type="spellEnd"/>
      <w:r w:rsidRPr="00B93EC0">
        <w:rPr>
          <w:rFonts w:asciiTheme="minorHAnsi" w:hAnsiTheme="minorHAnsi" w:cstheme="minorHAnsi"/>
          <w:i/>
          <w:iCs/>
          <w:color w:val="C45911" w:themeColor="accent2" w:themeShade="BF"/>
          <w:sz w:val="22"/>
          <w:szCs w:val="22"/>
        </w:rPr>
        <w:t xml:space="preserve"> continue to reflect the area’s Anishinaabe and Haudenosaunee roots. There is also a significant Métis community and First Peoples from other Nations across Turtle Island present here today. To read more about the history of the land, see the </w:t>
      </w:r>
      <w:hyperlink r:id="rId13" w:tgtFrame="_blank" w:history="1">
        <w:r w:rsidRPr="00B93EC0">
          <w:rPr>
            <w:rStyle w:val="Hyperlink"/>
            <w:rFonts w:asciiTheme="minorHAnsi" w:hAnsiTheme="minorHAnsi" w:cstheme="minorHAnsi"/>
            <w:i/>
            <w:iCs/>
            <w:sz w:val="22"/>
            <w:szCs w:val="22"/>
          </w:rPr>
          <w:t xml:space="preserve">Queen’s </w:t>
        </w:r>
        <w:proofErr w:type="spellStart"/>
        <w:r w:rsidRPr="00B93EC0">
          <w:rPr>
            <w:rStyle w:val="Hyperlink"/>
            <w:rFonts w:asciiTheme="minorHAnsi" w:hAnsiTheme="minorHAnsi" w:cstheme="minorHAnsi"/>
            <w:i/>
            <w:iCs/>
            <w:sz w:val="22"/>
            <w:szCs w:val="22"/>
          </w:rPr>
          <w:t>Encyclopedia</w:t>
        </w:r>
        <w:proofErr w:type="spellEnd"/>
      </w:hyperlink>
      <w:r w:rsidRPr="00B93EC0">
        <w:rPr>
          <w:rFonts w:asciiTheme="minorHAnsi" w:hAnsiTheme="minorHAnsi" w:cstheme="minorHAnsi"/>
          <w:i/>
          <w:iCs/>
          <w:color w:val="7030A0"/>
          <w:sz w:val="22"/>
          <w:szCs w:val="22"/>
        </w:rPr>
        <w:t> </w:t>
      </w:r>
      <w:r w:rsidRPr="00B93EC0">
        <w:rPr>
          <w:rFonts w:asciiTheme="minorHAnsi" w:hAnsiTheme="minorHAnsi" w:cstheme="minorHAnsi"/>
          <w:i/>
          <w:iCs/>
          <w:color w:val="C45911" w:themeColor="accent2" w:themeShade="BF"/>
          <w:sz w:val="22"/>
          <w:szCs w:val="22"/>
        </w:rPr>
        <w:t>and to learn more about land acknowledgements, see the </w:t>
      </w:r>
      <w:hyperlink r:id="rId14" w:tgtFrame="_blank" w:history="1">
        <w:r w:rsidRPr="00B93EC0">
          <w:rPr>
            <w:rStyle w:val="Hyperlink"/>
            <w:rFonts w:asciiTheme="minorHAnsi" w:hAnsiTheme="minorHAnsi" w:cstheme="minorHAnsi"/>
            <w:i/>
            <w:iCs/>
            <w:sz w:val="22"/>
            <w:szCs w:val="22"/>
          </w:rPr>
          <w:t>Office of Indigenous Initiatives</w:t>
        </w:r>
      </w:hyperlink>
      <w:r w:rsidRPr="00B93EC0">
        <w:rPr>
          <w:rFonts w:asciiTheme="minorHAnsi" w:hAnsiTheme="minorHAnsi" w:cstheme="minorHAnsi"/>
          <w:i/>
          <w:iCs/>
          <w:color w:val="7030A0"/>
          <w:sz w:val="22"/>
          <w:szCs w:val="22"/>
        </w:rPr>
        <w:t>.</w:t>
      </w:r>
    </w:p>
    <w:p w14:paraId="437E8BFD" w14:textId="54F8F2C2" w:rsidR="007F7EEB" w:rsidRPr="00B93EC0" w:rsidRDefault="000D6967" w:rsidP="00C6209B">
      <w:pPr>
        <w:pStyle w:val="Heading2"/>
      </w:pPr>
      <w:bookmarkStart w:id="20" w:name="_Toc140144727"/>
      <w:r w:rsidRPr="00B93EC0">
        <w:t>Equity, Diversity, and Inclusivity</w:t>
      </w:r>
      <w:r w:rsidR="00975FCA" w:rsidRPr="00B93EC0">
        <w:t xml:space="preserve"> S</w:t>
      </w:r>
      <w:r w:rsidRPr="00B93EC0">
        <w:t>tatement</w:t>
      </w:r>
      <w:bookmarkEnd w:id="19"/>
      <w:bookmarkEnd w:id="20"/>
    </w:p>
    <w:p w14:paraId="65464A63" w14:textId="36796516" w:rsidR="00E515F0" w:rsidRPr="00B93EC0" w:rsidRDefault="00FF5269" w:rsidP="00FF5269">
      <w:pPr>
        <w:rPr>
          <w:rFonts w:asciiTheme="minorHAnsi" w:hAnsiTheme="minorHAnsi" w:cstheme="minorHAnsi"/>
          <w:i/>
          <w:iCs/>
          <w:color w:val="C45911" w:themeColor="accent2" w:themeShade="BF"/>
          <w:sz w:val="22"/>
          <w:szCs w:val="22"/>
        </w:rPr>
      </w:pPr>
      <w:r w:rsidRPr="00B93EC0">
        <w:rPr>
          <w:rFonts w:asciiTheme="minorHAnsi" w:hAnsiTheme="minorHAnsi" w:cstheme="minorHAnsi"/>
          <w:i/>
          <w:iCs/>
          <w:color w:val="C45911" w:themeColor="accent2" w:themeShade="BF"/>
          <w:sz w:val="22"/>
          <w:szCs w:val="22"/>
        </w:rPr>
        <w:t>Queen’s University recognizes that the values of equity and diversity are vital to and in harmony with its educational mission and standards of excellence. It acknowledges that direct, indirect</w:t>
      </w:r>
      <w:r w:rsidR="00303312" w:rsidRPr="00B93EC0">
        <w:rPr>
          <w:rFonts w:asciiTheme="minorHAnsi" w:hAnsiTheme="minorHAnsi" w:cstheme="minorHAnsi"/>
          <w:i/>
          <w:iCs/>
          <w:color w:val="C45911" w:themeColor="accent2" w:themeShade="BF"/>
          <w:sz w:val="22"/>
          <w:szCs w:val="22"/>
        </w:rPr>
        <w:t>,</w:t>
      </w:r>
      <w:r w:rsidRPr="00B93EC0">
        <w:rPr>
          <w:rFonts w:asciiTheme="minorHAnsi" w:hAnsiTheme="minorHAnsi" w:cstheme="minorHAnsi"/>
          <w:i/>
          <w:iCs/>
          <w:color w:val="C45911" w:themeColor="accent2" w:themeShade="BF"/>
          <w:sz w:val="22"/>
          <w:szCs w:val="22"/>
        </w:rPr>
        <w:t xml:space="preserve"> and systemic discrimination exists within our institutional structures, policies</w:t>
      </w:r>
      <w:r w:rsidR="00370BE6" w:rsidRPr="00B93EC0">
        <w:rPr>
          <w:rFonts w:asciiTheme="minorHAnsi" w:hAnsiTheme="minorHAnsi" w:cstheme="minorHAnsi"/>
          <w:i/>
          <w:iCs/>
          <w:color w:val="C45911" w:themeColor="accent2" w:themeShade="BF"/>
          <w:sz w:val="22"/>
          <w:szCs w:val="22"/>
        </w:rPr>
        <w:t>,</w:t>
      </w:r>
      <w:r w:rsidRPr="00B93EC0">
        <w:rPr>
          <w:rFonts w:asciiTheme="minorHAnsi" w:hAnsiTheme="minorHAnsi" w:cstheme="minorHAnsi"/>
          <w:i/>
          <w:iCs/>
          <w:color w:val="C45911" w:themeColor="accent2" w:themeShade="BF"/>
          <w:sz w:val="22"/>
          <w:szCs w:val="22"/>
        </w:rPr>
        <w:t xml:space="preserve"> and practices and in our community. These take many forms and work to differentially advantage and disadvantage persons across social identities such as race, ethnicity, disability, gender identity, sexual orientation, faith</w:t>
      </w:r>
      <w:r w:rsidR="00370BE6" w:rsidRPr="00B93EC0">
        <w:rPr>
          <w:rFonts w:asciiTheme="minorHAnsi" w:hAnsiTheme="minorHAnsi" w:cstheme="minorHAnsi"/>
          <w:i/>
          <w:iCs/>
          <w:color w:val="C45911" w:themeColor="accent2" w:themeShade="BF"/>
          <w:sz w:val="22"/>
          <w:szCs w:val="22"/>
        </w:rPr>
        <w:t>,</w:t>
      </w:r>
      <w:r w:rsidRPr="00B93EC0">
        <w:rPr>
          <w:rFonts w:asciiTheme="minorHAnsi" w:hAnsiTheme="minorHAnsi" w:cstheme="minorHAnsi"/>
          <w:i/>
          <w:iCs/>
          <w:color w:val="C45911" w:themeColor="accent2" w:themeShade="BF"/>
          <w:sz w:val="22"/>
          <w:szCs w:val="22"/>
        </w:rPr>
        <w:t xml:space="preserve"> and socioeconomic status, among other examples. In this class I will work to promote an anti-discriminatory, anti-racist and </w:t>
      </w:r>
      <w:r w:rsidRPr="00B93EC0">
        <w:rPr>
          <w:rFonts w:asciiTheme="minorHAnsi" w:hAnsiTheme="minorHAnsi" w:cstheme="minorHAnsi"/>
          <w:i/>
          <w:iCs/>
          <w:color w:val="C45911" w:themeColor="accent2" w:themeShade="BF"/>
          <w:sz w:val="22"/>
          <w:szCs w:val="22"/>
        </w:rPr>
        <w:lastRenderedPageBreak/>
        <w:t xml:space="preserve">accountable environment where everyone feels welcome. </w:t>
      </w:r>
      <w:r w:rsidR="002118CA" w:rsidRPr="00B93EC0">
        <w:rPr>
          <w:rFonts w:asciiTheme="minorHAnsi" w:hAnsiTheme="minorHAnsi" w:cstheme="minorHAnsi"/>
          <w:i/>
          <w:iCs/>
          <w:color w:val="C45911" w:themeColor="accent2" w:themeShade="BF"/>
          <w:sz w:val="22"/>
          <w:szCs w:val="22"/>
        </w:rPr>
        <w:t>E</w:t>
      </w:r>
      <w:r w:rsidRPr="00B93EC0">
        <w:rPr>
          <w:rFonts w:asciiTheme="minorHAnsi" w:hAnsiTheme="minorHAnsi" w:cstheme="minorHAnsi"/>
          <w:i/>
          <w:iCs/>
          <w:color w:val="C45911" w:themeColor="accent2" w:themeShade="BF"/>
          <w:sz w:val="22"/>
          <w:szCs w:val="22"/>
        </w:rPr>
        <w:t>very member of this class is asked to show respect for every other member.</w:t>
      </w:r>
    </w:p>
    <w:p w14:paraId="40EB817D" w14:textId="77777777" w:rsidR="007B186E" w:rsidRDefault="007B186E" w:rsidP="0084550A">
      <w:pPr>
        <w:pStyle w:val="Heading1"/>
        <w:rPr>
          <w:rFonts w:asciiTheme="minorHAnsi" w:hAnsiTheme="minorHAnsi" w:cstheme="minorHAnsi"/>
          <w:b/>
          <w:bCs/>
        </w:rPr>
      </w:pPr>
      <w:bookmarkStart w:id="21" w:name="_Toc138338451"/>
      <w:bookmarkStart w:id="22" w:name="_Toc140144731"/>
    </w:p>
    <w:p w14:paraId="65E45F35" w14:textId="72B26577" w:rsidR="002F1D3E" w:rsidRPr="00B93EC0" w:rsidRDefault="002F1D3E" w:rsidP="0084550A">
      <w:pPr>
        <w:pStyle w:val="Heading1"/>
        <w:rPr>
          <w:rFonts w:asciiTheme="minorHAnsi" w:hAnsiTheme="minorHAnsi" w:cstheme="minorHAnsi"/>
          <w:b/>
          <w:bCs/>
        </w:rPr>
      </w:pPr>
      <w:r w:rsidRPr="00B93EC0">
        <w:rPr>
          <w:rFonts w:asciiTheme="minorHAnsi" w:hAnsiTheme="minorHAnsi" w:cstheme="minorHAnsi"/>
          <w:b/>
          <w:bCs/>
        </w:rPr>
        <w:t>Course Materials &amp; Technologies</w:t>
      </w:r>
      <w:bookmarkEnd w:id="21"/>
      <w:bookmarkEnd w:id="22"/>
      <w:r w:rsidRPr="00B93EC0">
        <w:rPr>
          <w:rFonts w:asciiTheme="minorHAnsi" w:hAnsiTheme="minorHAnsi" w:cstheme="minorHAnsi"/>
          <w:b/>
          <w:bCs/>
        </w:rPr>
        <w:t xml:space="preserve"> </w:t>
      </w:r>
    </w:p>
    <w:p w14:paraId="748DD615" w14:textId="54B463E3" w:rsidR="00387254" w:rsidRPr="00B93EC0" w:rsidRDefault="005E6390" w:rsidP="00C6209B">
      <w:pPr>
        <w:pStyle w:val="Heading2"/>
      </w:pPr>
      <w:bookmarkStart w:id="23" w:name="_Toc138338452"/>
      <w:bookmarkStart w:id="24" w:name="_Toc140144732"/>
      <w:r w:rsidRPr="00B93EC0">
        <w:t xml:space="preserve">Required </w:t>
      </w:r>
      <w:r w:rsidR="00DD5431" w:rsidRPr="00B93EC0">
        <w:t xml:space="preserve">Course </w:t>
      </w:r>
      <w:r w:rsidR="00E838BE" w:rsidRPr="00B93EC0">
        <w:t>Textbooks</w:t>
      </w:r>
      <w:bookmarkEnd w:id="23"/>
      <w:bookmarkEnd w:id="24"/>
      <w:r w:rsidR="00DD5431" w:rsidRPr="00B93EC0">
        <w:t xml:space="preserve"> </w:t>
      </w:r>
    </w:p>
    <w:tbl>
      <w:tblPr>
        <w:tblStyle w:val="TableGrid"/>
        <w:tblW w:w="0" w:type="auto"/>
        <w:tblLook w:val="04A0" w:firstRow="1" w:lastRow="0" w:firstColumn="1" w:lastColumn="0" w:noHBand="0" w:noVBand="1"/>
      </w:tblPr>
      <w:tblGrid>
        <w:gridCol w:w="2155"/>
        <w:gridCol w:w="1350"/>
        <w:gridCol w:w="1890"/>
        <w:gridCol w:w="2100"/>
        <w:gridCol w:w="1855"/>
      </w:tblGrid>
      <w:tr w:rsidR="00760BF3" w:rsidRPr="00B93EC0" w14:paraId="681BE118" w14:textId="5D71F2D5" w:rsidTr="006463A3">
        <w:tc>
          <w:tcPr>
            <w:tcW w:w="2155" w:type="dxa"/>
          </w:tcPr>
          <w:p w14:paraId="2A1B27EC" w14:textId="39C16593" w:rsidR="00824569" w:rsidRPr="00B93EC0" w:rsidRDefault="00824569" w:rsidP="00824569">
            <w:pPr>
              <w:pStyle w:val="Heading3"/>
              <w:rPr>
                <w:rFonts w:asciiTheme="minorHAnsi" w:hAnsiTheme="minorHAnsi" w:cstheme="minorHAnsi"/>
                <w:sz w:val="22"/>
                <w:szCs w:val="22"/>
              </w:rPr>
            </w:pPr>
            <w:r w:rsidRPr="00B93EC0">
              <w:rPr>
                <w:rFonts w:asciiTheme="minorHAnsi" w:hAnsiTheme="minorHAnsi" w:cstheme="minorHAnsi"/>
                <w:sz w:val="22"/>
                <w:szCs w:val="22"/>
              </w:rPr>
              <w:t>Course Textbooks</w:t>
            </w:r>
          </w:p>
        </w:tc>
        <w:tc>
          <w:tcPr>
            <w:tcW w:w="1350" w:type="dxa"/>
          </w:tcPr>
          <w:p w14:paraId="6ED7511D" w14:textId="0898B5F2" w:rsidR="00824569" w:rsidRPr="00B93EC0" w:rsidRDefault="00824569" w:rsidP="00824569">
            <w:pPr>
              <w:pStyle w:val="Heading3"/>
              <w:rPr>
                <w:rFonts w:asciiTheme="minorHAnsi" w:hAnsiTheme="minorHAnsi" w:cstheme="minorHAnsi"/>
                <w:sz w:val="22"/>
                <w:szCs w:val="22"/>
              </w:rPr>
            </w:pPr>
            <w:r w:rsidRPr="00B93EC0">
              <w:rPr>
                <w:rFonts w:asciiTheme="minorHAnsi" w:hAnsiTheme="minorHAnsi" w:cstheme="minorHAnsi"/>
                <w:sz w:val="22"/>
                <w:szCs w:val="22"/>
              </w:rPr>
              <w:t>Edition(s)</w:t>
            </w:r>
          </w:p>
        </w:tc>
        <w:tc>
          <w:tcPr>
            <w:tcW w:w="1890" w:type="dxa"/>
          </w:tcPr>
          <w:p w14:paraId="554FB135" w14:textId="12A839A4" w:rsidR="00824569" w:rsidRPr="00B93EC0" w:rsidRDefault="00824569" w:rsidP="00824569">
            <w:pPr>
              <w:pStyle w:val="Heading3"/>
              <w:rPr>
                <w:rFonts w:asciiTheme="minorHAnsi" w:hAnsiTheme="minorHAnsi" w:cstheme="minorHAnsi"/>
                <w:sz w:val="22"/>
                <w:szCs w:val="22"/>
              </w:rPr>
            </w:pPr>
            <w:r w:rsidRPr="00B93EC0">
              <w:rPr>
                <w:rFonts w:asciiTheme="minorHAnsi" w:hAnsiTheme="minorHAnsi" w:cstheme="minorHAnsi"/>
                <w:sz w:val="22"/>
                <w:szCs w:val="22"/>
              </w:rPr>
              <w:t>Publisher</w:t>
            </w:r>
          </w:p>
        </w:tc>
        <w:tc>
          <w:tcPr>
            <w:tcW w:w="2100" w:type="dxa"/>
          </w:tcPr>
          <w:p w14:paraId="6D4E18D7" w14:textId="08F7290A" w:rsidR="00824569" w:rsidRPr="00B93EC0" w:rsidRDefault="003A171C" w:rsidP="00824569">
            <w:pPr>
              <w:pStyle w:val="Heading3"/>
              <w:rPr>
                <w:rFonts w:asciiTheme="minorHAnsi" w:hAnsiTheme="minorHAnsi" w:cstheme="minorHAnsi"/>
                <w:sz w:val="22"/>
                <w:szCs w:val="22"/>
              </w:rPr>
            </w:pPr>
            <w:r w:rsidRPr="00B93EC0">
              <w:rPr>
                <w:rFonts w:asciiTheme="minorHAnsi" w:hAnsiTheme="minorHAnsi" w:cstheme="minorHAnsi"/>
                <w:sz w:val="22"/>
                <w:szCs w:val="22"/>
              </w:rPr>
              <w:t xml:space="preserve">For </w:t>
            </w:r>
            <w:r w:rsidR="00824569" w:rsidRPr="00B93EC0">
              <w:rPr>
                <w:rFonts w:asciiTheme="minorHAnsi" w:hAnsiTheme="minorHAnsi" w:cstheme="minorHAnsi"/>
                <w:sz w:val="22"/>
                <w:szCs w:val="22"/>
              </w:rPr>
              <w:t>Purchase</w:t>
            </w:r>
          </w:p>
        </w:tc>
        <w:tc>
          <w:tcPr>
            <w:tcW w:w="1855" w:type="dxa"/>
          </w:tcPr>
          <w:p w14:paraId="777DBF2D" w14:textId="77B0085F" w:rsidR="00824569" w:rsidRPr="00B93EC0" w:rsidRDefault="006463A3" w:rsidP="00824569">
            <w:pPr>
              <w:pStyle w:val="Heading3"/>
              <w:rPr>
                <w:rFonts w:asciiTheme="minorHAnsi" w:hAnsiTheme="minorHAnsi" w:cstheme="minorHAnsi"/>
                <w:sz w:val="22"/>
                <w:szCs w:val="22"/>
              </w:rPr>
            </w:pPr>
            <w:r w:rsidRPr="00B93EC0">
              <w:rPr>
                <w:rFonts w:asciiTheme="minorHAnsi" w:hAnsiTheme="minorHAnsi" w:cstheme="minorHAnsi"/>
                <w:sz w:val="22"/>
                <w:szCs w:val="22"/>
              </w:rPr>
              <w:t>A</w:t>
            </w:r>
            <w:r w:rsidR="00282913" w:rsidRPr="00B93EC0">
              <w:rPr>
                <w:rFonts w:asciiTheme="minorHAnsi" w:hAnsiTheme="minorHAnsi" w:cstheme="minorHAnsi"/>
                <w:sz w:val="22"/>
                <w:szCs w:val="22"/>
              </w:rPr>
              <w:t>t Queen’s Library</w:t>
            </w:r>
            <w:r w:rsidRPr="00B93EC0">
              <w:rPr>
                <w:rFonts w:asciiTheme="minorHAnsi" w:hAnsiTheme="minorHAnsi" w:cstheme="minorHAnsi"/>
                <w:sz w:val="22"/>
                <w:szCs w:val="22"/>
              </w:rPr>
              <w:t>?</w:t>
            </w:r>
            <w:r w:rsidR="00282913" w:rsidRPr="00B93EC0">
              <w:rPr>
                <w:rFonts w:asciiTheme="minorHAnsi" w:hAnsiTheme="minorHAnsi" w:cstheme="minorHAnsi"/>
                <w:sz w:val="22"/>
                <w:szCs w:val="22"/>
              </w:rPr>
              <w:t xml:space="preserve"> </w:t>
            </w:r>
          </w:p>
        </w:tc>
      </w:tr>
      <w:tr w:rsidR="00760BF3" w:rsidRPr="00B93EC0" w14:paraId="3F4E6422" w14:textId="262F02C1" w:rsidTr="006463A3">
        <w:sdt>
          <w:sdtPr>
            <w:rPr>
              <w:rFonts w:asciiTheme="minorHAnsi" w:hAnsiTheme="minorHAnsi" w:cstheme="minorHAnsi"/>
              <w:color w:val="7030A0"/>
              <w:sz w:val="22"/>
              <w:szCs w:val="22"/>
            </w:rPr>
            <w:id w:val="-1887793087"/>
            <w:placeholder>
              <w:docPart w:val="AAD8D562E57F46A981235B07A1D1D7E4"/>
            </w:placeholder>
          </w:sdtPr>
          <w:sdtContent>
            <w:tc>
              <w:tcPr>
                <w:tcW w:w="2155" w:type="dxa"/>
              </w:tcPr>
              <w:p w14:paraId="109752A1" w14:textId="65E535C0" w:rsidR="00824569" w:rsidRPr="00B93EC0" w:rsidRDefault="007B186E" w:rsidP="009B435B">
                <w:pPr>
                  <w:rPr>
                    <w:rFonts w:asciiTheme="minorHAnsi" w:hAnsiTheme="minorHAnsi" w:cstheme="minorHAnsi"/>
                    <w:color w:val="7030A0"/>
                    <w:sz w:val="22"/>
                    <w:szCs w:val="22"/>
                  </w:rPr>
                </w:pPr>
                <w:r w:rsidRPr="007B186E">
                  <w:rPr>
                    <w:rFonts w:asciiTheme="minorHAnsi" w:hAnsiTheme="minorHAnsi" w:cstheme="minorHAnsi"/>
                    <w:color w:val="7030A0"/>
                    <w:sz w:val="22"/>
                    <w:szCs w:val="22"/>
                  </w:rPr>
                  <w:t>Principles of Terrestrial Ecosystem Ecology</w:t>
                </w:r>
              </w:p>
            </w:tc>
          </w:sdtContent>
        </w:sdt>
        <w:sdt>
          <w:sdtPr>
            <w:rPr>
              <w:rFonts w:asciiTheme="minorHAnsi" w:hAnsiTheme="minorHAnsi" w:cstheme="minorHAnsi"/>
              <w:color w:val="7030A0"/>
              <w:sz w:val="22"/>
              <w:szCs w:val="22"/>
            </w:rPr>
            <w:id w:val="-911001639"/>
            <w:placeholder>
              <w:docPart w:val="071CBB08F32E4520ABBA31D746DE66E3"/>
            </w:placeholder>
          </w:sdtPr>
          <w:sdtContent>
            <w:tc>
              <w:tcPr>
                <w:tcW w:w="1350" w:type="dxa"/>
              </w:tcPr>
              <w:p w14:paraId="18499619" w14:textId="54BB734F" w:rsidR="00824569" w:rsidRPr="00B93EC0" w:rsidRDefault="007B186E" w:rsidP="009B435B">
                <w:pPr>
                  <w:rPr>
                    <w:rFonts w:asciiTheme="minorHAnsi" w:hAnsiTheme="minorHAnsi" w:cstheme="minorHAnsi"/>
                    <w:color w:val="7030A0"/>
                    <w:sz w:val="22"/>
                    <w:szCs w:val="22"/>
                  </w:rPr>
                </w:pPr>
                <w:r>
                  <w:rPr>
                    <w:rFonts w:asciiTheme="minorHAnsi" w:hAnsiTheme="minorHAnsi" w:cstheme="minorHAnsi"/>
                    <w:color w:val="7030A0"/>
                    <w:sz w:val="22"/>
                    <w:szCs w:val="22"/>
                  </w:rPr>
                  <w:t>Second edition</w:t>
                </w:r>
              </w:p>
            </w:tc>
          </w:sdtContent>
        </w:sdt>
        <w:sdt>
          <w:sdtPr>
            <w:rPr>
              <w:rFonts w:asciiTheme="minorHAnsi" w:hAnsiTheme="minorHAnsi" w:cstheme="minorHAnsi"/>
              <w:color w:val="7030A0"/>
              <w:sz w:val="22"/>
              <w:szCs w:val="22"/>
            </w:rPr>
            <w:id w:val="807126409"/>
            <w:placeholder>
              <w:docPart w:val="45B3128142784752A0F54FD1332E38C3"/>
            </w:placeholder>
          </w:sdtPr>
          <w:sdtContent>
            <w:tc>
              <w:tcPr>
                <w:tcW w:w="1890" w:type="dxa"/>
              </w:tcPr>
              <w:p w14:paraId="5A100BFB" w14:textId="66E157DC" w:rsidR="00824569" w:rsidRPr="00B93EC0" w:rsidRDefault="007B186E" w:rsidP="009B435B">
                <w:pPr>
                  <w:rPr>
                    <w:rFonts w:asciiTheme="minorHAnsi" w:hAnsiTheme="minorHAnsi" w:cstheme="minorHAnsi"/>
                    <w:color w:val="7030A0"/>
                    <w:sz w:val="22"/>
                    <w:szCs w:val="22"/>
                  </w:rPr>
                </w:pPr>
                <w:r>
                  <w:rPr>
                    <w:rFonts w:asciiTheme="minorHAnsi" w:hAnsiTheme="minorHAnsi" w:cstheme="minorHAnsi"/>
                    <w:color w:val="7030A0"/>
                    <w:sz w:val="22"/>
                    <w:szCs w:val="22"/>
                  </w:rPr>
                  <w:t>Springer</w:t>
                </w:r>
              </w:p>
            </w:tc>
          </w:sdtContent>
        </w:sdt>
        <w:sdt>
          <w:sdtPr>
            <w:rPr>
              <w:rFonts w:asciiTheme="minorHAnsi" w:hAnsiTheme="minorHAnsi" w:cstheme="minorHAnsi"/>
              <w:color w:val="7030A0"/>
              <w:sz w:val="22"/>
              <w:szCs w:val="22"/>
            </w:rPr>
            <w:id w:val="-507831525"/>
            <w:placeholder>
              <w:docPart w:val="D778F8A42C5E4ADBB0868C68EF891A94"/>
            </w:placeholder>
          </w:sdtPr>
          <w:sdtContent>
            <w:tc>
              <w:tcPr>
                <w:tcW w:w="2100" w:type="dxa"/>
              </w:tcPr>
              <w:p w14:paraId="34A8804A" w14:textId="78F013AD" w:rsidR="00824569" w:rsidRPr="00B93EC0" w:rsidRDefault="007B186E" w:rsidP="009B435B">
                <w:pPr>
                  <w:rPr>
                    <w:rFonts w:asciiTheme="minorHAnsi" w:hAnsiTheme="minorHAnsi" w:cstheme="minorHAnsi"/>
                    <w:color w:val="7030A0"/>
                    <w:sz w:val="22"/>
                    <w:szCs w:val="22"/>
                  </w:rPr>
                </w:pPr>
                <w:r>
                  <w:rPr>
                    <w:rFonts w:asciiTheme="minorHAnsi" w:hAnsiTheme="minorHAnsi" w:cstheme="minorHAnsi"/>
                    <w:color w:val="7030A0"/>
                    <w:sz w:val="22"/>
                    <w:szCs w:val="22"/>
                  </w:rPr>
                  <w:t>Available as hard copy and online</w:t>
                </w:r>
              </w:p>
            </w:tc>
          </w:sdtContent>
        </w:sdt>
        <w:sdt>
          <w:sdtPr>
            <w:rPr>
              <w:rFonts w:asciiTheme="minorHAnsi" w:hAnsiTheme="minorHAnsi" w:cstheme="minorHAnsi"/>
              <w:color w:val="7030A0"/>
              <w:sz w:val="22"/>
              <w:szCs w:val="22"/>
            </w:rPr>
            <w:id w:val="-1659219202"/>
            <w:placeholder>
              <w:docPart w:val="F0A193CFDAFC4192B931FDD93E33A130"/>
            </w:placeholder>
            <w:dropDownList>
              <w:listItem w:value="Choose an item."/>
              <w:listItem w:displayText="Yes" w:value="Yes"/>
              <w:listItem w:displayText="No" w:value="No"/>
            </w:dropDownList>
          </w:sdtPr>
          <w:sdtContent>
            <w:tc>
              <w:tcPr>
                <w:tcW w:w="1855" w:type="dxa"/>
              </w:tcPr>
              <w:p w14:paraId="74897EE7" w14:textId="5A5E2890" w:rsidR="00824569" w:rsidRPr="00B93EC0" w:rsidRDefault="007B186E" w:rsidP="009B435B">
                <w:pPr>
                  <w:rPr>
                    <w:rFonts w:asciiTheme="minorHAnsi" w:hAnsiTheme="minorHAnsi" w:cstheme="minorHAnsi"/>
                    <w:color w:val="7030A0"/>
                    <w:sz w:val="22"/>
                    <w:szCs w:val="22"/>
                  </w:rPr>
                </w:pPr>
                <w:r>
                  <w:rPr>
                    <w:rFonts w:asciiTheme="minorHAnsi" w:hAnsiTheme="minorHAnsi" w:cstheme="minorHAnsi"/>
                    <w:color w:val="7030A0"/>
                    <w:sz w:val="22"/>
                    <w:szCs w:val="22"/>
                  </w:rPr>
                  <w:t>Yes</w:t>
                </w:r>
              </w:p>
            </w:tc>
          </w:sdtContent>
        </w:sdt>
      </w:tr>
    </w:tbl>
    <w:p w14:paraId="280548DA" w14:textId="0A74E430" w:rsidR="00773A33" w:rsidRPr="00B93EC0" w:rsidRDefault="00773A33" w:rsidP="00C6209B">
      <w:pPr>
        <w:pStyle w:val="Heading2"/>
      </w:pPr>
      <w:bookmarkStart w:id="25" w:name="_Toc138338453"/>
      <w:bookmarkStart w:id="26" w:name="_Toc140144733"/>
      <w:r w:rsidRPr="00B93EC0">
        <w:t>Other Required Materials</w:t>
      </w:r>
      <w:bookmarkEnd w:id="25"/>
      <w:bookmarkEnd w:id="26"/>
    </w:p>
    <w:tbl>
      <w:tblPr>
        <w:tblStyle w:val="TableGrid"/>
        <w:tblW w:w="9355" w:type="dxa"/>
        <w:tblLook w:val="04A0" w:firstRow="1" w:lastRow="0" w:firstColumn="1" w:lastColumn="0" w:noHBand="0" w:noVBand="1"/>
      </w:tblPr>
      <w:tblGrid>
        <w:gridCol w:w="2155"/>
        <w:gridCol w:w="2400"/>
        <w:gridCol w:w="2400"/>
        <w:gridCol w:w="2400"/>
      </w:tblGrid>
      <w:tr w:rsidR="006463A3" w:rsidRPr="00B93EC0" w14:paraId="437F4562" w14:textId="6F841C73" w:rsidTr="00364FE8">
        <w:tc>
          <w:tcPr>
            <w:tcW w:w="2155" w:type="dxa"/>
          </w:tcPr>
          <w:p w14:paraId="42F8B94C" w14:textId="1C9598D0" w:rsidR="006463A3"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w:t>
            </w:r>
          </w:p>
        </w:tc>
        <w:tc>
          <w:tcPr>
            <w:tcW w:w="2400" w:type="dxa"/>
          </w:tcPr>
          <w:p w14:paraId="5AE9816F" w14:textId="19E4A553" w:rsidR="006463A3"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 Type</w:t>
            </w:r>
          </w:p>
        </w:tc>
        <w:tc>
          <w:tcPr>
            <w:tcW w:w="2400" w:type="dxa"/>
          </w:tcPr>
          <w:p w14:paraId="5A6E0A4C" w14:textId="67AE5D11" w:rsidR="006463A3" w:rsidRPr="00B93EC0" w:rsidRDefault="006463A3" w:rsidP="00677703">
            <w:pPr>
              <w:pStyle w:val="Heading3"/>
              <w:rPr>
                <w:rFonts w:asciiTheme="minorHAnsi" w:hAnsiTheme="minorHAnsi" w:cstheme="minorHAnsi"/>
                <w:sz w:val="22"/>
                <w:szCs w:val="22"/>
              </w:rPr>
            </w:pPr>
            <w:r w:rsidRPr="00B93EC0">
              <w:rPr>
                <w:rFonts w:asciiTheme="minorHAnsi" w:hAnsiTheme="minorHAnsi" w:cstheme="minorHAnsi"/>
                <w:sz w:val="22"/>
                <w:szCs w:val="22"/>
              </w:rPr>
              <w:t>Access</w:t>
            </w:r>
          </w:p>
        </w:tc>
        <w:tc>
          <w:tcPr>
            <w:tcW w:w="2400" w:type="dxa"/>
          </w:tcPr>
          <w:p w14:paraId="3A444FEE" w14:textId="2D63CAFC" w:rsidR="006463A3" w:rsidRPr="00B93EC0" w:rsidRDefault="006463A3" w:rsidP="00677703">
            <w:pPr>
              <w:pStyle w:val="Heading3"/>
              <w:rPr>
                <w:rFonts w:asciiTheme="minorHAnsi" w:hAnsiTheme="minorHAnsi" w:cstheme="minorHAnsi"/>
                <w:sz w:val="22"/>
                <w:szCs w:val="22"/>
              </w:rPr>
            </w:pPr>
            <w:r w:rsidRPr="00B93EC0">
              <w:rPr>
                <w:rFonts w:asciiTheme="minorHAnsi" w:hAnsiTheme="minorHAnsi" w:cstheme="minorHAnsi"/>
                <w:sz w:val="22"/>
                <w:szCs w:val="22"/>
              </w:rPr>
              <w:t xml:space="preserve">Further </w:t>
            </w:r>
            <w:r w:rsidR="0064380A" w:rsidRPr="00B93EC0">
              <w:rPr>
                <w:rFonts w:asciiTheme="minorHAnsi" w:hAnsiTheme="minorHAnsi" w:cstheme="minorHAnsi"/>
                <w:sz w:val="22"/>
                <w:szCs w:val="22"/>
              </w:rPr>
              <w:t>Information</w:t>
            </w:r>
          </w:p>
        </w:tc>
      </w:tr>
      <w:tr w:rsidR="006463A3" w:rsidRPr="00B93EC0" w14:paraId="076BEE3D" w14:textId="69BB2384" w:rsidTr="00364FE8">
        <w:sdt>
          <w:sdtPr>
            <w:rPr>
              <w:rFonts w:asciiTheme="minorHAnsi" w:hAnsiTheme="minorHAnsi" w:cstheme="minorHAnsi"/>
              <w:color w:val="7030A0"/>
              <w:sz w:val="22"/>
              <w:szCs w:val="22"/>
            </w:rPr>
            <w:id w:val="-184223904"/>
            <w:placeholder>
              <w:docPart w:val="E5E244ABB7E04F10B8E6DC372149502D"/>
            </w:placeholder>
            <w:showingPlcHdr/>
          </w:sdtPr>
          <w:sdtContent>
            <w:tc>
              <w:tcPr>
                <w:tcW w:w="2155" w:type="dxa"/>
              </w:tcPr>
              <w:p w14:paraId="0495A2C3" w14:textId="77777777" w:rsidR="006463A3" w:rsidRPr="00B93EC0" w:rsidRDefault="006463A3"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2078577296"/>
            <w:placeholder>
              <w:docPart w:val="092191ED7348402194760B5BB8FD07D6"/>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7B91C45D" w14:textId="585F26F4" w:rsidR="006463A3"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445380575"/>
            <w:placeholder>
              <w:docPart w:val="508D86F2BA7649D99E47B161ABD87249"/>
            </w:placeholder>
            <w:showingPlcHdr/>
          </w:sdtPr>
          <w:sdtContent>
            <w:tc>
              <w:tcPr>
                <w:tcW w:w="2400" w:type="dxa"/>
              </w:tcPr>
              <w:p w14:paraId="52FB4E50" w14:textId="76723E14" w:rsidR="006463A3"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r w:rsidR="006463A3" w:rsidRPr="00B93EC0">
                  <w:rPr>
                    <w:rStyle w:val="PlaceholderText"/>
                    <w:rFonts w:asciiTheme="minorHAnsi" w:eastAsiaTheme="minorHAnsi" w:hAnsiTheme="minorHAnsi" w:cstheme="minorHAnsi"/>
                    <w:sz w:val="22"/>
                    <w:szCs w:val="22"/>
                  </w:rPr>
                  <w:t>?</w:t>
                </w:r>
              </w:p>
            </w:tc>
          </w:sdtContent>
        </w:sdt>
        <w:sdt>
          <w:sdtPr>
            <w:rPr>
              <w:rFonts w:asciiTheme="minorHAnsi" w:hAnsiTheme="minorHAnsi" w:cstheme="minorHAnsi"/>
              <w:color w:val="7030A0"/>
              <w:sz w:val="22"/>
              <w:szCs w:val="22"/>
            </w:rPr>
            <w:id w:val="1778451436"/>
            <w:placeholder>
              <w:docPart w:val="B60517C28CF74D5CA1FFD1EA6A23C8B9"/>
            </w:placeholder>
            <w:showingPlcHdr/>
          </w:sdtPr>
          <w:sdtContent>
            <w:tc>
              <w:tcPr>
                <w:tcW w:w="2400" w:type="dxa"/>
              </w:tcPr>
              <w:p w14:paraId="4B4E78C9" w14:textId="1BBB7E85" w:rsidR="006463A3"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16905AD9" w14:textId="1C7C9E33" w:rsidTr="00364FE8">
        <w:sdt>
          <w:sdtPr>
            <w:rPr>
              <w:rFonts w:asciiTheme="minorHAnsi" w:hAnsiTheme="minorHAnsi" w:cstheme="minorHAnsi"/>
              <w:color w:val="7030A0"/>
              <w:sz w:val="22"/>
              <w:szCs w:val="22"/>
            </w:rPr>
            <w:id w:val="965312462"/>
            <w:placeholder>
              <w:docPart w:val="37D1B8C751494644B674A60AF291010D"/>
            </w:placeholder>
            <w:showingPlcHdr/>
          </w:sdtPr>
          <w:sdtContent>
            <w:tc>
              <w:tcPr>
                <w:tcW w:w="2155" w:type="dxa"/>
              </w:tcPr>
              <w:p w14:paraId="529F3E6D" w14:textId="77777777"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1167402298"/>
            <w:placeholder>
              <w:docPart w:val="59DC99241C194F17B7BE3DFDDBA0A637"/>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422AB224" w14:textId="268AB181"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1034875952"/>
            <w:placeholder>
              <w:docPart w:val="FE142B9CF9934FCB9C5EC41FE440EB0B"/>
            </w:placeholder>
            <w:showingPlcHdr/>
          </w:sdtPr>
          <w:sdtContent>
            <w:tc>
              <w:tcPr>
                <w:tcW w:w="2400" w:type="dxa"/>
              </w:tcPr>
              <w:p w14:paraId="6BC67E9F" w14:textId="53435F13"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457851812"/>
            <w:placeholder>
              <w:docPart w:val="8D92D4F8C9B24698AD74C6EC7E2D0C6E"/>
            </w:placeholder>
            <w:showingPlcHdr/>
          </w:sdtPr>
          <w:sdtContent>
            <w:tc>
              <w:tcPr>
                <w:tcW w:w="2400" w:type="dxa"/>
              </w:tcPr>
              <w:p w14:paraId="73CDC292" w14:textId="460A14E7"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5E322694" w14:textId="37AE5626" w:rsidTr="00364FE8">
        <w:sdt>
          <w:sdtPr>
            <w:rPr>
              <w:rFonts w:asciiTheme="minorHAnsi" w:hAnsiTheme="minorHAnsi" w:cstheme="minorHAnsi"/>
              <w:color w:val="7030A0"/>
              <w:sz w:val="22"/>
              <w:szCs w:val="22"/>
            </w:rPr>
            <w:id w:val="70791824"/>
            <w:placeholder>
              <w:docPart w:val="1488FD02D4404E18B9A6D343CB591985"/>
            </w:placeholder>
            <w:showingPlcHdr/>
          </w:sdtPr>
          <w:sdtContent>
            <w:tc>
              <w:tcPr>
                <w:tcW w:w="2155" w:type="dxa"/>
              </w:tcPr>
              <w:p w14:paraId="3AF9F792" w14:textId="77777777"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410967567"/>
            <w:placeholder>
              <w:docPart w:val="0C4789BF3F5F40D884BF08E5BE957D9E"/>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229B737C" w14:textId="252F03E8"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1518425239"/>
            <w:placeholder>
              <w:docPart w:val="0B1BAED70CAB44B699D4B20246EF4317"/>
            </w:placeholder>
            <w:showingPlcHdr/>
          </w:sdtPr>
          <w:sdtContent>
            <w:tc>
              <w:tcPr>
                <w:tcW w:w="2400" w:type="dxa"/>
              </w:tcPr>
              <w:p w14:paraId="56FCFB08" w14:textId="513C2B1A"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220104693"/>
            <w:placeholder>
              <w:docPart w:val="C91592C829284FE59007ACA2F24819B3"/>
            </w:placeholder>
            <w:showingPlcHdr/>
          </w:sdtPr>
          <w:sdtContent>
            <w:tc>
              <w:tcPr>
                <w:tcW w:w="2400" w:type="dxa"/>
              </w:tcPr>
              <w:p w14:paraId="362BB411" w14:textId="418EDB6D" w:rsidR="0064380A" w:rsidRPr="00B93EC0" w:rsidRDefault="0064380A" w:rsidP="0064380A">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bl>
    <w:p w14:paraId="7FB2DA20" w14:textId="579E6B38" w:rsidR="006463A3" w:rsidRPr="00B93EC0" w:rsidRDefault="006463A3" w:rsidP="00C6209B">
      <w:pPr>
        <w:pStyle w:val="Heading2"/>
      </w:pPr>
      <w:bookmarkStart w:id="27" w:name="_Toc138338454"/>
      <w:bookmarkStart w:id="28" w:name="_Toc140144734"/>
      <w:r w:rsidRPr="00B93EC0">
        <w:t>Supplemental Materials</w:t>
      </w:r>
      <w:bookmarkEnd w:id="27"/>
      <w:bookmarkEnd w:id="28"/>
    </w:p>
    <w:tbl>
      <w:tblPr>
        <w:tblStyle w:val="TableGrid"/>
        <w:tblW w:w="9355" w:type="dxa"/>
        <w:tblLook w:val="04A0" w:firstRow="1" w:lastRow="0" w:firstColumn="1" w:lastColumn="0" w:noHBand="0" w:noVBand="1"/>
      </w:tblPr>
      <w:tblGrid>
        <w:gridCol w:w="2155"/>
        <w:gridCol w:w="2400"/>
        <w:gridCol w:w="2400"/>
        <w:gridCol w:w="2400"/>
      </w:tblGrid>
      <w:tr w:rsidR="0064380A" w:rsidRPr="00B93EC0" w14:paraId="1DD71C87" w14:textId="77777777" w:rsidTr="00364FE8">
        <w:tc>
          <w:tcPr>
            <w:tcW w:w="2155" w:type="dxa"/>
          </w:tcPr>
          <w:p w14:paraId="1866ABEB"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w:t>
            </w:r>
          </w:p>
        </w:tc>
        <w:tc>
          <w:tcPr>
            <w:tcW w:w="2400" w:type="dxa"/>
          </w:tcPr>
          <w:p w14:paraId="35DE06C7"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Resource Type</w:t>
            </w:r>
          </w:p>
        </w:tc>
        <w:tc>
          <w:tcPr>
            <w:tcW w:w="2400" w:type="dxa"/>
          </w:tcPr>
          <w:p w14:paraId="21B6C0CF"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Access</w:t>
            </w:r>
          </w:p>
        </w:tc>
        <w:tc>
          <w:tcPr>
            <w:tcW w:w="2400" w:type="dxa"/>
          </w:tcPr>
          <w:p w14:paraId="7B0F87BB" w14:textId="77777777" w:rsidR="0064380A" w:rsidRPr="00B93EC0" w:rsidRDefault="0064380A" w:rsidP="00677703">
            <w:pPr>
              <w:pStyle w:val="Heading3"/>
              <w:rPr>
                <w:rFonts w:asciiTheme="minorHAnsi" w:hAnsiTheme="minorHAnsi" w:cstheme="minorHAnsi"/>
                <w:sz w:val="22"/>
                <w:szCs w:val="22"/>
              </w:rPr>
            </w:pPr>
            <w:r w:rsidRPr="00B93EC0">
              <w:rPr>
                <w:rFonts w:asciiTheme="minorHAnsi" w:hAnsiTheme="minorHAnsi" w:cstheme="minorHAnsi"/>
                <w:sz w:val="22"/>
                <w:szCs w:val="22"/>
              </w:rPr>
              <w:t>Further Information</w:t>
            </w:r>
          </w:p>
        </w:tc>
      </w:tr>
      <w:tr w:rsidR="0064380A" w:rsidRPr="00B93EC0" w14:paraId="7A31F76C" w14:textId="77777777" w:rsidTr="00364FE8">
        <w:sdt>
          <w:sdtPr>
            <w:rPr>
              <w:rFonts w:asciiTheme="minorHAnsi" w:hAnsiTheme="minorHAnsi" w:cstheme="minorHAnsi"/>
              <w:color w:val="7030A0"/>
              <w:sz w:val="22"/>
              <w:szCs w:val="22"/>
            </w:rPr>
            <w:id w:val="1555511851"/>
            <w:placeholder>
              <w:docPart w:val="C3AC52D9E68344ECB773BB6DE92B52E8"/>
            </w:placeholder>
            <w:showingPlcHdr/>
          </w:sdtPr>
          <w:sdtContent>
            <w:tc>
              <w:tcPr>
                <w:tcW w:w="2155" w:type="dxa"/>
              </w:tcPr>
              <w:p w14:paraId="606E29CD"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915244239"/>
            <w:placeholder>
              <w:docPart w:val="E2D42E2A15B147CD96E050A8657AC49D"/>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7D46979A"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1455837796"/>
            <w:placeholder>
              <w:docPart w:val="BB9D0DDB64BA4ECB86C15A7E9AF0D30E"/>
            </w:placeholder>
            <w:showingPlcHdr/>
          </w:sdtPr>
          <w:sdtContent>
            <w:tc>
              <w:tcPr>
                <w:tcW w:w="2400" w:type="dxa"/>
              </w:tcPr>
              <w:p w14:paraId="1832F1F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386080995"/>
            <w:placeholder>
              <w:docPart w:val="F112110933964EDFAB7EDF716B3832E1"/>
            </w:placeholder>
            <w:showingPlcHdr/>
          </w:sdtPr>
          <w:sdtContent>
            <w:tc>
              <w:tcPr>
                <w:tcW w:w="2400" w:type="dxa"/>
              </w:tcPr>
              <w:p w14:paraId="757A91A2"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599F40F5" w14:textId="77777777" w:rsidTr="00364FE8">
        <w:sdt>
          <w:sdtPr>
            <w:rPr>
              <w:rFonts w:asciiTheme="minorHAnsi" w:hAnsiTheme="minorHAnsi" w:cstheme="minorHAnsi"/>
              <w:color w:val="7030A0"/>
              <w:sz w:val="22"/>
              <w:szCs w:val="22"/>
            </w:rPr>
            <w:id w:val="39094165"/>
            <w:placeholder>
              <w:docPart w:val="101C22D4B34B4EA28DCAED61383897BA"/>
            </w:placeholder>
            <w:showingPlcHdr/>
          </w:sdtPr>
          <w:sdtContent>
            <w:tc>
              <w:tcPr>
                <w:tcW w:w="2155" w:type="dxa"/>
              </w:tcPr>
              <w:p w14:paraId="69EDE8F0"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970137437"/>
            <w:placeholder>
              <w:docPart w:val="F1B76F5BDAAE4040A64A650DDD63E566"/>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670E1F05"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812142930"/>
            <w:placeholder>
              <w:docPart w:val="80D9CEB56B4942588DCF3F2948B830B3"/>
            </w:placeholder>
            <w:showingPlcHdr/>
          </w:sdtPr>
          <w:sdtContent>
            <w:tc>
              <w:tcPr>
                <w:tcW w:w="2400" w:type="dxa"/>
              </w:tcPr>
              <w:p w14:paraId="23C8E8D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224722599"/>
            <w:placeholder>
              <w:docPart w:val="DB5A82314C274D5297A89FAD0ACB64BB"/>
            </w:placeholder>
            <w:showingPlcHdr/>
          </w:sdtPr>
          <w:sdtContent>
            <w:tc>
              <w:tcPr>
                <w:tcW w:w="2400" w:type="dxa"/>
              </w:tcPr>
              <w:p w14:paraId="6D9A759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r w:rsidR="0064380A" w:rsidRPr="00B93EC0" w14:paraId="4C7D39A7" w14:textId="77777777" w:rsidTr="00364FE8">
        <w:sdt>
          <w:sdtPr>
            <w:rPr>
              <w:rFonts w:asciiTheme="minorHAnsi" w:hAnsiTheme="minorHAnsi" w:cstheme="minorHAnsi"/>
              <w:color w:val="7030A0"/>
              <w:sz w:val="22"/>
              <w:szCs w:val="22"/>
            </w:rPr>
            <w:id w:val="-1245190047"/>
            <w:placeholder>
              <w:docPart w:val="F975D948A8344DCCA4125D164AA65B9A"/>
            </w:placeholder>
            <w:showingPlcHdr/>
          </w:sdtPr>
          <w:sdtContent>
            <w:tc>
              <w:tcPr>
                <w:tcW w:w="2155" w:type="dxa"/>
              </w:tcPr>
              <w:p w14:paraId="4D8BDBEF"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Title.</w:t>
                </w:r>
              </w:p>
            </w:tc>
          </w:sdtContent>
        </w:sdt>
        <w:sdt>
          <w:sdtPr>
            <w:rPr>
              <w:rFonts w:asciiTheme="minorHAnsi" w:hAnsiTheme="minorHAnsi" w:cstheme="minorHAnsi"/>
              <w:color w:val="7030A0"/>
              <w:sz w:val="22"/>
              <w:szCs w:val="22"/>
            </w:rPr>
            <w:id w:val="1110863204"/>
            <w:placeholder>
              <w:docPart w:val="5336C97188C243F394DA96F83578C34A"/>
            </w:placeholder>
            <w:showingPlcHdr/>
            <w:dropDownList>
              <w:listItem w:value="Choose an item."/>
              <w:listItem w:displayText="Course Reserves" w:value="Course Reserves"/>
              <w:listItem w:displayText="Open Educational Resource" w:value="Open Educational Resource"/>
              <w:listItem w:displayText="Course Notes" w:value="Course Notes"/>
              <w:listItem w:displayText="Lecture Notes" w:value="Lecture Notes"/>
              <w:listItem w:displayText="Website" w:value="Website"/>
              <w:listItem w:displayText="Other" w:value="Other"/>
            </w:dropDownList>
          </w:sdtPr>
          <w:sdtContent>
            <w:tc>
              <w:tcPr>
                <w:tcW w:w="2400" w:type="dxa"/>
              </w:tcPr>
              <w:p w14:paraId="09812D01"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Select Type.</w:t>
                </w:r>
              </w:p>
            </w:tc>
          </w:sdtContent>
        </w:sdt>
        <w:sdt>
          <w:sdtPr>
            <w:rPr>
              <w:rFonts w:asciiTheme="minorHAnsi" w:hAnsiTheme="minorHAnsi" w:cstheme="minorHAnsi"/>
              <w:color w:val="7030A0"/>
              <w:sz w:val="22"/>
              <w:szCs w:val="22"/>
            </w:rPr>
            <w:id w:val="-41210863"/>
            <w:placeholder>
              <w:docPart w:val="0028B335BA4C426CBA9AA895E832642F"/>
            </w:placeholder>
            <w:showingPlcHdr/>
          </w:sdtPr>
          <w:sdtContent>
            <w:tc>
              <w:tcPr>
                <w:tcW w:w="2400" w:type="dxa"/>
              </w:tcPr>
              <w:p w14:paraId="3BA83649"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How to access?</w:t>
                </w:r>
              </w:p>
            </w:tc>
          </w:sdtContent>
        </w:sdt>
        <w:sdt>
          <w:sdtPr>
            <w:rPr>
              <w:rFonts w:asciiTheme="minorHAnsi" w:hAnsiTheme="minorHAnsi" w:cstheme="minorHAnsi"/>
              <w:color w:val="7030A0"/>
              <w:sz w:val="22"/>
              <w:szCs w:val="22"/>
            </w:rPr>
            <w:id w:val="-368293810"/>
            <w:placeholder>
              <w:docPart w:val="5B29AEA6E4B841B5878695FC01F04AC6"/>
            </w:placeholder>
            <w:showingPlcHdr/>
          </w:sdtPr>
          <w:sdtContent>
            <w:tc>
              <w:tcPr>
                <w:tcW w:w="2400" w:type="dxa"/>
              </w:tcPr>
              <w:p w14:paraId="3F376DD4" w14:textId="77777777" w:rsidR="0064380A" w:rsidRPr="00B93EC0" w:rsidRDefault="0064380A" w:rsidP="00677703">
                <w:pPr>
                  <w:rPr>
                    <w:rFonts w:asciiTheme="minorHAnsi" w:hAnsiTheme="minorHAnsi" w:cstheme="minorHAnsi"/>
                    <w:color w:val="7030A0"/>
                    <w:sz w:val="22"/>
                    <w:szCs w:val="22"/>
                  </w:rPr>
                </w:pPr>
                <w:r w:rsidRPr="00B93EC0">
                  <w:rPr>
                    <w:rStyle w:val="PlaceholderText"/>
                    <w:rFonts w:asciiTheme="minorHAnsi" w:eastAsiaTheme="minorHAnsi" w:hAnsiTheme="minorHAnsi" w:cstheme="minorHAnsi"/>
                    <w:sz w:val="22"/>
                    <w:szCs w:val="22"/>
                  </w:rPr>
                  <w:t>Add details.</w:t>
                </w:r>
              </w:p>
            </w:tc>
          </w:sdtContent>
        </w:sdt>
      </w:tr>
    </w:tbl>
    <w:p w14:paraId="3D1548CB" w14:textId="2D2FC404" w:rsidR="001919A6" w:rsidRPr="00B93EC0" w:rsidRDefault="001919A6" w:rsidP="001919A6">
      <w:pPr>
        <w:pStyle w:val="NormalWeb"/>
        <w:shd w:val="clear" w:color="auto" w:fill="FFFFFF"/>
        <w:spacing w:before="0" w:beforeAutospacing="0" w:after="150" w:afterAutospacing="0"/>
        <w:rPr>
          <w:rFonts w:asciiTheme="minorHAnsi" w:hAnsiTheme="minorHAnsi" w:cstheme="minorHAnsi"/>
          <w:sz w:val="22"/>
          <w:szCs w:val="22"/>
          <w:lang w:val="en-US"/>
        </w:rPr>
      </w:pPr>
      <w:r w:rsidRPr="00B93EC0">
        <w:rPr>
          <w:rFonts w:asciiTheme="minorHAnsi" w:hAnsiTheme="minorHAnsi" w:cstheme="minorHAnsi"/>
          <w:color w:val="565A5C"/>
          <w:sz w:val="22"/>
          <w:szCs w:val="22"/>
        </w:rPr>
        <w:t>.</w:t>
      </w:r>
    </w:p>
    <w:p w14:paraId="40A4FAD3" w14:textId="0F15D091"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sz w:val="22"/>
          <w:szCs w:val="22"/>
        </w:rPr>
      </w:pPr>
    </w:p>
    <w:p w14:paraId="5DB71BFF" w14:textId="77777777" w:rsidR="006E6CC4" w:rsidRPr="00B93EC0" w:rsidRDefault="00292CE8" w:rsidP="00AD6BA2">
      <w:pPr>
        <w:spacing w:line="276" w:lineRule="auto"/>
        <w:textAlignment w:val="baseline"/>
        <w:rPr>
          <w:rStyle w:val="Heading1Char"/>
          <w:rFonts w:asciiTheme="minorHAnsi" w:hAnsiTheme="minorHAnsi" w:cstheme="minorHAnsi"/>
        </w:rPr>
      </w:pPr>
      <w:bookmarkStart w:id="29" w:name="_Toc138338458"/>
      <w:bookmarkStart w:id="30" w:name="_Toc140144738"/>
      <w:r w:rsidRPr="00B93EC0">
        <w:rPr>
          <w:rStyle w:val="Heading1Char"/>
          <w:rFonts w:asciiTheme="minorHAnsi" w:hAnsiTheme="minorHAnsi" w:cstheme="minorHAnsi"/>
        </w:rPr>
        <w:t>Communication</w:t>
      </w:r>
      <w:bookmarkEnd w:id="29"/>
      <w:bookmarkEnd w:id="30"/>
      <w:r w:rsidR="006E6CC4" w:rsidRPr="00B93EC0">
        <w:rPr>
          <w:rStyle w:val="Heading1Char"/>
          <w:rFonts w:asciiTheme="minorHAnsi" w:hAnsiTheme="minorHAnsi" w:cstheme="minorHAnsi"/>
        </w:rPr>
        <w:t xml:space="preserve"> </w:t>
      </w:r>
    </w:p>
    <w:p w14:paraId="4CE188AE" w14:textId="77777777" w:rsidR="007443BA" w:rsidRPr="00B93EC0" w:rsidRDefault="007443BA" w:rsidP="00C6209B">
      <w:pPr>
        <w:pStyle w:val="Heading2"/>
      </w:pPr>
      <w:bookmarkStart w:id="31" w:name="_Toc138338460"/>
      <w:bookmarkStart w:id="32" w:name="_Toc140144739"/>
      <w:r w:rsidRPr="00B93EC0">
        <w:t>Questions about the Course and Contacting the Teaching Team</w:t>
      </w:r>
      <w:bookmarkEnd w:id="31"/>
      <w:bookmarkEnd w:id="32"/>
    </w:p>
    <w:sdt>
      <w:sdtPr>
        <w:rPr>
          <w:rFonts w:asciiTheme="minorHAnsi" w:hAnsiTheme="minorHAnsi" w:cstheme="minorHAnsi"/>
          <w:color w:val="7030A0"/>
          <w:lang w:val="en-US"/>
        </w:rPr>
        <w:id w:val="-1765150731"/>
        <w:placeholder>
          <w:docPart w:val="DBDD0EF64D9F481F9739F897D996C440"/>
        </w:placeholder>
        <w:showingPlcHdr/>
      </w:sdtPr>
      <w:sdtContent>
        <w:p w14:paraId="03454E03" w14:textId="6F92AE61" w:rsidR="007443BA" w:rsidRPr="00B93EC0" w:rsidRDefault="00C44B5D" w:rsidP="007443BA">
          <w:pPr>
            <w:rPr>
              <w:rFonts w:asciiTheme="minorHAnsi" w:hAnsiTheme="minorHAnsi" w:cstheme="minorHAnsi"/>
              <w:color w:val="7030A0"/>
              <w:lang w:val="en-US"/>
            </w:rPr>
          </w:pPr>
          <w:r w:rsidRPr="00B93EC0">
            <w:rPr>
              <w:rStyle w:val="PlaceholderText"/>
              <w:rFonts w:asciiTheme="minorHAnsi" w:eastAsiaTheme="minorHAnsi" w:hAnsiTheme="minorHAnsi" w:cstheme="minorHAnsi"/>
              <w:sz w:val="22"/>
              <w:szCs w:val="22"/>
            </w:rPr>
            <w:t>W</w:t>
          </w:r>
          <w:r w:rsidR="007443BA" w:rsidRPr="00B93EC0">
            <w:rPr>
              <w:rStyle w:val="PlaceholderText"/>
              <w:rFonts w:asciiTheme="minorHAnsi" w:eastAsiaTheme="minorHAnsi" w:hAnsiTheme="minorHAnsi" w:cstheme="minorHAnsi"/>
              <w:sz w:val="22"/>
              <w:szCs w:val="22"/>
            </w:rPr>
            <w:t xml:space="preserve">ho </w:t>
          </w:r>
          <w:r w:rsidRPr="00B93EC0">
            <w:rPr>
              <w:rStyle w:val="PlaceholderText"/>
              <w:rFonts w:asciiTheme="minorHAnsi" w:eastAsiaTheme="minorHAnsi" w:hAnsiTheme="minorHAnsi" w:cstheme="minorHAnsi"/>
              <w:sz w:val="22"/>
              <w:szCs w:val="22"/>
            </w:rPr>
            <w:t xml:space="preserve">should </w:t>
          </w:r>
          <w:r w:rsidR="00FB6643" w:rsidRPr="00B93EC0">
            <w:rPr>
              <w:rStyle w:val="PlaceholderText"/>
              <w:rFonts w:asciiTheme="minorHAnsi" w:eastAsiaTheme="minorHAnsi" w:hAnsiTheme="minorHAnsi" w:cstheme="minorHAnsi"/>
              <w:sz w:val="22"/>
              <w:szCs w:val="22"/>
            </w:rPr>
            <w:t>students</w:t>
          </w:r>
          <w:r w:rsidR="007443BA" w:rsidRPr="00B93EC0">
            <w:rPr>
              <w:rStyle w:val="PlaceholderText"/>
              <w:rFonts w:asciiTheme="minorHAnsi" w:eastAsiaTheme="minorHAnsi" w:hAnsiTheme="minorHAnsi" w:cstheme="minorHAnsi"/>
              <w:sz w:val="22"/>
              <w:szCs w:val="22"/>
            </w:rPr>
            <w:t xml:space="preserve"> contact</w:t>
          </w:r>
          <w:r w:rsidR="00364FE8" w:rsidRPr="00B93EC0">
            <w:rPr>
              <w:rStyle w:val="PlaceholderText"/>
              <w:rFonts w:asciiTheme="minorHAnsi" w:eastAsiaTheme="minorHAnsi" w:hAnsiTheme="minorHAnsi" w:cstheme="minorHAnsi"/>
              <w:sz w:val="22"/>
              <w:szCs w:val="22"/>
            </w:rPr>
            <w:t xml:space="preserve"> </w:t>
          </w:r>
          <w:r w:rsidRPr="00B93EC0">
            <w:rPr>
              <w:rStyle w:val="PlaceholderText"/>
              <w:rFonts w:asciiTheme="minorHAnsi" w:eastAsiaTheme="minorHAnsi" w:hAnsiTheme="minorHAnsi" w:cstheme="minorHAnsi"/>
              <w:sz w:val="22"/>
              <w:szCs w:val="22"/>
            </w:rPr>
            <w:t>with what</w:t>
          </w:r>
          <w:r w:rsidR="00364FE8" w:rsidRPr="00B93EC0">
            <w:rPr>
              <w:rStyle w:val="PlaceholderText"/>
              <w:rFonts w:asciiTheme="minorHAnsi" w:eastAsiaTheme="minorHAnsi" w:hAnsiTheme="minorHAnsi" w:cstheme="minorHAnsi"/>
              <w:sz w:val="22"/>
              <w:szCs w:val="22"/>
            </w:rPr>
            <w:t xml:space="preserve"> types of</w:t>
          </w:r>
          <w:r w:rsidRPr="00B93EC0">
            <w:rPr>
              <w:rStyle w:val="PlaceholderText"/>
              <w:rFonts w:asciiTheme="minorHAnsi" w:eastAsiaTheme="minorHAnsi" w:hAnsiTheme="minorHAnsi" w:cstheme="minorHAnsi"/>
              <w:sz w:val="22"/>
              <w:szCs w:val="22"/>
            </w:rPr>
            <w:t xml:space="preserve"> questions, </w:t>
          </w:r>
          <w:r w:rsidR="00FB6643" w:rsidRPr="00B93EC0">
            <w:rPr>
              <w:rStyle w:val="PlaceholderText"/>
              <w:rFonts w:asciiTheme="minorHAnsi" w:eastAsiaTheme="minorHAnsi" w:hAnsiTheme="minorHAnsi" w:cstheme="minorHAnsi"/>
              <w:sz w:val="22"/>
              <w:szCs w:val="22"/>
            </w:rPr>
            <w:t>and how</w:t>
          </w:r>
          <w:r w:rsidRPr="00B93EC0">
            <w:rPr>
              <w:rStyle w:val="PlaceholderText"/>
              <w:rFonts w:asciiTheme="minorHAnsi" w:eastAsiaTheme="minorHAnsi" w:hAnsiTheme="minorHAnsi" w:cstheme="minorHAnsi"/>
              <w:sz w:val="22"/>
              <w:szCs w:val="22"/>
            </w:rPr>
            <w:t>?</w:t>
          </w:r>
        </w:p>
      </w:sdtContent>
    </w:sdt>
    <w:p w14:paraId="633F6A3C" w14:textId="70510F97" w:rsidR="00C44B5D" w:rsidRPr="00B93EC0" w:rsidRDefault="00C44B5D" w:rsidP="00C6209B">
      <w:pPr>
        <w:pStyle w:val="Heading2"/>
      </w:pPr>
      <w:bookmarkStart w:id="33" w:name="_Toc138338461"/>
      <w:bookmarkStart w:id="34" w:name="_Toc140144740"/>
      <w:r w:rsidRPr="00B93EC0">
        <w:t>Queen's Email</w:t>
      </w:r>
      <w:bookmarkEnd w:id="33"/>
      <w:bookmarkEnd w:id="34"/>
    </w:p>
    <w:p w14:paraId="1AE32890" w14:textId="50E01809" w:rsidR="001919A6" w:rsidRPr="00B93EC0" w:rsidRDefault="00C44B5D" w:rsidP="00C44B5D">
      <w:pPr>
        <w:rPr>
          <w:rFonts w:asciiTheme="minorHAnsi" w:hAnsiTheme="minorHAnsi" w:cstheme="minorHAnsi"/>
          <w:sz w:val="22"/>
          <w:szCs w:val="22"/>
        </w:rPr>
      </w:pPr>
      <w:r w:rsidRPr="00B93EC0">
        <w:rPr>
          <w:rFonts w:asciiTheme="minorHAnsi" w:hAnsiTheme="minorHAnsi" w:cstheme="minorHAnsi"/>
          <w:sz w:val="22"/>
          <w:szCs w:val="22"/>
        </w:rPr>
        <w:t>The university communicates with students via Queen’s email. Please check your email regularly to ensure you do not miss important information related to your course.</w:t>
      </w:r>
    </w:p>
    <w:p w14:paraId="0ED888D8" w14:textId="77777777" w:rsidR="006E6CC4" w:rsidRPr="00B93EC0" w:rsidRDefault="00292CE8" w:rsidP="00C6209B">
      <w:pPr>
        <w:pStyle w:val="Heading2"/>
      </w:pPr>
      <w:bookmarkStart w:id="35" w:name="_Toc138338462"/>
      <w:bookmarkStart w:id="36" w:name="_Toc140144741"/>
      <w:r w:rsidRPr="00B93EC0">
        <w:t>Course Feedback</w:t>
      </w:r>
      <w:bookmarkEnd w:id="35"/>
      <w:bookmarkEnd w:id="36"/>
      <w:r w:rsidRPr="00B93EC0">
        <w:t xml:space="preserve">    </w:t>
      </w:r>
    </w:p>
    <w:p w14:paraId="0652A214" w14:textId="1921BA03" w:rsidR="001919A6" w:rsidRDefault="001919A6" w:rsidP="001919A6">
      <w:pPr>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At various points during the course, </w:t>
      </w:r>
      <w:r w:rsidR="007A1723" w:rsidRPr="00B93EC0">
        <w:rPr>
          <w:rFonts w:asciiTheme="minorHAnsi" w:hAnsiTheme="minorHAnsi" w:cstheme="minorHAnsi"/>
          <w:sz w:val="22"/>
          <w:szCs w:val="22"/>
          <w:shd w:val="clear" w:color="auto" w:fill="FFFFFF"/>
        </w:rPr>
        <w:t>you</w:t>
      </w:r>
      <w:r w:rsidRPr="00B93EC0">
        <w:rPr>
          <w:rFonts w:asciiTheme="minorHAnsi" w:hAnsiTheme="minorHAnsi" w:cstheme="minorHAnsi"/>
          <w:sz w:val="22"/>
          <w:szCs w:val="22"/>
          <w:shd w:val="clear" w:color="auto" w:fill="FFFFFF"/>
        </w:rPr>
        <w:t xml:space="preserve"> may</w:t>
      </w:r>
      <w:r w:rsidR="007A1723" w:rsidRPr="00B93EC0">
        <w:rPr>
          <w:rFonts w:asciiTheme="minorHAnsi" w:hAnsiTheme="minorHAnsi" w:cstheme="minorHAnsi"/>
          <w:sz w:val="22"/>
          <w:szCs w:val="22"/>
          <w:shd w:val="clear" w:color="auto" w:fill="FFFFFF"/>
        </w:rPr>
        <w:t xml:space="preserve"> be</w:t>
      </w:r>
      <w:r w:rsidRPr="00B93EC0">
        <w:rPr>
          <w:rFonts w:asciiTheme="minorHAnsi" w:hAnsiTheme="minorHAnsi" w:cstheme="minorHAnsi"/>
          <w:sz w:val="22"/>
          <w:szCs w:val="22"/>
          <w:shd w:val="clear" w:color="auto" w:fill="FFFFFF"/>
        </w:rPr>
        <w:t xml:space="preserve"> ask</w:t>
      </w:r>
      <w:r w:rsidR="007A1723" w:rsidRPr="00B93EC0">
        <w:rPr>
          <w:rFonts w:asciiTheme="minorHAnsi" w:hAnsiTheme="minorHAnsi" w:cstheme="minorHAnsi"/>
          <w:sz w:val="22"/>
          <w:szCs w:val="22"/>
          <w:shd w:val="clear" w:color="auto" w:fill="FFFFFF"/>
        </w:rPr>
        <w:t>ed</w:t>
      </w:r>
      <w:r w:rsidRPr="00B93EC0">
        <w:rPr>
          <w:rFonts w:asciiTheme="minorHAnsi" w:hAnsiTheme="minorHAnsi" w:cstheme="minorHAnsi"/>
          <w:sz w:val="22"/>
          <w:szCs w:val="22"/>
          <w:shd w:val="clear" w:color="auto" w:fill="FFFFFF"/>
        </w:rPr>
        <w:t xml:space="preserve"> to take part in a variety of feedback activities, such as surveys and questionnaires. This feedback enables the teaching team to improve the course. All surveys are anonymous and are directly related to activities, assessments, and other course material.</w:t>
      </w:r>
    </w:p>
    <w:p w14:paraId="2AD6C42E" w14:textId="77777777" w:rsidR="006E6CC4" w:rsidRPr="00B93EC0" w:rsidRDefault="006E6CC4" w:rsidP="006E6CC4">
      <w:pPr>
        <w:spacing w:line="276" w:lineRule="auto"/>
        <w:textAlignment w:val="baseline"/>
        <w:rPr>
          <w:rStyle w:val="eop"/>
          <w:rFonts w:asciiTheme="minorHAnsi" w:hAnsiTheme="minorHAnsi" w:cstheme="minorHAnsi"/>
          <w:i/>
          <w:iCs/>
          <w:color w:val="000000" w:themeColor="text1" w:themeShade="BF"/>
        </w:rPr>
      </w:pPr>
    </w:p>
    <w:p w14:paraId="0315079D" w14:textId="24069033" w:rsidR="000D6967" w:rsidRPr="00B93EC0" w:rsidRDefault="000D6967" w:rsidP="006E6CC4">
      <w:pPr>
        <w:spacing w:line="276" w:lineRule="auto"/>
        <w:textAlignment w:val="baseline"/>
        <w:rPr>
          <w:rStyle w:val="eop"/>
          <w:rFonts w:asciiTheme="minorHAnsi" w:hAnsiTheme="minorHAnsi" w:cstheme="minorHAnsi"/>
          <w:b/>
          <w:bCs/>
        </w:rPr>
      </w:pPr>
      <w:bookmarkStart w:id="37" w:name="_Toc138338463"/>
      <w:bookmarkStart w:id="38" w:name="_Toc140144742"/>
      <w:r w:rsidRPr="00B93EC0">
        <w:rPr>
          <w:rStyle w:val="Heading1Char"/>
          <w:rFonts w:asciiTheme="minorHAnsi" w:hAnsiTheme="minorHAnsi" w:cstheme="minorHAnsi"/>
        </w:rPr>
        <w:lastRenderedPageBreak/>
        <w:t>Assessment</w:t>
      </w:r>
      <w:r w:rsidR="00724BE7" w:rsidRPr="00B93EC0">
        <w:rPr>
          <w:rStyle w:val="Heading1Char"/>
          <w:rFonts w:asciiTheme="minorHAnsi" w:hAnsiTheme="minorHAnsi" w:cstheme="minorHAnsi"/>
        </w:rPr>
        <w:t>s</w:t>
      </w:r>
      <w:bookmarkEnd w:id="37"/>
      <w:bookmarkEnd w:id="38"/>
      <w:r w:rsidR="00AF07E4" w:rsidRPr="00B93EC0">
        <w:rPr>
          <w:rFonts w:asciiTheme="minorHAnsi" w:hAnsiTheme="minorHAnsi" w:cstheme="minorHAnsi"/>
        </w:rPr>
        <w:t xml:space="preserve">  </w:t>
      </w:r>
    </w:p>
    <w:p w14:paraId="363F3F89" w14:textId="02B6F99C" w:rsidR="00C947F9" w:rsidRPr="00B93EC0" w:rsidRDefault="00E22987" w:rsidP="00C6209B">
      <w:pPr>
        <w:pStyle w:val="Heading2"/>
      </w:pPr>
      <w:bookmarkStart w:id="39" w:name="_Toc138338464"/>
      <w:bookmarkStart w:id="40" w:name="_Toc140144743"/>
      <w:r w:rsidRPr="00B93EC0">
        <w:t xml:space="preserve">Weighting and </w:t>
      </w:r>
      <w:r w:rsidR="00C947F9" w:rsidRPr="00B93EC0">
        <w:t xml:space="preserve">Alignment with </w:t>
      </w:r>
      <w:r w:rsidRPr="00B93EC0">
        <w:t xml:space="preserve">Course </w:t>
      </w:r>
      <w:r w:rsidR="00C947F9" w:rsidRPr="00B93EC0">
        <w:t>Learning Outcomes</w:t>
      </w:r>
      <w:r w:rsidRPr="00B93EC0">
        <w:t xml:space="preserve"> (CLOs)</w:t>
      </w:r>
      <w:bookmarkEnd w:id="39"/>
      <w:bookmarkEnd w:id="40"/>
      <w:r w:rsidR="006E6CC4" w:rsidRPr="00B93EC0">
        <w:tab/>
      </w:r>
    </w:p>
    <w:tbl>
      <w:tblPr>
        <w:tblStyle w:val="TableGrid"/>
        <w:tblW w:w="0" w:type="auto"/>
        <w:tblLook w:val="04A0" w:firstRow="1" w:lastRow="0" w:firstColumn="1" w:lastColumn="0" w:noHBand="0" w:noVBand="1"/>
      </w:tblPr>
      <w:tblGrid>
        <w:gridCol w:w="3116"/>
        <w:gridCol w:w="4259"/>
        <w:gridCol w:w="1710"/>
      </w:tblGrid>
      <w:tr w:rsidR="00E22987" w:rsidRPr="00B93EC0" w14:paraId="1C61D0A7" w14:textId="77777777" w:rsidTr="00E22987">
        <w:tc>
          <w:tcPr>
            <w:tcW w:w="3116" w:type="dxa"/>
          </w:tcPr>
          <w:p w14:paraId="4AC78585" w14:textId="1D87C444" w:rsidR="00E22987" w:rsidRPr="00B93EC0" w:rsidRDefault="00E22987" w:rsidP="005F7B4D">
            <w:pPr>
              <w:pStyle w:val="Heading3"/>
              <w:jc w:val="center"/>
              <w:rPr>
                <w:rFonts w:asciiTheme="minorHAnsi" w:hAnsiTheme="minorHAnsi" w:cstheme="minorHAnsi"/>
              </w:rPr>
            </w:pPr>
            <w:r w:rsidRPr="00B93EC0">
              <w:rPr>
                <w:rFonts w:asciiTheme="minorHAnsi" w:hAnsiTheme="minorHAnsi" w:cstheme="minorHAnsi"/>
              </w:rPr>
              <w:t>Assessment</w:t>
            </w:r>
          </w:p>
        </w:tc>
        <w:tc>
          <w:tcPr>
            <w:tcW w:w="4259" w:type="dxa"/>
          </w:tcPr>
          <w:p w14:paraId="29FE641D" w14:textId="66366092" w:rsidR="00E22987" w:rsidRPr="00B93EC0" w:rsidRDefault="00E22987" w:rsidP="00E22987">
            <w:pPr>
              <w:pStyle w:val="Heading3"/>
              <w:jc w:val="center"/>
              <w:rPr>
                <w:rFonts w:asciiTheme="minorHAnsi" w:hAnsiTheme="minorHAnsi" w:cstheme="minorHAnsi"/>
                <w:sz w:val="22"/>
                <w:szCs w:val="22"/>
                <w:lang w:val="en-US"/>
              </w:rPr>
            </w:pPr>
            <w:r w:rsidRPr="00B93EC0">
              <w:rPr>
                <w:rFonts w:asciiTheme="minorHAnsi" w:hAnsiTheme="minorHAnsi" w:cstheme="minorHAnsi"/>
                <w:sz w:val="22"/>
                <w:szCs w:val="22"/>
                <w:lang w:val="en-US"/>
              </w:rPr>
              <w:t>Alignment with CLOs</w:t>
            </w:r>
          </w:p>
        </w:tc>
        <w:tc>
          <w:tcPr>
            <w:tcW w:w="1710" w:type="dxa"/>
          </w:tcPr>
          <w:p w14:paraId="635A115C" w14:textId="74E901FE" w:rsidR="00E22987" w:rsidRPr="00B93EC0" w:rsidRDefault="00E22987" w:rsidP="00E22987">
            <w:pPr>
              <w:pStyle w:val="Heading3"/>
              <w:jc w:val="center"/>
              <w:rPr>
                <w:rFonts w:asciiTheme="minorHAnsi" w:hAnsiTheme="minorHAnsi" w:cstheme="minorHAnsi"/>
                <w:sz w:val="22"/>
                <w:szCs w:val="22"/>
                <w:lang w:val="en-US"/>
              </w:rPr>
            </w:pPr>
            <w:r w:rsidRPr="00B93EC0">
              <w:rPr>
                <w:rFonts w:asciiTheme="minorHAnsi" w:hAnsiTheme="minorHAnsi" w:cstheme="minorHAnsi"/>
                <w:sz w:val="22"/>
                <w:szCs w:val="22"/>
                <w:lang w:val="en-US"/>
              </w:rPr>
              <w:t>Weighting</w:t>
            </w:r>
          </w:p>
        </w:tc>
      </w:tr>
      <w:tr w:rsidR="00E22987" w:rsidRPr="00B93EC0" w14:paraId="056CCCF6" w14:textId="77777777" w:rsidTr="00E22987">
        <w:sdt>
          <w:sdtPr>
            <w:rPr>
              <w:rFonts w:asciiTheme="minorHAnsi" w:hAnsiTheme="minorHAnsi" w:cstheme="minorHAnsi"/>
              <w:sz w:val="22"/>
              <w:szCs w:val="22"/>
              <w:lang w:val="en-US"/>
            </w:rPr>
            <w:id w:val="-80223971"/>
            <w:placeholder>
              <w:docPart w:val="27B73B94CA2E40BD884C70EA7B80A261"/>
            </w:placeholder>
          </w:sdtPr>
          <w:sdtContent>
            <w:tc>
              <w:tcPr>
                <w:tcW w:w="3116" w:type="dxa"/>
              </w:tcPr>
              <w:p w14:paraId="6F8E644B" w14:textId="071611BA"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Participation in seminar discussions</w:t>
                </w:r>
              </w:p>
            </w:tc>
          </w:sdtContent>
        </w:sdt>
        <w:sdt>
          <w:sdtPr>
            <w:rPr>
              <w:rFonts w:asciiTheme="minorHAnsi" w:hAnsiTheme="minorHAnsi" w:cstheme="minorHAnsi"/>
              <w:sz w:val="22"/>
              <w:szCs w:val="22"/>
              <w:lang w:val="en-US"/>
            </w:rPr>
            <w:id w:val="-1626081367"/>
            <w:placeholder>
              <w:docPart w:val="BB312A1F11554EB5B8CD3B09208D7FBA"/>
            </w:placeholder>
          </w:sdtPr>
          <w:sdtContent>
            <w:tc>
              <w:tcPr>
                <w:tcW w:w="4259" w:type="dxa"/>
              </w:tcPr>
              <w:p w14:paraId="6D673C94" w14:textId="72063610"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1,2,3,4,5</w:t>
                </w:r>
              </w:p>
            </w:tc>
          </w:sdtContent>
        </w:sdt>
        <w:sdt>
          <w:sdtPr>
            <w:rPr>
              <w:rFonts w:asciiTheme="minorHAnsi" w:hAnsiTheme="minorHAnsi" w:cstheme="minorHAnsi"/>
              <w:sz w:val="22"/>
              <w:szCs w:val="22"/>
              <w:lang w:val="en-US"/>
            </w:rPr>
            <w:id w:val="236828257"/>
            <w:placeholder>
              <w:docPart w:val="61C57B93FF5040DFA24E7DA07EB81138"/>
            </w:placeholder>
          </w:sdtPr>
          <w:sdtContent>
            <w:tc>
              <w:tcPr>
                <w:tcW w:w="1710" w:type="dxa"/>
              </w:tcPr>
              <w:p w14:paraId="44AA71FB" w14:textId="3C6116AB"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15</w:t>
                </w:r>
              </w:p>
            </w:tc>
          </w:sdtContent>
        </w:sdt>
      </w:tr>
      <w:tr w:rsidR="00E22987" w:rsidRPr="00B93EC0" w14:paraId="05C2AE84" w14:textId="77777777" w:rsidTr="00E22987">
        <w:sdt>
          <w:sdtPr>
            <w:rPr>
              <w:rFonts w:asciiTheme="minorHAnsi" w:hAnsiTheme="minorHAnsi" w:cstheme="minorHAnsi"/>
              <w:sz w:val="22"/>
              <w:szCs w:val="22"/>
              <w:lang w:val="en-US"/>
            </w:rPr>
            <w:id w:val="1533304325"/>
            <w:placeholder>
              <w:docPart w:val="9FCC6AFB79274F248577A2F3DE9337A2"/>
            </w:placeholder>
          </w:sdtPr>
          <w:sdtContent>
            <w:tc>
              <w:tcPr>
                <w:tcW w:w="3116" w:type="dxa"/>
              </w:tcPr>
              <w:p w14:paraId="39FFBF93" w14:textId="63F7CA7A"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Seminar questions</w:t>
                </w:r>
              </w:p>
            </w:tc>
          </w:sdtContent>
        </w:sdt>
        <w:sdt>
          <w:sdtPr>
            <w:rPr>
              <w:rFonts w:asciiTheme="minorHAnsi" w:hAnsiTheme="minorHAnsi" w:cstheme="minorHAnsi"/>
              <w:sz w:val="22"/>
              <w:szCs w:val="22"/>
              <w:lang w:val="en-US"/>
            </w:rPr>
            <w:id w:val="239686161"/>
            <w:placeholder>
              <w:docPart w:val="E08516AE64AD4DD1BEF4E71B647D8199"/>
            </w:placeholder>
          </w:sdtPr>
          <w:sdtContent>
            <w:tc>
              <w:tcPr>
                <w:tcW w:w="4259" w:type="dxa"/>
              </w:tcPr>
              <w:p w14:paraId="77E01D28" w14:textId="7BB0A7FD"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3</w:t>
                </w:r>
              </w:p>
            </w:tc>
          </w:sdtContent>
        </w:sdt>
        <w:sdt>
          <w:sdtPr>
            <w:rPr>
              <w:rFonts w:asciiTheme="minorHAnsi" w:hAnsiTheme="minorHAnsi" w:cstheme="minorHAnsi"/>
              <w:sz w:val="22"/>
              <w:szCs w:val="22"/>
              <w:lang w:val="en-US"/>
            </w:rPr>
            <w:id w:val="-1342302635"/>
            <w:placeholder>
              <w:docPart w:val="B8103A6A783D4F7DA4E112200DCADDEE"/>
            </w:placeholder>
          </w:sdtPr>
          <w:sdtContent>
            <w:tc>
              <w:tcPr>
                <w:tcW w:w="1710" w:type="dxa"/>
              </w:tcPr>
              <w:p w14:paraId="23654BD0" w14:textId="65F7C4B2"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20</w:t>
                </w:r>
              </w:p>
            </w:tc>
          </w:sdtContent>
        </w:sdt>
      </w:tr>
      <w:tr w:rsidR="00E22987" w:rsidRPr="00B93EC0" w14:paraId="73B0EB05" w14:textId="77777777" w:rsidTr="00E22987">
        <w:sdt>
          <w:sdtPr>
            <w:rPr>
              <w:rFonts w:asciiTheme="minorHAnsi" w:hAnsiTheme="minorHAnsi" w:cstheme="minorHAnsi"/>
              <w:sz w:val="22"/>
              <w:szCs w:val="22"/>
              <w:lang w:val="en-US"/>
            </w:rPr>
            <w:id w:val="-1522846558"/>
            <w:placeholder>
              <w:docPart w:val="03E11161B9D54597ABB14C4B0901C373"/>
            </w:placeholder>
          </w:sdtPr>
          <w:sdtContent>
            <w:tc>
              <w:tcPr>
                <w:tcW w:w="3116" w:type="dxa"/>
              </w:tcPr>
              <w:p w14:paraId="18ADA54B" w14:textId="66837CDB"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Seminar</w:t>
                </w:r>
              </w:p>
            </w:tc>
          </w:sdtContent>
        </w:sdt>
        <w:sdt>
          <w:sdtPr>
            <w:rPr>
              <w:rFonts w:asciiTheme="minorHAnsi" w:hAnsiTheme="minorHAnsi" w:cstheme="minorHAnsi"/>
              <w:sz w:val="22"/>
              <w:szCs w:val="22"/>
              <w:lang w:val="en-US"/>
            </w:rPr>
            <w:id w:val="66935063"/>
            <w:placeholder>
              <w:docPart w:val="49933407778C46F497A0277BD32B513D"/>
            </w:placeholder>
          </w:sdtPr>
          <w:sdtContent>
            <w:tc>
              <w:tcPr>
                <w:tcW w:w="4259" w:type="dxa"/>
              </w:tcPr>
              <w:p w14:paraId="65EA56D8" w14:textId="7A7E7246"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6</w:t>
                </w:r>
              </w:p>
            </w:tc>
          </w:sdtContent>
        </w:sdt>
        <w:sdt>
          <w:sdtPr>
            <w:rPr>
              <w:rFonts w:asciiTheme="minorHAnsi" w:hAnsiTheme="minorHAnsi" w:cstheme="minorHAnsi"/>
              <w:sz w:val="22"/>
              <w:szCs w:val="22"/>
              <w:lang w:val="en-US"/>
            </w:rPr>
            <w:id w:val="-353959247"/>
            <w:placeholder>
              <w:docPart w:val="15DE506D4A914F92870C8AF9B850D2D2"/>
            </w:placeholder>
          </w:sdtPr>
          <w:sdtContent>
            <w:tc>
              <w:tcPr>
                <w:tcW w:w="1710" w:type="dxa"/>
              </w:tcPr>
              <w:p w14:paraId="58AAFDF4" w14:textId="39D58C8E"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25</w:t>
                </w:r>
              </w:p>
            </w:tc>
          </w:sdtContent>
        </w:sdt>
      </w:tr>
      <w:tr w:rsidR="00E22987" w:rsidRPr="00B93EC0" w14:paraId="3DF1138A" w14:textId="77777777" w:rsidTr="00E22987">
        <w:sdt>
          <w:sdtPr>
            <w:rPr>
              <w:rFonts w:asciiTheme="minorHAnsi" w:hAnsiTheme="minorHAnsi" w:cstheme="minorHAnsi"/>
              <w:sz w:val="22"/>
              <w:szCs w:val="22"/>
              <w:lang w:val="en-US"/>
            </w:rPr>
            <w:id w:val="692499549"/>
            <w:placeholder>
              <w:docPart w:val="924D5BE9A5F84F5DA60992077E07FCB0"/>
            </w:placeholder>
          </w:sdtPr>
          <w:sdtContent>
            <w:tc>
              <w:tcPr>
                <w:tcW w:w="3116" w:type="dxa"/>
              </w:tcPr>
              <w:p w14:paraId="65352310" w14:textId="6041E944"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Participation in lab exercises and group discussion during field courses</w:t>
                </w:r>
              </w:p>
            </w:tc>
          </w:sdtContent>
        </w:sdt>
        <w:sdt>
          <w:sdtPr>
            <w:rPr>
              <w:rFonts w:asciiTheme="minorHAnsi" w:hAnsiTheme="minorHAnsi" w:cstheme="minorHAnsi"/>
              <w:sz w:val="22"/>
              <w:szCs w:val="22"/>
              <w:lang w:val="en-US"/>
            </w:rPr>
            <w:id w:val="-1027472013"/>
            <w:placeholder>
              <w:docPart w:val="364E22F5A9BD4979B1860888AFF2CCFE"/>
            </w:placeholder>
          </w:sdtPr>
          <w:sdtContent>
            <w:tc>
              <w:tcPr>
                <w:tcW w:w="4259" w:type="dxa"/>
              </w:tcPr>
              <w:p w14:paraId="34483D7C" w14:textId="16DF7819"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2,5</w:t>
                </w:r>
              </w:p>
            </w:tc>
          </w:sdtContent>
        </w:sdt>
        <w:sdt>
          <w:sdtPr>
            <w:rPr>
              <w:rFonts w:asciiTheme="minorHAnsi" w:hAnsiTheme="minorHAnsi" w:cstheme="minorHAnsi"/>
              <w:sz w:val="22"/>
              <w:szCs w:val="22"/>
              <w:lang w:val="en-US"/>
            </w:rPr>
            <w:id w:val="791708768"/>
            <w:placeholder>
              <w:docPart w:val="1BF24775AE40475B8E1B57BEAD547F08"/>
            </w:placeholder>
          </w:sdtPr>
          <w:sdtContent>
            <w:tc>
              <w:tcPr>
                <w:tcW w:w="1710" w:type="dxa"/>
              </w:tcPr>
              <w:p w14:paraId="428F0D94" w14:textId="441F3EA8"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15</w:t>
                </w:r>
              </w:p>
            </w:tc>
          </w:sdtContent>
        </w:sdt>
      </w:tr>
      <w:tr w:rsidR="00E22987" w:rsidRPr="00B93EC0" w14:paraId="2BC17DD2" w14:textId="77777777" w:rsidTr="00E22987">
        <w:sdt>
          <w:sdtPr>
            <w:rPr>
              <w:rFonts w:asciiTheme="minorHAnsi" w:hAnsiTheme="minorHAnsi" w:cstheme="minorHAnsi"/>
              <w:sz w:val="22"/>
              <w:szCs w:val="22"/>
              <w:lang w:val="en-US"/>
            </w:rPr>
            <w:id w:val="1555350066"/>
            <w:placeholder>
              <w:docPart w:val="5912F736378240AA86908BD42F86E8D8"/>
            </w:placeholder>
          </w:sdtPr>
          <w:sdtContent>
            <w:tc>
              <w:tcPr>
                <w:tcW w:w="3116" w:type="dxa"/>
              </w:tcPr>
              <w:p w14:paraId="648762E8" w14:textId="4DD88942"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Final synthesis essay/media presentation</w:t>
                </w:r>
              </w:p>
            </w:tc>
          </w:sdtContent>
        </w:sdt>
        <w:sdt>
          <w:sdtPr>
            <w:rPr>
              <w:rFonts w:asciiTheme="minorHAnsi" w:hAnsiTheme="minorHAnsi" w:cstheme="minorHAnsi"/>
              <w:sz w:val="22"/>
              <w:szCs w:val="22"/>
              <w:lang w:val="en-US"/>
            </w:rPr>
            <w:id w:val="1489904412"/>
            <w:placeholder>
              <w:docPart w:val="AAE72F39521047649E2604F053C1529A"/>
            </w:placeholder>
          </w:sdtPr>
          <w:sdtContent>
            <w:tc>
              <w:tcPr>
                <w:tcW w:w="4259" w:type="dxa"/>
              </w:tcPr>
              <w:p w14:paraId="0295B5F8" w14:textId="460498A0"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7</w:t>
                </w:r>
              </w:p>
            </w:tc>
          </w:sdtContent>
        </w:sdt>
        <w:sdt>
          <w:sdtPr>
            <w:rPr>
              <w:rFonts w:asciiTheme="minorHAnsi" w:hAnsiTheme="minorHAnsi" w:cstheme="minorHAnsi"/>
              <w:sz w:val="22"/>
              <w:szCs w:val="22"/>
              <w:lang w:val="en-US"/>
            </w:rPr>
            <w:id w:val="-1129546638"/>
            <w:placeholder>
              <w:docPart w:val="D01E2487AC0F4C7997BEEA7260604A85"/>
            </w:placeholder>
          </w:sdtPr>
          <w:sdtContent>
            <w:tc>
              <w:tcPr>
                <w:tcW w:w="1710" w:type="dxa"/>
              </w:tcPr>
              <w:p w14:paraId="38EA4CF3" w14:textId="7D6EB9FE" w:rsidR="00E22987" w:rsidRPr="00B93EC0" w:rsidRDefault="00F3058E" w:rsidP="00E22987">
                <w:pPr>
                  <w:jc w:val="center"/>
                  <w:rPr>
                    <w:rFonts w:asciiTheme="minorHAnsi" w:hAnsiTheme="minorHAnsi" w:cstheme="minorHAnsi"/>
                    <w:sz w:val="22"/>
                    <w:szCs w:val="22"/>
                    <w:lang w:val="en-US"/>
                  </w:rPr>
                </w:pPr>
                <w:r>
                  <w:rPr>
                    <w:rFonts w:asciiTheme="minorHAnsi" w:hAnsiTheme="minorHAnsi" w:cstheme="minorHAnsi"/>
                    <w:sz w:val="22"/>
                    <w:szCs w:val="22"/>
                    <w:lang w:val="en-US"/>
                  </w:rPr>
                  <w:t>25</w:t>
                </w:r>
              </w:p>
            </w:tc>
          </w:sdtContent>
        </w:sdt>
      </w:tr>
    </w:tbl>
    <w:p w14:paraId="24D8F031" w14:textId="25BC30C7" w:rsidR="00E22987" w:rsidRPr="00B93EC0" w:rsidRDefault="00E22987" w:rsidP="00E22987">
      <w:pPr>
        <w:rPr>
          <w:rFonts w:asciiTheme="minorHAnsi" w:hAnsiTheme="minorHAnsi" w:cstheme="minorHAnsi"/>
          <w:lang w:val="en-US"/>
        </w:rPr>
      </w:pPr>
      <w:r w:rsidRPr="00B93EC0">
        <w:rPr>
          <w:rFonts w:asciiTheme="minorHAnsi" w:hAnsiTheme="minorHAnsi" w:cstheme="minorHAnsi"/>
          <w:lang w:val="en-US"/>
        </w:rPr>
        <w:t>Total</w:t>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t>100%</w:t>
      </w:r>
    </w:p>
    <w:p w14:paraId="5D97EF71" w14:textId="77777777" w:rsidR="007B186E" w:rsidRPr="00B93EC0" w:rsidRDefault="007B186E" w:rsidP="007B186E">
      <w:pPr>
        <w:pStyle w:val="Heading2"/>
      </w:pPr>
      <w:bookmarkStart w:id="41" w:name="_Toc138338457"/>
      <w:bookmarkStart w:id="42" w:name="_Toc140144737"/>
      <w:bookmarkStart w:id="43" w:name="_Toc138338465"/>
      <w:bookmarkStart w:id="44" w:name="_Toc140144744"/>
      <w:r w:rsidRPr="00B93EC0">
        <w:t>Copyright of Course Material</w:t>
      </w:r>
      <w:bookmarkEnd w:id="41"/>
      <w:bookmarkEnd w:id="42"/>
    </w:p>
    <w:p w14:paraId="28C9A7F4" w14:textId="77777777" w:rsidR="007B186E" w:rsidRPr="00B93EC0" w:rsidRDefault="007B186E" w:rsidP="007B186E">
      <w:pPr>
        <w:rPr>
          <w:rFonts w:asciiTheme="minorHAnsi" w:hAnsiTheme="minorHAnsi" w:cstheme="minorHAnsi"/>
          <w:sz w:val="22"/>
          <w:szCs w:val="22"/>
        </w:rPr>
      </w:pPr>
      <w:r w:rsidRPr="00B93EC0">
        <w:rPr>
          <w:rFonts w:asciiTheme="minorHAnsi" w:hAnsiTheme="minorHAnsi" w:cstheme="minorHAnsi"/>
          <w:sz w:val="22"/>
          <w:szCs w:val="22"/>
        </w:rPr>
        <w:t>Course materials created by the course instructor, including all slides, presentations, handouts, tests, exams, and other similar course materials, are the intellectual property of the instructor. It is a departure from academic integrity to distribute, publicly post, sell or otherwise disseminate an instructor’s course materials or to provide an instructor’s course materials to anyone else for distribution, posting, sale or other means of dissemination, without the instructor’s express consent. A student who engages in such conduct may be subject to penalty for a departure from academic integrity and may also face adverse legal consequences for infringement of intellectual property rights.</w:t>
      </w:r>
    </w:p>
    <w:p w14:paraId="3550CB94" w14:textId="57EB5488" w:rsidR="00577197" w:rsidRPr="00B93EC0" w:rsidRDefault="00577197" w:rsidP="00577197">
      <w:pPr>
        <w:pStyle w:val="Heading1"/>
        <w:rPr>
          <w:rStyle w:val="eop"/>
          <w:rFonts w:asciiTheme="minorHAnsi" w:hAnsiTheme="minorHAnsi" w:cstheme="minorHAnsi"/>
          <w:b/>
          <w:bCs/>
          <w:color w:val="000000" w:themeColor="text1"/>
        </w:rPr>
      </w:pPr>
      <w:bookmarkStart w:id="45" w:name="_Toc138338471"/>
      <w:bookmarkStart w:id="46" w:name="_Toc140144750"/>
      <w:bookmarkEnd w:id="43"/>
      <w:bookmarkEnd w:id="44"/>
      <w:r w:rsidRPr="00B93EC0">
        <w:rPr>
          <w:rStyle w:val="eop"/>
          <w:rFonts w:asciiTheme="minorHAnsi" w:hAnsiTheme="minorHAnsi" w:cstheme="minorHAnsi"/>
          <w:b/>
          <w:bCs/>
          <w:color w:val="000000" w:themeColor="text1"/>
        </w:rPr>
        <w:t>Policies</w:t>
      </w:r>
      <w:bookmarkEnd w:id="45"/>
      <w:bookmarkEnd w:id="46"/>
    </w:p>
    <w:p w14:paraId="170E95AE" w14:textId="77777777" w:rsidR="00B4488C" w:rsidRDefault="00B4488C" w:rsidP="00B4488C">
      <w:pPr>
        <w:pStyle w:val="Heading2"/>
        <w:rPr>
          <w:shd w:val="clear" w:color="auto" w:fill="FFFFFF"/>
        </w:rPr>
      </w:pPr>
      <w:bookmarkStart w:id="47" w:name="_Toc140144751"/>
      <w:bookmarkStart w:id="48" w:name="_Toc138338472"/>
      <w:r>
        <w:rPr>
          <w:shd w:val="clear" w:color="auto" w:fill="FFFFFF"/>
        </w:rPr>
        <w:t>Class Attendance</w:t>
      </w:r>
      <w:bookmarkEnd w:id="47"/>
      <w:r>
        <w:rPr>
          <w:shd w:val="clear" w:color="auto" w:fill="FFFFFF"/>
        </w:rPr>
        <w:t xml:space="preserve"> </w:t>
      </w:r>
    </w:p>
    <w:p w14:paraId="55A0DB6C" w14:textId="20919F40" w:rsidR="00B4488C" w:rsidRPr="005E2578" w:rsidRDefault="00B4488C" w:rsidP="005E2578">
      <w:pPr>
        <w:rPr>
          <w:rFonts w:asciiTheme="minorHAnsi" w:hAnsiTheme="minorHAnsi" w:cstheme="minorHAnsi"/>
          <w:sz w:val="22"/>
          <w:szCs w:val="22"/>
          <w:lang w:val="en-US"/>
        </w:rPr>
      </w:pPr>
      <w:r w:rsidRPr="005E2578">
        <w:rPr>
          <w:rFonts w:asciiTheme="minorHAnsi" w:hAnsiTheme="minorHAnsi" w:cstheme="minorHAnsi"/>
          <w:sz w:val="22"/>
          <w:szCs w:val="22"/>
          <w:lang w:val="en-US"/>
        </w:rPr>
        <w:t xml:space="preserve">Your presence and participation </w:t>
      </w:r>
      <w:r w:rsidR="005E2578" w:rsidRPr="005E2578">
        <w:rPr>
          <w:rFonts w:asciiTheme="minorHAnsi" w:hAnsiTheme="minorHAnsi" w:cstheme="minorHAnsi"/>
          <w:sz w:val="22"/>
          <w:szCs w:val="22"/>
          <w:lang w:val="en-US"/>
        </w:rPr>
        <w:t xml:space="preserve">in class contributes to the </w:t>
      </w:r>
      <w:r w:rsidRPr="005E2578">
        <w:rPr>
          <w:rFonts w:asciiTheme="minorHAnsi" w:hAnsiTheme="minorHAnsi" w:cstheme="minorHAnsi"/>
          <w:sz w:val="22"/>
          <w:szCs w:val="22"/>
          <w:lang w:val="en-US"/>
        </w:rPr>
        <w:t>knowledge and skills</w:t>
      </w:r>
      <w:r w:rsidR="005E2578" w:rsidRPr="005E2578">
        <w:rPr>
          <w:rFonts w:asciiTheme="minorHAnsi" w:hAnsiTheme="minorHAnsi" w:cstheme="minorHAnsi"/>
          <w:sz w:val="22"/>
          <w:szCs w:val="22"/>
          <w:lang w:val="en-US"/>
        </w:rPr>
        <w:t xml:space="preserve"> that you will develop throughout this course. I expect that you attend class regularly, participate in class conversations and learning activities. </w:t>
      </w:r>
      <w:r w:rsidR="005E2578">
        <w:rPr>
          <w:rFonts w:asciiTheme="minorHAnsi" w:hAnsiTheme="minorHAnsi" w:cstheme="minorHAnsi"/>
          <w:sz w:val="22"/>
          <w:szCs w:val="22"/>
          <w:lang w:val="en-US"/>
        </w:rPr>
        <w:t xml:space="preserve">These types of activities provide active engagement, promote a deeper understanding of the course content, and contribute to your success in this course. </w:t>
      </w:r>
    </w:p>
    <w:p w14:paraId="0BA3E6AE" w14:textId="786BAB8B" w:rsidR="00DC42B7" w:rsidRPr="00B93EC0" w:rsidRDefault="00DC42B7" w:rsidP="00C6209B">
      <w:pPr>
        <w:pStyle w:val="Heading2"/>
      </w:pPr>
      <w:bookmarkStart w:id="49" w:name="_Toc140144752"/>
      <w:r w:rsidRPr="00B93EC0">
        <w:t>Academic Support</w:t>
      </w:r>
      <w:bookmarkEnd w:id="48"/>
      <w:bookmarkEnd w:id="49"/>
    </w:p>
    <w:p w14:paraId="17BE8BD3" w14:textId="77777777" w:rsidR="00364FE8" w:rsidRPr="00B93EC0" w:rsidRDefault="00364FE8" w:rsidP="00364FE8">
      <w:pPr>
        <w:rPr>
          <w:rFonts w:asciiTheme="minorHAnsi" w:hAnsiTheme="minorHAnsi" w:cstheme="minorHAnsi"/>
          <w:sz w:val="22"/>
          <w:szCs w:val="22"/>
        </w:rPr>
      </w:pPr>
      <w:r w:rsidRPr="00B93EC0">
        <w:rPr>
          <w:rFonts w:asciiTheme="minorHAnsi" w:hAnsiTheme="minorHAnsi" w:cstheme="minorHAnsi"/>
          <w:sz w:val="22"/>
          <w:szCs w:val="22"/>
        </w:rPr>
        <w:t>All undergraduate students face new learning and writing challenges as they progress through university: essays and reports become more complex; effectively incorporating research into writing becomes more important; the types of assignments become more diverse; managing your time and developing the skills you need to read and think critically gets more challenging. I encourage students to contact Student Academic Success Services (SASS). SASS offers many different ways to receive support:</w:t>
      </w:r>
    </w:p>
    <w:p w14:paraId="0406E4D7" w14:textId="77777777" w:rsidR="00364FE8" w:rsidRPr="00B93EC0" w:rsidRDefault="00364FE8" w:rsidP="00364FE8">
      <w:pPr>
        <w:pStyle w:val="ListParagraph"/>
        <w:numPr>
          <w:ilvl w:val="0"/>
          <w:numId w:val="15"/>
        </w:numPr>
        <w:rPr>
          <w:rFonts w:asciiTheme="minorHAnsi" w:hAnsiTheme="minorHAnsi" w:cstheme="minorHAnsi"/>
          <w:sz w:val="22"/>
          <w:szCs w:val="22"/>
        </w:rPr>
      </w:pPr>
      <w:r w:rsidRPr="00B93EC0">
        <w:rPr>
          <w:rFonts w:asciiTheme="minorHAnsi" w:hAnsiTheme="minorHAnsi" w:cstheme="minorHAnsi"/>
          <w:sz w:val="22"/>
          <w:szCs w:val="22"/>
        </w:rPr>
        <w:t>Free online or in-person </w:t>
      </w:r>
      <w:hyperlink r:id="rId15" w:tgtFrame="_blank" w:history="1">
        <w:r w:rsidRPr="00B93EC0">
          <w:rPr>
            <w:rStyle w:val="Hyperlink"/>
            <w:rFonts w:asciiTheme="minorHAnsi" w:hAnsiTheme="minorHAnsi" w:cstheme="minorHAnsi"/>
            <w:sz w:val="22"/>
            <w:szCs w:val="22"/>
          </w:rPr>
          <w:t>appointments</w:t>
        </w:r>
      </w:hyperlink>
      <w:r w:rsidRPr="00B93EC0">
        <w:rPr>
          <w:rFonts w:asciiTheme="minorHAnsi" w:hAnsiTheme="minorHAnsi" w:cstheme="minorHAnsi"/>
          <w:sz w:val="22"/>
          <w:szCs w:val="22"/>
        </w:rPr>
        <w:t> to get personalized support on writing and academic skills from expert staff and trained peers.</w:t>
      </w:r>
    </w:p>
    <w:p w14:paraId="1785AEA6" w14:textId="77777777" w:rsidR="00364FE8" w:rsidRPr="00B93EC0" w:rsidRDefault="00000000" w:rsidP="00364FE8">
      <w:pPr>
        <w:pStyle w:val="ListParagraph"/>
        <w:numPr>
          <w:ilvl w:val="0"/>
          <w:numId w:val="15"/>
        </w:numPr>
        <w:rPr>
          <w:rFonts w:asciiTheme="minorHAnsi" w:hAnsiTheme="minorHAnsi" w:cstheme="minorHAnsi"/>
          <w:sz w:val="22"/>
          <w:szCs w:val="22"/>
        </w:rPr>
      </w:pPr>
      <w:hyperlink r:id="rId16" w:tgtFrame="_blank" w:history="1">
        <w:r w:rsidR="00364FE8" w:rsidRPr="00B93EC0">
          <w:rPr>
            <w:rStyle w:val="Hyperlink"/>
            <w:rFonts w:asciiTheme="minorHAnsi" w:hAnsiTheme="minorHAnsi" w:cstheme="minorHAnsi"/>
            <w:sz w:val="22"/>
            <w:szCs w:val="22"/>
          </w:rPr>
          <w:t>Workshops</w:t>
        </w:r>
      </w:hyperlink>
      <w:r w:rsidR="00364FE8" w:rsidRPr="00B93EC0">
        <w:rPr>
          <w:rFonts w:asciiTheme="minorHAnsi" w:hAnsiTheme="minorHAnsi" w:cstheme="minorHAnsi"/>
          <w:sz w:val="22"/>
          <w:szCs w:val="22"/>
        </w:rPr>
        <w:t> and </w:t>
      </w:r>
      <w:hyperlink r:id="rId17" w:tgtFrame="_blank" w:history="1">
        <w:r w:rsidR="00364FE8" w:rsidRPr="00B93EC0">
          <w:rPr>
            <w:rStyle w:val="Hyperlink"/>
            <w:rFonts w:asciiTheme="minorHAnsi" w:hAnsiTheme="minorHAnsi" w:cstheme="minorHAnsi"/>
            <w:sz w:val="22"/>
            <w:szCs w:val="22"/>
          </w:rPr>
          <w:t>drop-in programs</w:t>
        </w:r>
      </w:hyperlink>
      <w:r w:rsidR="00364FE8" w:rsidRPr="00B93EC0">
        <w:rPr>
          <w:rFonts w:asciiTheme="minorHAnsi" w:hAnsiTheme="minorHAnsi" w:cstheme="minorHAnsi"/>
          <w:sz w:val="22"/>
          <w:szCs w:val="22"/>
        </w:rPr>
        <w:t>. SASS’ </w:t>
      </w:r>
      <w:hyperlink r:id="rId18" w:tgtFrame="_blank" w:history="1">
        <w:r w:rsidR="00364FE8" w:rsidRPr="00B93EC0">
          <w:rPr>
            <w:rStyle w:val="Hyperlink"/>
            <w:rFonts w:asciiTheme="minorHAnsi" w:hAnsiTheme="minorHAnsi" w:cstheme="minorHAnsi"/>
            <w:sz w:val="22"/>
            <w:szCs w:val="22"/>
          </w:rPr>
          <w:t>Events Calendar lists events coming soon</w:t>
        </w:r>
      </w:hyperlink>
      <w:r w:rsidR="00364FE8" w:rsidRPr="00B93EC0">
        <w:rPr>
          <w:rFonts w:asciiTheme="minorHAnsi" w:hAnsiTheme="minorHAnsi" w:cstheme="minorHAnsi"/>
          <w:sz w:val="22"/>
          <w:szCs w:val="22"/>
        </w:rPr>
        <w:t>.</w:t>
      </w:r>
    </w:p>
    <w:p w14:paraId="7E89E606" w14:textId="77777777" w:rsidR="00364FE8" w:rsidRPr="00B93EC0" w:rsidRDefault="00000000" w:rsidP="00364FE8">
      <w:pPr>
        <w:pStyle w:val="ListParagraph"/>
        <w:numPr>
          <w:ilvl w:val="0"/>
          <w:numId w:val="15"/>
        </w:numPr>
        <w:rPr>
          <w:rFonts w:asciiTheme="minorHAnsi" w:hAnsiTheme="minorHAnsi" w:cstheme="minorHAnsi"/>
          <w:sz w:val="22"/>
          <w:szCs w:val="22"/>
        </w:rPr>
      </w:pPr>
      <w:hyperlink r:id="rId19" w:anchor="WC" w:tgtFrame="_blank" w:history="1">
        <w:r w:rsidR="00364FE8" w:rsidRPr="00B93EC0">
          <w:rPr>
            <w:rStyle w:val="Hyperlink"/>
            <w:rFonts w:asciiTheme="minorHAnsi" w:hAnsiTheme="minorHAnsi" w:cstheme="minorHAnsi"/>
            <w:sz w:val="22"/>
            <w:szCs w:val="22"/>
          </w:rPr>
          <w:t>Online resources</w:t>
        </w:r>
      </w:hyperlink>
      <w:r w:rsidR="00364FE8" w:rsidRPr="00B93EC0">
        <w:rPr>
          <w:rFonts w:asciiTheme="minorHAnsi" w:hAnsiTheme="minorHAnsi" w:cstheme="minorHAnsi"/>
          <w:sz w:val="22"/>
          <w:szCs w:val="22"/>
        </w:rPr>
        <w:t> that provide strategies for academic skills and writing development at university.</w:t>
      </w:r>
    </w:p>
    <w:p w14:paraId="0B4A7E93" w14:textId="77777777" w:rsidR="00364FE8" w:rsidRPr="00B93EC0" w:rsidRDefault="00364FE8" w:rsidP="00364FE8">
      <w:pPr>
        <w:pStyle w:val="ListParagraph"/>
        <w:numPr>
          <w:ilvl w:val="0"/>
          <w:numId w:val="15"/>
        </w:numPr>
        <w:rPr>
          <w:rFonts w:asciiTheme="minorHAnsi" w:hAnsiTheme="minorHAnsi" w:cstheme="minorHAnsi"/>
          <w:sz w:val="22"/>
          <w:szCs w:val="22"/>
        </w:rPr>
      </w:pPr>
      <w:r w:rsidRPr="00B93EC0">
        <w:rPr>
          <w:rFonts w:asciiTheme="minorHAnsi" w:hAnsiTheme="minorHAnsi" w:cstheme="minorHAnsi"/>
          <w:sz w:val="22"/>
          <w:szCs w:val="22"/>
        </w:rPr>
        <w:lastRenderedPageBreak/>
        <w:t>If English is not your first language, SASS has specific resources for </w:t>
      </w:r>
      <w:hyperlink r:id="rId20" w:tgtFrame="_blank" w:history="1">
        <w:r w:rsidRPr="00B93EC0">
          <w:rPr>
            <w:rStyle w:val="Hyperlink"/>
            <w:rFonts w:asciiTheme="minorHAnsi" w:hAnsiTheme="minorHAnsi" w:cstheme="minorHAnsi"/>
            <w:sz w:val="22"/>
            <w:szCs w:val="22"/>
          </w:rPr>
          <w:t>English as Additional Language students</w:t>
        </w:r>
      </w:hyperlink>
      <w:r w:rsidRPr="00B93EC0">
        <w:rPr>
          <w:rFonts w:asciiTheme="minorHAnsi" w:hAnsiTheme="minorHAnsi" w:cstheme="minorHAnsi"/>
          <w:sz w:val="22"/>
          <w:szCs w:val="22"/>
        </w:rPr>
        <w:t>, including weekly programs and EAL academic skills appointments. You can meet on an ongoing basis with an EAL consultant to work on your academic writing, speaking, listening, and reading skills.</w:t>
      </w:r>
    </w:p>
    <w:p w14:paraId="7DFF84AD" w14:textId="27AF502F" w:rsidR="00F20DFF" w:rsidRPr="00B93EC0" w:rsidRDefault="00E61F5A" w:rsidP="00C6209B">
      <w:pPr>
        <w:pStyle w:val="Heading2"/>
        <w:rPr>
          <w:i/>
          <w:iCs/>
          <w:color w:val="000000" w:themeColor="text1" w:themeShade="BF"/>
          <w14:textFill>
            <w14:solidFill>
              <w14:schemeClr w14:val="tx1">
                <w14:lumMod w14:val="75000"/>
                <w14:lumMod w14:val="75000"/>
              </w14:schemeClr>
            </w14:solidFill>
          </w14:textFill>
        </w:rPr>
      </w:pPr>
      <w:bookmarkStart w:id="50" w:name="_Toc138338473"/>
      <w:bookmarkStart w:id="51" w:name="_Toc140144753"/>
      <w:r w:rsidRPr="00B93EC0">
        <w:t>Ac</w:t>
      </w:r>
      <w:r w:rsidR="00244030" w:rsidRPr="00B93EC0">
        <w:t>commodations for Disabilities</w:t>
      </w:r>
      <w:bookmarkEnd w:id="50"/>
      <w:bookmarkEnd w:id="51"/>
      <w:r w:rsidR="001D0CDC" w:rsidRPr="00B93EC0">
        <w:rPr>
          <w:i/>
          <w:iCs/>
          <w:color w:val="000000" w:themeColor="text1" w:themeShade="BF"/>
          <w14:textFill>
            <w14:solidFill>
              <w14:schemeClr w14:val="tx1">
                <w14:lumMod w14:val="75000"/>
                <w14:lumMod w14:val="75000"/>
              </w14:schemeClr>
            </w14:solidFill>
          </w14:textFill>
        </w:rPr>
        <w:t xml:space="preserve"> </w:t>
      </w:r>
    </w:p>
    <w:p w14:paraId="545376CA" w14:textId="77777777" w:rsidR="0007479A" w:rsidRPr="00B93EC0" w:rsidRDefault="0007479A" w:rsidP="0007479A">
      <w:pPr>
        <w:pStyle w:val="ListParagraph"/>
        <w:spacing w:line="276" w:lineRule="auto"/>
        <w:ind w:left="0"/>
        <w:textAlignment w:val="baseline"/>
        <w:rPr>
          <w:rFonts w:asciiTheme="minorHAnsi" w:hAnsiTheme="minorHAnsi" w:cstheme="minorHAnsi"/>
          <w:color w:val="0000FF"/>
          <w:sz w:val="22"/>
          <w:szCs w:val="22"/>
        </w:rPr>
      </w:pPr>
      <w:bookmarkStart w:id="52" w:name="_Toc138338474"/>
      <w:bookmarkStart w:id="53" w:name="_Hlk106800138"/>
      <w:r w:rsidRPr="00B93EC0">
        <w:rPr>
          <w:rFonts w:asciiTheme="minorHAnsi" w:hAnsiTheme="minorHAnsi" w:cstheme="minorHAnsi"/>
          <w:sz w:val="22"/>
          <w:szCs w:val="22"/>
          <w:lang w:val="en"/>
        </w:rPr>
        <w:t xml:space="preserve">Queen's University is committed to </w:t>
      </w:r>
      <w:r w:rsidRPr="00B93EC0">
        <w:rPr>
          <w:rFonts w:asciiTheme="minorHAnsi" w:hAnsiTheme="minorHAnsi" w:cstheme="minorHAnsi"/>
          <w:color w:val="212121"/>
          <w:sz w:val="22"/>
          <w:szCs w:val="22"/>
          <w:shd w:val="clear" w:color="auto" w:fill="FFFFFF"/>
        </w:rPr>
        <w:t>working with students with disabilities to remove barriers to their academic goals. Queen's Student Accessibility Services (QSAS), students with disabilities, instructors, and faculty staff work together to</w:t>
      </w:r>
      <w:r w:rsidRPr="00B93EC0">
        <w:rPr>
          <w:rFonts w:asciiTheme="minorHAnsi" w:hAnsiTheme="minorHAnsi" w:cstheme="minorHAnsi"/>
          <w:sz w:val="22"/>
          <w:szCs w:val="22"/>
          <w:lang w:val="en"/>
        </w:rPr>
        <w:t xml:space="preserve"> provide and implement academic accommodations designed to allow students with disabilities equitable access to all course material (including in-class as well as exams). If you are a student  currently experiencing barriers to your academics due to disability related reasons, and you would like to understand whether academic accommodations could support the removal of those barriers, please visit the </w:t>
      </w:r>
      <w:hyperlink r:id="rId21" w:history="1">
        <w:r w:rsidRPr="00B93EC0">
          <w:rPr>
            <w:rStyle w:val="Hyperlink"/>
            <w:rFonts w:asciiTheme="minorHAnsi" w:hAnsiTheme="minorHAnsi" w:cstheme="minorHAnsi"/>
            <w:sz w:val="22"/>
            <w:szCs w:val="22"/>
            <w:lang w:val="en"/>
          </w:rPr>
          <w:t>QSAS website</w:t>
        </w:r>
      </w:hyperlink>
      <w:r w:rsidRPr="00B93EC0">
        <w:rPr>
          <w:rFonts w:asciiTheme="minorHAnsi" w:hAnsiTheme="minorHAnsi" w:cstheme="minorHAnsi"/>
          <w:sz w:val="22"/>
          <w:szCs w:val="22"/>
          <w:lang w:val="en"/>
        </w:rPr>
        <w:t xml:space="preserve"> to learn more about academic accommodations or start the registration process with QSAS by clicking </w:t>
      </w:r>
      <w:r w:rsidRPr="00B93EC0">
        <w:rPr>
          <w:rFonts w:asciiTheme="minorHAnsi" w:hAnsiTheme="minorHAnsi" w:cstheme="minorHAnsi"/>
          <w:b/>
          <w:bCs/>
          <w:i/>
          <w:iCs/>
          <w:sz w:val="22"/>
          <w:szCs w:val="22"/>
          <w:lang w:val="en"/>
        </w:rPr>
        <w:t>Access Ventus</w:t>
      </w:r>
      <w:r w:rsidRPr="00B93EC0">
        <w:rPr>
          <w:rFonts w:asciiTheme="minorHAnsi" w:hAnsiTheme="minorHAnsi" w:cstheme="minorHAnsi"/>
          <w:sz w:val="22"/>
          <w:szCs w:val="22"/>
          <w:lang w:val="en"/>
        </w:rPr>
        <w:t xml:space="preserve"> button at </w:t>
      </w:r>
      <w:hyperlink r:id="rId22" w:history="1">
        <w:r w:rsidRPr="00B93EC0">
          <w:rPr>
            <w:rStyle w:val="Hyperlink"/>
            <w:rFonts w:asciiTheme="minorHAnsi" w:hAnsiTheme="minorHAnsi" w:cstheme="minorHAnsi"/>
            <w:b/>
            <w:bCs/>
            <w:sz w:val="22"/>
            <w:szCs w:val="22"/>
          </w:rPr>
          <w:t>Ventus | Accessibility Services | Queen's (queensu.ca)</w:t>
        </w:r>
      </w:hyperlink>
      <w:r w:rsidRPr="00B93EC0">
        <w:rPr>
          <w:rFonts w:asciiTheme="minorHAnsi" w:hAnsiTheme="minorHAnsi" w:cstheme="minorHAnsi"/>
          <w:sz w:val="22"/>
          <w:szCs w:val="22"/>
        </w:rPr>
        <w:t xml:space="preserve"> </w:t>
      </w:r>
    </w:p>
    <w:p w14:paraId="5E992882" w14:textId="77777777" w:rsidR="0007479A" w:rsidRPr="00B93EC0" w:rsidRDefault="0007479A" w:rsidP="0007479A">
      <w:pPr>
        <w:pStyle w:val="ListParagraph"/>
        <w:rPr>
          <w:rFonts w:asciiTheme="minorHAnsi" w:hAnsiTheme="minorHAnsi" w:cstheme="minorHAnsi"/>
          <w:color w:val="222222"/>
          <w:sz w:val="22"/>
          <w:szCs w:val="22"/>
        </w:rPr>
      </w:pPr>
    </w:p>
    <w:p w14:paraId="2100F3C8" w14:textId="0E47411A" w:rsidR="0007479A" w:rsidRPr="00B93EC0" w:rsidRDefault="0007479A" w:rsidP="0007479A">
      <w:pPr>
        <w:pStyle w:val="ListParagraph"/>
        <w:ind w:left="0"/>
        <w:rPr>
          <w:rFonts w:asciiTheme="minorHAnsi" w:hAnsiTheme="minorHAnsi" w:cstheme="minorHAnsi"/>
          <w:color w:val="222222"/>
          <w:sz w:val="22"/>
          <w:szCs w:val="22"/>
          <w:lang w:val="en-US" w:eastAsia="en-US"/>
        </w:rPr>
      </w:pPr>
      <w:r w:rsidRPr="00B93EC0">
        <w:rPr>
          <w:rFonts w:asciiTheme="minorHAnsi" w:hAnsiTheme="minorHAnsi" w:cstheme="minorHAnsi"/>
          <w:color w:val="222222"/>
          <w:sz w:val="22"/>
          <w:szCs w:val="22"/>
        </w:rPr>
        <w:t xml:space="preserve">VENTUS is an online portal that connects students, instructors, Queen's Student Accessibility Services, the Exam’s Office and other support services in the process to request, assess, and implement academic accommodations. </w:t>
      </w:r>
    </w:p>
    <w:p w14:paraId="2D7BD4BC" w14:textId="77777777" w:rsidR="0007479A" w:rsidRPr="00B93EC0" w:rsidRDefault="0007479A" w:rsidP="0007479A">
      <w:pPr>
        <w:rPr>
          <w:rFonts w:asciiTheme="minorHAnsi" w:hAnsiTheme="minorHAnsi" w:cstheme="minorHAnsi"/>
          <w:color w:val="222222"/>
          <w:sz w:val="22"/>
          <w:szCs w:val="22"/>
        </w:rPr>
      </w:pPr>
    </w:p>
    <w:p w14:paraId="3C9515AD" w14:textId="56F91A89" w:rsidR="0007479A" w:rsidRPr="00B93EC0" w:rsidRDefault="0007479A" w:rsidP="0007479A">
      <w:pPr>
        <w:rPr>
          <w:rFonts w:asciiTheme="minorHAnsi" w:hAnsiTheme="minorHAnsi" w:cstheme="minorHAnsi"/>
          <w:color w:val="222222"/>
          <w:sz w:val="22"/>
          <w:szCs w:val="22"/>
        </w:rPr>
      </w:pPr>
      <w:r w:rsidRPr="00B93EC0">
        <w:rPr>
          <w:rFonts w:asciiTheme="minorHAnsi" w:hAnsiTheme="minorHAnsi" w:cstheme="minorHAnsi"/>
          <w:color w:val="222222"/>
          <w:sz w:val="22"/>
          <w:szCs w:val="22"/>
        </w:rPr>
        <w:t xml:space="preserve">To learn more go to: </w:t>
      </w:r>
      <w:hyperlink r:id="rId23" w:history="1">
        <w:r w:rsidRPr="00B93EC0">
          <w:rPr>
            <w:rStyle w:val="Hyperlink"/>
            <w:rFonts w:asciiTheme="minorHAnsi" w:hAnsiTheme="minorHAnsi" w:cstheme="minorHAnsi"/>
            <w:sz w:val="22"/>
            <w:szCs w:val="22"/>
          </w:rPr>
          <w:t>https://www.queensu.ca/ventus-support/students/visual-guide-ventus-students</w:t>
        </w:r>
      </w:hyperlink>
    </w:p>
    <w:p w14:paraId="5ACC12B8" w14:textId="77777777" w:rsidR="0007479A" w:rsidRPr="00B93EC0" w:rsidRDefault="0007479A" w:rsidP="00CF5844">
      <w:pPr>
        <w:pStyle w:val="NormalWeb"/>
        <w:spacing w:before="0" w:beforeAutospacing="0" w:after="150" w:afterAutospacing="0"/>
        <w:rPr>
          <w:rStyle w:val="Heading2Char"/>
          <w:rFonts w:asciiTheme="minorHAnsi" w:hAnsiTheme="minorHAnsi"/>
        </w:rPr>
      </w:pPr>
    </w:p>
    <w:p w14:paraId="43A0084E" w14:textId="029CF768" w:rsidR="00CF5844" w:rsidRPr="00B93EC0" w:rsidRDefault="00E85DFF" w:rsidP="00CF5844">
      <w:pPr>
        <w:pStyle w:val="NormalWeb"/>
        <w:spacing w:before="0" w:beforeAutospacing="0" w:after="150" w:afterAutospacing="0"/>
        <w:rPr>
          <w:rFonts w:asciiTheme="minorHAnsi" w:hAnsiTheme="minorHAnsi" w:cstheme="minorHAnsi"/>
          <w:sz w:val="22"/>
          <w:szCs w:val="22"/>
          <w:shd w:val="clear" w:color="auto" w:fill="FFFFFF"/>
          <w:lang w:val="en-CA" w:eastAsia="en-CA"/>
        </w:rPr>
      </w:pPr>
      <w:bookmarkStart w:id="54" w:name="_Toc140144754"/>
      <w:r w:rsidRPr="00B93EC0">
        <w:rPr>
          <w:rStyle w:val="Heading2Char"/>
          <w:rFonts w:asciiTheme="minorHAnsi" w:hAnsiTheme="minorHAnsi"/>
        </w:rPr>
        <w:t>Academic Consideration for Students in Extenuating Circumstances</w:t>
      </w:r>
      <w:bookmarkEnd w:id="52"/>
      <w:bookmarkEnd w:id="54"/>
      <w:r w:rsidRPr="00B93EC0">
        <w:rPr>
          <w:rFonts w:asciiTheme="minorHAnsi" w:hAnsiTheme="minorHAnsi" w:cstheme="minorHAnsi"/>
          <w:sz w:val="22"/>
          <w:szCs w:val="22"/>
        </w:rPr>
        <w:br/>
      </w:r>
      <w:r w:rsidR="00CF5844" w:rsidRPr="00B93EC0">
        <w:rPr>
          <w:rFonts w:asciiTheme="minorHAnsi" w:hAnsiTheme="minorHAnsi" w:cstheme="minorHAnsi"/>
          <w:sz w:val="22"/>
          <w:szCs w:val="22"/>
          <w:shd w:val="clear" w:color="auto" w:fill="FFFFFF"/>
        </w:rPr>
        <w:t xml:space="preserve">Academic Consideration is a process for the </w:t>
      </w:r>
      <w:r w:rsidR="004F0144" w:rsidRPr="00B93EC0">
        <w:rPr>
          <w:rFonts w:asciiTheme="minorHAnsi" w:hAnsiTheme="minorHAnsi" w:cstheme="minorHAnsi"/>
          <w:sz w:val="22"/>
          <w:szCs w:val="22"/>
          <w:shd w:val="clear" w:color="auto" w:fill="FFFFFF"/>
        </w:rPr>
        <w:t xml:space="preserve">University </w:t>
      </w:r>
      <w:r w:rsidR="00CF5844" w:rsidRPr="00B93EC0">
        <w:rPr>
          <w:rFonts w:asciiTheme="minorHAnsi" w:hAnsiTheme="minorHAnsi" w:cstheme="minorHAnsi"/>
          <w:sz w:val="22"/>
          <w:szCs w:val="22"/>
          <w:shd w:val="clear" w:color="auto" w:fill="FFFFFF"/>
        </w:rPr>
        <w:t>community to provide a compassionate response to assist students experiencing unforeseen, short-term extenuating circumstances that may impact or impede a student’s ability to complete their academics. This may include but is not limited to,</w:t>
      </w:r>
    </w:p>
    <w:p w14:paraId="2DEA313F" w14:textId="5DFE2E01" w:rsidR="004E021E" w:rsidRPr="004E021E" w:rsidRDefault="004E021E" w:rsidP="004E021E">
      <w:pPr>
        <w:numPr>
          <w:ilvl w:val="0"/>
          <w:numId w:val="24"/>
        </w:numPr>
        <w:shd w:val="clear" w:color="auto" w:fill="FFFFFF"/>
        <w:spacing w:before="100" w:beforeAutospacing="1" w:after="100" w:afterAutospacing="1"/>
        <w:rPr>
          <w:rFonts w:asciiTheme="minorHAnsi" w:hAnsiTheme="minorHAnsi" w:cstheme="minorHAnsi"/>
          <w:b/>
          <w:bCs/>
          <w:sz w:val="22"/>
          <w:szCs w:val="22"/>
          <w:lang w:val="en-US" w:eastAsia="en-US"/>
        </w:rPr>
      </w:pPr>
      <w:r w:rsidRPr="004E021E">
        <w:rPr>
          <w:rStyle w:val="Strong"/>
          <w:rFonts w:asciiTheme="minorHAnsi" w:hAnsiTheme="minorHAnsi" w:cstheme="minorHAnsi"/>
          <w:b w:val="0"/>
          <w:bCs w:val="0"/>
          <w:sz w:val="22"/>
          <w:szCs w:val="22"/>
        </w:rPr>
        <w:t xml:space="preserve">Short term Physical or Mental Illness </w:t>
      </w:r>
      <w:r>
        <w:rPr>
          <w:rStyle w:val="Strong"/>
          <w:rFonts w:asciiTheme="minorHAnsi" w:hAnsiTheme="minorHAnsi" w:cstheme="minorHAnsi"/>
          <w:b w:val="0"/>
          <w:bCs w:val="0"/>
          <w:sz w:val="22"/>
          <w:szCs w:val="22"/>
        </w:rPr>
        <w:t>or I</w:t>
      </w:r>
      <w:r w:rsidRPr="004E021E">
        <w:rPr>
          <w:rStyle w:val="Strong"/>
          <w:rFonts w:asciiTheme="minorHAnsi" w:hAnsiTheme="minorHAnsi" w:cstheme="minorHAnsi"/>
          <w:b w:val="0"/>
          <w:bCs w:val="0"/>
          <w:sz w:val="22"/>
          <w:szCs w:val="22"/>
        </w:rPr>
        <w:t>njury (stomach flu, anxiety/depression, mononucleosis, concussion, broken bones, surgery, medical treatments, etc.)</w:t>
      </w:r>
    </w:p>
    <w:p w14:paraId="6709580E" w14:textId="7B37C8B5" w:rsidR="0007479A" w:rsidRPr="00B93EC0" w:rsidRDefault="0007479A" w:rsidP="0007479A">
      <w:pPr>
        <w:numPr>
          <w:ilvl w:val="0"/>
          <w:numId w:val="24"/>
        </w:numPr>
        <w:shd w:val="clear" w:color="auto" w:fill="FFFFFF"/>
        <w:spacing w:before="100" w:beforeAutospacing="1" w:after="100" w:afterAutospacing="1"/>
        <w:rPr>
          <w:rFonts w:asciiTheme="minorHAnsi" w:hAnsiTheme="minorHAnsi" w:cstheme="minorHAnsi"/>
          <w:b/>
          <w:bCs/>
          <w:color w:val="000000"/>
          <w:sz w:val="22"/>
          <w:szCs w:val="22"/>
        </w:rPr>
      </w:pPr>
      <w:r w:rsidRPr="00B93EC0">
        <w:rPr>
          <w:rStyle w:val="Strong"/>
          <w:rFonts w:asciiTheme="minorHAnsi" w:hAnsiTheme="minorHAnsi" w:cstheme="minorHAnsi"/>
          <w:b w:val="0"/>
          <w:bCs w:val="0"/>
          <w:color w:val="000000"/>
          <w:sz w:val="22"/>
          <w:szCs w:val="22"/>
        </w:rPr>
        <w:t>Traumatic Event/Confidential</w:t>
      </w:r>
      <w:r w:rsidRPr="00B93EC0">
        <w:rPr>
          <w:rStyle w:val="Strong"/>
          <w:rFonts w:asciiTheme="minorHAnsi" w:hAnsiTheme="minorHAnsi" w:cstheme="minorHAnsi"/>
          <w:color w:val="000000"/>
          <w:sz w:val="22"/>
          <w:szCs w:val="22"/>
        </w:rPr>
        <w:t> </w:t>
      </w:r>
      <w:r w:rsidRPr="00B93EC0">
        <w:rPr>
          <w:rStyle w:val="Strong"/>
          <w:rFonts w:asciiTheme="minorHAnsi" w:hAnsiTheme="minorHAnsi" w:cstheme="minorHAnsi"/>
          <w:b w:val="0"/>
          <w:bCs w:val="0"/>
          <w:color w:val="000000"/>
          <w:sz w:val="22"/>
          <w:szCs w:val="22"/>
        </w:rPr>
        <w:t>(Bereavement, serious injury, illness or required treatment for a significant other/family member or a traumatic event such as divorce, sexual assault, social injustice, etc.)</w:t>
      </w:r>
    </w:p>
    <w:p w14:paraId="6C83EE38" w14:textId="77777777" w:rsidR="0007479A" w:rsidRPr="00B93EC0" w:rsidRDefault="0007479A" w:rsidP="0007479A">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B93EC0">
        <w:rPr>
          <w:rStyle w:val="Strong"/>
          <w:rFonts w:asciiTheme="minorHAnsi" w:hAnsiTheme="minorHAnsi" w:cstheme="minorHAnsi"/>
          <w:b w:val="0"/>
          <w:bCs w:val="0"/>
          <w:color w:val="000000"/>
          <w:sz w:val="22"/>
          <w:szCs w:val="22"/>
        </w:rPr>
        <w:t>Requirements by Law or Public Health Authorities (court dates, jury duty, requirements to isolate, etc.)</w:t>
      </w:r>
    </w:p>
    <w:p w14:paraId="1C56D215" w14:textId="77777777" w:rsidR="0007479A" w:rsidRPr="00B93EC0" w:rsidRDefault="0007479A" w:rsidP="0007479A">
      <w:pPr>
        <w:numPr>
          <w:ilvl w:val="0"/>
          <w:numId w:val="24"/>
        </w:numPr>
        <w:shd w:val="clear" w:color="auto" w:fill="FFFFFF"/>
        <w:spacing w:before="100" w:beforeAutospacing="1" w:after="100" w:afterAutospacing="1"/>
        <w:rPr>
          <w:rStyle w:val="Strong"/>
          <w:rFonts w:asciiTheme="minorHAnsi" w:eastAsiaTheme="minorHAnsi" w:hAnsiTheme="minorHAnsi" w:cstheme="minorHAnsi"/>
          <w:sz w:val="22"/>
          <w:szCs w:val="22"/>
          <w14:ligatures w14:val="standardContextual"/>
        </w:rPr>
      </w:pPr>
      <w:r w:rsidRPr="00B93EC0">
        <w:rPr>
          <w:rStyle w:val="Strong"/>
          <w:rFonts w:asciiTheme="minorHAnsi" w:hAnsiTheme="minorHAnsi" w:cstheme="minorHAnsi"/>
          <w:b w:val="0"/>
          <w:bCs w:val="0"/>
          <w:color w:val="000000"/>
          <w:sz w:val="22"/>
          <w:szCs w:val="22"/>
        </w:rPr>
        <w:t>Significant Event</w:t>
      </w:r>
      <w:r w:rsidRPr="00B93EC0">
        <w:rPr>
          <w:rStyle w:val="Strong"/>
          <w:rFonts w:asciiTheme="minorHAnsi" w:hAnsiTheme="minorHAnsi" w:cstheme="minorHAnsi"/>
          <w:color w:val="000000"/>
          <w:sz w:val="22"/>
          <w:szCs w:val="22"/>
        </w:rPr>
        <w:t xml:space="preserve"> </w:t>
      </w:r>
      <w:r w:rsidRPr="00B93EC0">
        <w:rPr>
          <w:rStyle w:val="Strong"/>
          <w:rFonts w:asciiTheme="minorHAnsi" w:hAnsiTheme="minorHAnsi" w:cstheme="minorHAnsi"/>
          <w:b w:val="0"/>
          <w:bCs w:val="0"/>
          <w:color w:val="000000"/>
          <w:sz w:val="22"/>
          <w:szCs w:val="22"/>
        </w:rPr>
        <w:t>(varsity athletic event, distinguished event, serving in the Reserve Forces, etc.)</w:t>
      </w:r>
    </w:p>
    <w:p w14:paraId="243CB6C7" w14:textId="77777777" w:rsidR="00CF5844" w:rsidRPr="00B93EC0" w:rsidRDefault="00CF5844" w:rsidP="00CF5844">
      <w:pPr>
        <w:pStyle w:val="NormalWeb"/>
        <w:spacing w:before="0" w:beforeAutospacing="0" w:after="150" w:afterAutospacing="0"/>
        <w:rPr>
          <w:rFonts w:asciiTheme="minorHAnsi" w:hAnsiTheme="minorHAnsi" w:cstheme="minorHAnsi"/>
          <w:color w:val="565A5C"/>
          <w:sz w:val="22"/>
          <w:szCs w:val="22"/>
          <w:shd w:val="clear" w:color="auto" w:fill="FFFFFF"/>
        </w:rPr>
      </w:pPr>
      <w:r w:rsidRPr="00B93EC0">
        <w:rPr>
          <w:rFonts w:asciiTheme="minorHAnsi" w:hAnsiTheme="minorHAnsi" w:cstheme="minorHAnsi"/>
          <w:sz w:val="22"/>
          <w:szCs w:val="22"/>
          <w:shd w:val="clear" w:color="auto" w:fill="FFFFFF"/>
        </w:rPr>
        <w:t>Queen’s University is committed to providing academic consideration to students experiencing extenuating circumstances. For more information, please see the </w:t>
      </w:r>
      <w:hyperlink r:id="rId24" w:tgtFrame="_blank" w:history="1">
        <w:r w:rsidRPr="00B93EC0">
          <w:rPr>
            <w:rStyle w:val="Hyperlink"/>
            <w:rFonts w:asciiTheme="minorHAnsi" w:hAnsiTheme="minorHAnsi" w:cstheme="minorHAnsi"/>
            <w:color w:val="006FBF"/>
            <w:sz w:val="22"/>
            <w:szCs w:val="22"/>
            <w:shd w:val="clear" w:color="auto" w:fill="FFFFFF"/>
          </w:rPr>
          <w:t>Senate Policy on Academic Consideration for Students in Extenuating Circumstances</w:t>
        </w:r>
      </w:hyperlink>
      <w:r w:rsidRPr="00B93EC0">
        <w:rPr>
          <w:rFonts w:asciiTheme="minorHAnsi" w:hAnsiTheme="minorHAnsi" w:cstheme="minorHAnsi"/>
          <w:color w:val="565A5C"/>
          <w:sz w:val="22"/>
          <w:szCs w:val="22"/>
          <w:shd w:val="clear" w:color="auto" w:fill="FFFFFF"/>
        </w:rPr>
        <w:t>.</w:t>
      </w:r>
    </w:p>
    <w:p w14:paraId="483CA86A" w14:textId="77777777"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Each Faculty has developed a protocol to provide a consistent and equitable approach in dealing with requests for academic consideration for students facing extenuating circumstances.  For more information, undergraduate students in the Faculty of Arts and Sciences should consult the Faculty’s webpage on </w:t>
      </w:r>
      <w:hyperlink r:id="rId25" w:tgtFrame="_blank" w:history="1">
        <w:r w:rsidRPr="00B93EC0">
          <w:rPr>
            <w:rStyle w:val="Hyperlink"/>
            <w:rFonts w:asciiTheme="minorHAnsi" w:hAnsiTheme="minorHAnsi" w:cstheme="minorHAnsi"/>
            <w:color w:val="006FBF"/>
            <w:sz w:val="22"/>
            <w:szCs w:val="22"/>
            <w:shd w:val="clear" w:color="auto" w:fill="FFFFFF"/>
          </w:rPr>
          <w:t>Academic Consideration in Extenuating Circumstances</w:t>
        </w:r>
      </w:hyperlink>
      <w:r w:rsidRPr="00B93EC0">
        <w:rPr>
          <w:rFonts w:asciiTheme="minorHAnsi" w:hAnsiTheme="minorHAnsi" w:cstheme="minorHAnsi"/>
          <w:color w:val="565A5C"/>
          <w:sz w:val="22"/>
          <w:szCs w:val="22"/>
          <w:shd w:val="clear" w:color="auto" w:fill="FFFFFF"/>
        </w:rPr>
        <w:t> </w:t>
      </w:r>
      <w:r w:rsidRPr="00B93EC0">
        <w:rPr>
          <w:rFonts w:asciiTheme="minorHAnsi" w:hAnsiTheme="minorHAnsi" w:cstheme="minorHAnsi"/>
          <w:sz w:val="22"/>
          <w:szCs w:val="22"/>
          <w:shd w:val="clear" w:color="auto" w:fill="FFFFFF"/>
        </w:rPr>
        <w:t xml:space="preserve">and submit a request via </w:t>
      </w:r>
      <w:r w:rsidRPr="00B93EC0">
        <w:rPr>
          <w:rFonts w:asciiTheme="minorHAnsi" w:hAnsiTheme="minorHAnsi" w:cstheme="minorHAnsi"/>
          <w:sz w:val="22"/>
          <w:szCs w:val="22"/>
          <w:shd w:val="clear" w:color="auto" w:fill="FFFFFF"/>
        </w:rPr>
        <w:lastRenderedPageBreak/>
        <w:t>the </w:t>
      </w:r>
      <w:hyperlink r:id="rId26" w:tgtFrame="_blank" w:history="1">
        <w:r w:rsidRPr="00B93EC0">
          <w:rPr>
            <w:rStyle w:val="Hyperlink"/>
            <w:rFonts w:asciiTheme="minorHAnsi" w:hAnsiTheme="minorHAnsi" w:cstheme="minorHAnsi"/>
            <w:color w:val="006FBF"/>
            <w:sz w:val="22"/>
            <w:szCs w:val="22"/>
            <w:shd w:val="clear" w:color="auto" w:fill="FFFFFF"/>
          </w:rPr>
          <w:t>Academic Consideration Request Portal</w:t>
        </w:r>
      </w:hyperlink>
      <w:r w:rsidRPr="00B93EC0">
        <w:rPr>
          <w:rFonts w:asciiTheme="minorHAnsi" w:hAnsiTheme="minorHAnsi" w:cstheme="minorHAnsi"/>
          <w:color w:val="565A5C"/>
          <w:sz w:val="22"/>
          <w:szCs w:val="22"/>
          <w:shd w:val="clear" w:color="auto" w:fill="FFFFFF"/>
        </w:rPr>
        <w:t xml:space="preserve">. </w:t>
      </w:r>
      <w:r w:rsidRPr="00B93EC0">
        <w:rPr>
          <w:rFonts w:asciiTheme="minorHAnsi" w:hAnsiTheme="minorHAnsi" w:cstheme="minorHAnsi"/>
          <w:sz w:val="22"/>
          <w:szCs w:val="22"/>
          <w:shd w:val="clear" w:color="auto" w:fill="FFFFFF"/>
        </w:rPr>
        <w:t>Students in other Faculties and Schools who are enrolled in this course should refer to the protocol for their home Faculty.</w:t>
      </w:r>
    </w:p>
    <w:p w14:paraId="5A15C638" w14:textId="3C570C40"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Students are encouraged to submit requests as soon as the need becomes apparent and to contact their instructor and/or course coordinator as soon as possible once </w:t>
      </w:r>
      <w:r w:rsidR="00966DA0" w:rsidRPr="00B93EC0">
        <w:rPr>
          <w:rFonts w:asciiTheme="minorHAnsi" w:hAnsiTheme="minorHAnsi" w:cstheme="minorHAnsi"/>
          <w:sz w:val="22"/>
          <w:szCs w:val="22"/>
          <w:shd w:val="clear" w:color="auto" w:fill="FFFFFF"/>
        </w:rPr>
        <w:t xml:space="preserve">academic consideration </w:t>
      </w:r>
      <w:r w:rsidRPr="00B93EC0">
        <w:rPr>
          <w:rFonts w:asciiTheme="minorHAnsi" w:hAnsiTheme="minorHAnsi" w:cstheme="minorHAnsi"/>
          <w:sz w:val="22"/>
          <w:szCs w:val="22"/>
          <w:shd w:val="clear" w:color="auto" w:fill="FFFFFF"/>
        </w:rPr>
        <w:t xml:space="preserve">has been granted. Any delay in contact may limit the options available for </w:t>
      </w:r>
      <w:r w:rsidR="00966DA0" w:rsidRPr="00B93EC0">
        <w:rPr>
          <w:rFonts w:asciiTheme="minorHAnsi" w:hAnsiTheme="minorHAnsi" w:cstheme="minorHAnsi"/>
          <w:sz w:val="22"/>
          <w:szCs w:val="22"/>
          <w:shd w:val="clear" w:color="auto" w:fill="FFFFFF"/>
        </w:rPr>
        <w:t>academic consideration</w:t>
      </w:r>
      <w:r w:rsidRPr="00B93EC0">
        <w:rPr>
          <w:rFonts w:asciiTheme="minorHAnsi" w:hAnsiTheme="minorHAnsi" w:cstheme="minorHAnsi"/>
          <w:sz w:val="22"/>
          <w:szCs w:val="22"/>
          <w:shd w:val="clear" w:color="auto" w:fill="FFFFFF"/>
        </w:rPr>
        <w:t>.</w:t>
      </w:r>
    </w:p>
    <w:p w14:paraId="106238C6" w14:textId="5DDBAC6A"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For more information on the Academic Consideration process, what is and is not an extenuating circumstance, and to submit an Academic Consideration request, please see the Faculty of Arts and Science</w:t>
      </w:r>
      <w:r w:rsidR="008628C9" w:rsidRPr="00B93EC0">
        <w:rPr>
          <w:rFonts w:asciiTheme="minorHAnsi" w:hAnsiTheme="minorHAnsi" w:cstheme="minorHAnsi"/>
          <w:sz w:val="22"/>
          <w:szCs w:val="22"/>
          <w:shd w:val="clear" w:color="auto" w:fill="FFFFFF"/>
        </w:rPr>
        <w:t>’s</w:t>
      </w:r>
      <w:r w:rsidRPr="00B93EC0">
        <w:rPr>
          <w:rFonts w:asciiTheme="minorHAnsi" w:hAnsiTheme="minorHAnsi" w:cstheme="minorHAnsi"/>
          <w:sz w:val="22"/>
          <w:szCs w:val="22"/>
          <w:shd w:val="clear" w:color="auto" w:fill="FFFFFF"/>
        </w:rPr>
        <w:t> </w:t>
      </w:r>
      <w:hyperlink r:id="rId27" w:tgtFrame="_blank" w:history="1">
        <w:r w:rsidRPr="00B93EC0">
          <w:rPr>
            <w:rStyle w:val="Hyperlink"/>
            <w:rFonts w:asciiTheme="minorHAnsi" w:hAnsiTheme="minorHAnsi" w:cstheme="minorHAnsi"/>
            <w:color w:val="006FBF"/>
            <w:sz w:val="22"/>
            <w:szCs w:val="22"/>
            <w:shd w:val="clear" w:color="auto" w:fill="FFFFFF"/>
          </w:rPr>
          <w:t>Academic Consideration website</w:t>
        </w:r>
      </w:hyperlink>
      <w:r w:rsidRPr="00B93EC0">
        <w:rPr>
          <w:rFonts w:asciiTheme="minorHAnsi" w:hAnsiTheme="minorHAnsi" w:cstheme="minorHAnsi"/>
          <w:sz w:val="22"/>
          <w:szCs w:val="22"/>
          <w:shd w:val="clear" w:color="auto" w:fill="FFFFFF"/>
        </w:rPr>
        <w:t>. ASO courses include links to information on </w:t>
      </w:r>
      <w:r w:rsidRPr="00B93EC0">
        <w:rPr>
          <w:rStyle w:val="Strong"/>
          <w:rFonts w:asciiTheme="minorHAnsi" w:hAnsiTheme="minorHAnsi" w:cstheme="minorHAnsi"/>
          <w:sz w:val="22"/>
          <w:szCs w:val="22"/>
          <w:shd w:val="clear" w:color="auto" w:fill="FFFFFF"/>
        </w:rPr>
        <w:t xml:space="preserve">Academic </w:t>
      </w:r>
      <w:r w:rsidR="008628C9" w:rsidRPr="00B93EC0">
        <w:rPr>
          <w:rStyle w:val="Strong"/>
          <w:rFonts w:asciiTheme="minorHAnsi" w:hAnsiTheme="minorHAnsi" w:cstheme="minorHAnsi"/>
          <w:sz w:val="22"/>
          <w:szCs w:val="22"/>
          <w:shd w:val="clear" w:color="auto" w:fill="FFFFFF"/>
        </w:rPr>
        <w:t>Consideration</w:t>
      </w:r>
      <w:r w:rsidR="008628C9" w:rsidRPr="00B93EC0">
        <w:rPr>
          <w:rFonts w:asciiTheme="minorHAnsi" w:hAnsiTheme="minorHAnsi" w:cstheme="minorHAnsi"/>
          <w:sz w:val="22"/>
          <w:szCs w:val="22"/>
          <w:shd w:val="clear" w:color="auto" w:fill="FFFFFF"/>
        </w:rPr>
        <w:t> </w:t>
      </w:r>
      <w:r w:rsidRPr="00B93EC0">
        <w:rPr>
          <w:rFonts w:asciiTheme="minorHAnsi" w:hAnsiTheme="minorHAnsi" w:cstheme="minorHAnsi"/>
          <w:sz w:val="22"/>
          <w:szCs w:val="22"/>
          <w:shd w:val="clear" w:color="auto" w:fill="FFFFFF"/>
        </w:rPr>
        <w:t>on your </w:t>
      </w:r>
      <w:r w:rsidRPr="00B93EC0">
        <w:rPr>
          <w:rStyle w:val="Strong"/>
          <w:rFonts w:asciiTheme="minorHAnsi" w:hAnsiTheme="minorHAnsi" w:cstheme="minorHAnsi"/>
          <w:sz w:val="22"/>
          <w:szCs w:val="22"/>
          <w:shd w:val="clear" w:color="auto" w:fill="FFFFFF"/>
        </w:rPr>
        <w:t>Course Homepage</w:t>
      </w:r>
      <w:r w:rsidRPr="00B93EC0">
        <w:rPr>
          <w:rFonts w:asciiTheme="minorHAnsi" w:hAnsiTheme="minorHAnsi" w:cstheme="minorHAnsi"/>
          <w:sz w:val="22"/>
          <w:szCs w:val="22"/>
          <w:shd w:val="clear" w:color="auto" w:fill="FFFFFF"/>
        </w:rPr>
        <w:t xml:space="preserve"> in </w:t>
      </w:r>
      <w:proofErr w:type="spellStart"/>
      <w:r w:rsidRPr="00B93EC0">
        <w:rPr>
          <w:rFonts w:asciiTheme="minorHAnsi" w:hAnsiTheme="minorHAnsi" w:cstheme="minorHAnsi"/>
          <w:sz w:val="22"/>
          <w:szCs w:val="22"/>
          <w:shd w:val="clear" w:color="auto" w:fill="FFFFFF"/>
        </w:rPr>
        <w:t>onQ</w:t>
      </w:r>
      <w:proofErr w:type="spellEnd"/>
      <w:r w:rsidRPr="00B93EC0">
        <w:rPr>
          <w:rFonts w:asciiTheme="minorHAnsi" w:hAnsiTheme="minorHAnsi" w:cstheme="minorHAnsi"/>
          <w:sz w:val="22"/>
          <w:szCs w:val="22"/>
          <w:shd w:val="clear" w:color="auto" w:fill="FFFFFF"/>
        </w:rPr>
        <w:t>.</w:t>
      </w:r>
    </w:p>
    <w:p w14:paraId="2328C305" w14:textId="70A914BF"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Please see the Teaching Team page for contact information </w:t>
      </w:r>
      <w:r w:rsidR="00592F0D" w:rsidRPr="00B93EC0">
        <w:rPr>
          <w:rFonts w:asciiTheme="minorHAnsi" w:hAnsiTheme="minorHAnsi" w:cstheme="minorHAnsi"/>
          <w:sz w:val="22"/>
          <w:szCs w:val="22"/>
          <w:shd w:val="clear" w:color="auto" w:fill="FFFFFF"/>
        </w:rPr>
        <w:t xml:space="preserve">for your </w:t>
      </w:r>
      <w:r w:rsidR="00803ABA" w:rsidRPr="00B93EC0">
        <w:rPr>
          <w:rFonts w:asciiTheme="minorHAnsi" w:hAnsiTheme="minorHAnsi" w:cstheme="minorHAnsi"/>
          <w:sz w:val="22"/>
          <w:szCs w:val="22"/>
          <w:shd w:val="clear" w:color="auto" w:fill="FFFFFF"/>
        </w:rPr>
        <w:t>instructor and TA(s), where relevant.</w:t>
      </w:r>
    </w:p>
    <w:bookmarkEnd w:id="53"/>
    <w:p w14:paraId="65CCE8CD" w14:textId="54C6FFA4" w:rsidR="00845E5C" w:rsidRPr="005063D4" w:rsidRDefault="00252473" w:rsidP="00845E5C">
      <w:pPr>
        <w:rPr>
          <w:rFonts w:asciiTheme="minorHAnsi" w:hAnsiTheme="minorHAnsi" w:cstheme="minorHAnsi"/>
          <w:b/>
          <w:bCs/>
          <w:sz w:val="22"/>
          <w:szCs w:val="22"/>
          <w:lang w:val="en-US"/>
        </w:rPr>
      </w:pPr>
      <w:r w:rsidRPr="005063D4">
        <w:rPr>
          <w:rFonts w:asciiTheme="minorHAnsi" w:hAnsiTheme="minorHAnsi" w:cstheme="minorHAnsi"/>
          <w:b/>
          <w:bCs/>
          <w:sz w:val="22"/>
          <w:szCs w:val="22"/>
          <w:lang w:val="en-US"/>
        </w:rPr>
        <w:t xml:space="preserve">Queen’s </w:t>
      </w:r>
      <w:r w:rsidR="00845E5C" w:rsidRPr="005063D4">
        <w:rPr>
          <w:rFonts w:asciiTheme="minorHAnsi" w:hAnsiTheme="minorHAnsi" w:cstheme="minorHAnsi"/>
          <w:b/>
          <w:bCs/>
          <w:sz w:val="22"/>
          <w:szCs w:val="22"/>
          <w:lang w:val="en-US"/>
        </w:rPr>
        <w:t>Policy Statement</w:t>
      </w:r>
      <w:r w:rsidRPr="005063D4">
        <w:rPr>
          <w:rFonts w:asciiTheme="minorHAnsi" w:hAnsiTheme="minorHAnsi" w:cstheme="minorHAnsi"/>
          <w:b/>
          <w:bCs/>
          <w:sz w:val="22"/>
          <w:szCs w:val="22"/>
          <w:lang w:val="en-US"/>
        </w:rPr>
        <w:t xml:space="preserve"> on Academic Integrity</w:t>
      </w:r>
    </w:p>
    <w:p w14:paraId="0C199A81" w14:textId="77777777" w:rsidR="005063D4" w:rsidRPr="00845E5C" w:rsidRDefault="005063D4" w:rsidP="00845E5C">
      <w:pPr>
        <w:rPr>
          <w:lang w:val="en-US"/>
        </w:rPr>
      </w:pPr>
    </w:p>
    <w:p w14:paraId="3105CE5B" w14:textId="4E488327" w:rsidR="0055597B" w:rsidRDefault="0055597B" w:rsidP="0055597B">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Queen’s University is dedicated to creating a scholarly community free to explore a range of ideas, to build and advance knowledge, and to share the ideas and knowledge that emerge from a range of intellectual pursuits.</w:t>
      </w:r>
      <w:r w:rsidR="00523C8F">
        <w:rPr>
          <w:rFonts w:asciiTheme="minorHAnsi" w:hAnsiTheme="minorHAnsi" w:cstheme="minorHAnsi"/>
          <w:color w:val="212121"/>
          <w:sz w:val="22"/>
          <w:szCs w:val="22"/>
          <w:lang w:val="en-US" w:eastAsia="en-US"/>
        </w:rPr>
        <w:t xml:space="preserve">  </w:t>
      </w:r>
      <w:r w:rsidRPr="0055597B">
        <w:rPr>
          <w:rFonts w:asciiTheme="minorHAnsi" w:hAnsiTheme="minorHAnsi" w:cstheme="minorHAnsi"/>
          <w:color w:val="212121"/>
          <w:sz w:val="22"/>
          <w:szCs w:val="22"/>
        </w:rPr>
        <w:t>Queen’s students, faculty, administrators and staff therefore all have responsibilities for supporting and upholding the fundamental values of academic integrity. Academic integrity is constituted by the five core fundamental values of honesty, trust, fairness, respect and responsibility and by the quality of courage. These values and qualities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w:t>
      </w:r>
    </w:p>
    <w:p w14:paraId="75ACEDA6" w14:textId="77777777" w:rsidR="002E1097" w:rsidRPr="00523C8F" w:rsidRDefault="002E1097" w:rsidP="0055597B">
      <w:pPr>
        <w:pStyle w:val="NormalWeb"/>
        <w:shd w:val="clear" w:color="auto" w:fill="FFFFFF"/>
        <w:spacing w:before="0" w:beforeAutospacing="0" w:after="0" w:afterAutospacing="0"/>
        <w:rPr>
          <w:rFonts w:asciiTheme="minorHAnsi" w:hAnsiTheme="minorHAnsi" w:cstheme="minorHAnsi"/>
          <w:color w:val="212121"/>
          <w:sz w:val="22"/>
          <w:szCs w:val="22"/>
          <w:lang w:val="en-US" w:eastAsia="en-US"/>
        </w:rPr>
      </w:pPr>
    </w:p>
    <w:p w14:paraId="46CA537F" w14:textId="77777777" w:rsidR="0055597B" w:rsidRPr="0055597B" w:rsidRDefault="0055597B" w:rsidP="0055597B">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 xml:space="preserve">The following statements from “The Fundamental Values of Academic Integrity” (2nd edition), developed by the International </w:t>
      </w:r>
      <w:proofErr w:type="spellStart"/>
      <w:r w:rsidRPr="0055597B">
        <w:rPr>
          <w:rFonts w:asciiTheme="minorHAnsi" w:hAnsiTheme="minorHAnsi" w:cstheme="minorHAnsi"/>
          <w:color w:val="212121"/>
          <w:sz w:val="22"/>
          <w:szCs w:val="22"/>
        </w:rPr>
        <w:t>Center</w:t>
      </w:r>
      <w:proofErr w:type="spellEnd"/>
      <w:r w:rsidRPr="0055597B">
        <w:rPr>
          <w:rFonts w:asciiTheme="minorHAnsi" w:hAnsiTheme="minorHAnsi" w:cstheme="minorHAnsi"/>
          <w:color w:val="212121"/>
          <w:sz w:val="22"/>
          <w:szCs w:val="22"/>
        </w:rPr>
        <w:t xml:space="preserve"> for Academic Integrity (ICAI), contextualize these values and qualities:</w:t>
      </w:r>
    </w:p>
    <w:p w14:paraId="5AF21231"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Honesty</w:t>
      </w:r>
      <w:r w:rsidRPr="0055597B">
        <w:rPr>
          <w:rFonts w:asciiTheme="minorHAnsi" w:hAnsiTheme="minorHAnsi" w:cstheme="minorHAnsi"/>
          <w:color w:val="212121"/>
          <w:sz w:val="22"/>
          <w:szCs w:val="22"/>
        </w:rPr>
        <w:t>     Academic communities of integrity advance the quest for truth and knowledge through intellectual and personal honesty in learning, teaching, research, and service.</w:t>
      </w:r>
    </w:p>
    <w:p w14:paraId="13B0C097"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Trust</w:t>
      </w:r>
      <w:r w:rsidRPr="0055597B">
        <w:rPr>
          <w:rFonts w:asciiTheme="minorHAnsi" w:hAnsiTheme="minorHAnsi" w:cstheme="minorHAnsi"/>
          <w:color w:val="212121"/>
          <w:sz w:val="22"/>
          <w:szCs w:val="22"/>
        </w:rPr>
        <w:t>     Academic communities of integrity both foster and rely upon climates of mutual trust. Climates of trust encourage and support the free exchange of ideas which in turn allows scholarly inquiry to reach its fullest potential.</w:t>
      </w:r>
    </w:p>
    <w:p w14:paraId="7ED90BB6"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Fairness</w:t>
      </w:r>
      <w:r w:rsidRPr="0055597B">
        <w:rPr>
          <w:rFonts w:asciiTheme="minorHAnsi" w:hAnsiTheme="minorHAnsi" w:cstheme="minorHAnsi"/>
          <w:color w:val="212121"/>
          <w:sz w:val="22"/>
          <w:szCs w:val="22"/>
        </w:rPr>
        <w:t>     Academic communities of integrity establish clear and transparent expectations, standards, and practices to support fairness in the interactions of students, faculty, and administrators.</w:t>
      </w:r>
    </w:p>
    <w:p w14:paraId="67A3416C"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Respect </w:t>
      </w:r>
      <w:r w:rsidRPr="0055597B">
        <w:rPr>
          <w:rFonts w:asciiTheme="minorHAnsi" w:hAnsiTheme="minorHAnsi" w:cstheme="minorHAnsi"/>
          <w:color w:val="212121"/>
          <w:sz w:val="22"/>
          <w:szCs w:val="22"/>
        </w:rPr>
        <w:t xml:space="preserve">    Academic communities of integrity value the interactive, cooperative, participatory nature of learning. They </w:t>
      </w:r>
      <w:proofErr w:type="spellStart"/>
      <w:r w:rsidRPr="0055597B">
        <w:rPr>
          <w:rFonts w:asciiTheme="minorHAnsi" w:hAnsiTheme="minorHAnsi" w:cstheme="minorHAnsi"/>
          <w:color w:val="212121"/>
          <w:sz w:val="22"/>
          <w:szCs w:val="22"/>
        </w:rPr>
        <w:t>honor</w:t>
      </w:r>
      <w:proofErr w:type="spellEnd"/>
      <w:r w:rsidRPr="0055597B">
        <w:rPr>
          <w:rFonts w:asciiTheme="minorHAnsi" w:hAnsiTheme="minorHAnsi" w:cstheme="minorHAnsi"/>
          <w:color w:val="212121"/>
          <w:sz w:val="22"/>
          <w:szCs w:val="22"/>
        </w:rPr>
        <w:t>, value, and consider diverse opinions and ideas.</w:t>
      </w:r>
    </w:p>
    <w:p w14:paraId="7D11B342"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Responsibility</w:t>
      </w:r>
      <w:r w:rsidRPr="0055597B">
        <w:rPr>
          <w:rFonts w:asciiTheme="minorHAnsi" w:hAnsiTheme="minorHAnsi" w:cstheme="minorHAnsi"/>
          <w:color w:val="212121"/>
          <w:sz w:val="22"/>
          <w:szCs w:val="22"/>
        </w:rPr>
        <w:t>     Academic communities of integrity rest upon foundations of personal accountability coupled with the willingness of individuals and groups to lead by example, uphold mutually agreed-upon standards, and take action when they encounter wrongdoing.</w:t>
      </w:r>
    </w:p>
    <w:p w14:paraId="2B16E1D0"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Courage</w:t>
      </w:r>
      <w:r w:rsidRPr="0055597B">
        <w:rPr>
          <w:rFonts w:asciiTheme="minorHAnsi" w:hAnsiTheme="minorHAnsi" w:cstheme="minorHAnsi"/>
          <w:color w:val="212121"/>
          <w:sz w:val="22"/>
          <w:szCs w:val="22"/>
        </w:rPr>
        <w:t>     To develop and sustain communities of integrity, it takes more than simply believing in the fundamental values. Translating the values from talking points into action -- standing up for them in the face of pressure and adversity — requires determination, commitment, and courage.</w:t>
      </w:r>
    </w:p>
    <w:p w14:paraId="671599D6" w14:textId="4B032D13" w:rsidR="0052245C" w:rsidRPr="00E401D7" w:rsidRDefault="0055597B" w:rsidP="0052245C">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Students are responsible for familiarizing themselves with and adhering to the</w:t>
      </w:r>
      <w:r w:rsidR="006B4DAB">
        <w:rPr>
          <w:rFonts w:asciiTheme="minorHAnsi" w:hAnsiTheme="minorHAnsi" w:cstheme="minorHAnsi"/>
          <w:color w:val="212121"/>
          <w:sz w:val="22"/>
          <w:szCs w:val="22"/>
        </w:rPr>
        <w:t xml:space="preserve"> Senate</w:t>
      </w:r>
      <w:r w:rsidRPr="0055597B">
        <w:rPr>
          <w:rFonts w:asciiTheme="minorHAnsi" w:hAnsiTheme="minorHAnsi" w:cstheme="minorHAnsi"/>
          <w:color w:val="212121"/>
          <w:sz w:val="22"/>
          <w:szCs w:val="22"/>
        </w:rPr>
        <w:t xml:space="preserve"> </w:t>
      </w:r>
      <w:hyperlink r:id="rId28" w:history="1">
        <w:r w:rsidRPr="008D39B2">
          <w:rPr>
            <w:rStyle w:val="Hyperlink"/>
            <w:rFonts w:asciiTheme="minorHAnsi" w:hAnsiTheme="minorHAnsi" w:cstheme="minorHAnsi"/>
            <w:sz w:val="22"/>
            <w:szCs w:val="22"/>
          </w:rPr>
          <w:t>regulations</w:t>
        </w:r>
      </w:hyperlink>
      <w:r w:rsidRPr="0055597B">
        <w:rPr>
          <w:rFonts w:asciiTheme="minorHAnsi" w:hAnsiTheme="minorHAnsi" w:cstheme="minorHAnsi"/>
          <w:color w:val="212121"/>
          <w:sz w:val="22"/>
          <w:szCs w:val="22"/>
        </w:rPr>
        <w:t xml:space="preserve"> concerning academic integrity</w:t>
      </w:r>
      <w:r w:rsidR="006B4DAB">
        <w:rPr>
          <w:rFonts w:asciiTheme="minorHAnsi" w:hAnsiTheme="minorHAnsi" w:cstheme="minorHAnsi"/>
          <w:color w:val="212121"/>
          <w:sz w:val="22"/>
          <w:szCs w:val="22"/>
        </w:rPr>
        <w:t xml:space="preserve">, </w:t>
      </w:r>
      <w:r w:rsidRPr="0055597B">
        <w:rPr>
          <w:rFonts w:asciiTheme="minorHAnsi" w:hAnsiTheme="minorHAnsi" w:cstheme="minorHAnsi"/>
          <w:color w:val="212121"/>
          <w:sz w:val="22"/>
          <w:szCs w:val="22"/>
        </w:rPr>
        <w:t xml:space="preserve">along with </w:t>
      </w:r>
      <w:hyperlink r:id="rId29" w:history="1">
        <w:r w:rsidRPr="0099736D">
          <w:rPr>
            <w:rStyle w:val="Hyperlink"/>
            <w:rFonts w:asciiTheme="minorHAnsi" w:hAnsiTheme="minorHAnsi" w:cstheme="minorHAnsi"/>
            <w:sz w:val="22"/>
            <w:szCs w:val="22"/>
          </w:rPr>
          <w:t>Faculty or School</w:t>
        </w:r>
      </w:hyperlink>
      <w:r w:rsidRPr="0055597B">
        <w:rPr>
          <w:rFonts w:asciiTheme="minorHAnsi" w:hAnsiTheme="minorHAnsi" w:cstheme="minorHAnsi"/>
          <w:color w:val="212121"/>
          <w:sz w:val="22"/>
          <w:szCs w:val="22"/>
        </w:rPr>
        <w:t xml:space="preserve"> specific information. Departures from </w:t>
      </w:r>
      <w:r w:rsidRPr="0055597B">
        <w:rPr>
          <w:rFonts w:asciiTheme="minorHAnsi" w:hAnsiTheme="minorHAnsi" w:cstheme="minorHAnsi"/>
          <w:color w:val="212121"/>
          <w:sz w:val="22"/>
          <w:szCs w:val="22"/>
        </w:rPr>
        <w:lastRenderedPageBreak/>
        <w:t>academic integrity include, but are not limited to, plagiarism, use of unauthorized materials, facilitation, forgery and falsification. Actions which contravene the regulation on academic integrity carry sanctions that can range from a warning, to loss of grades on an assignment, to failure of a course, to requirement to withdraw from the university.</w:t>
      </w:r>
    </w:p>
    <w:p w14:paraId="764579D4" w14:textId="77777777" w:rsidR="005B5DBE" w:rsidRDefault="005B5DBE" w:rsidP="009A2205">
      <w:pPr>
        <w:rPr>
          <w:rFonts w:asciiTheme="minorHAnsi" w:hAnsiTheme="minorHAnsi" w:cstheme="minorHAnsi"/>
          <w:b/>
          <w:bCs/>
          <w:sz w:val="22"/>
          <w:szCs w:val="22"/>
          <w:lang w:val="en-CA"/>
        </w:rPr>
      </w:pPr>
    </w:p>
    <w:p w14:paraId="37599423" w14:textId="012D14EF" w:rsidR="00504260" w:rsidRPr="00AD09AF" w:rsidRDefault="00854C8E" w:rsidP="009A2205">
      <w:pPr>
        <w:rPr>
          <w:rFonts w:asciiTheme="minorHAnsi" w:hAnsiTheme="minorHAnsi" w:cstheme="minorHAnsi"/>
          <w:b/>
          <w:bCs/>
          <w:sz w:val="22"/>
          <w:szCs w:val="22"/>
          <w:lang w:val="en-CA"/>
        </w:rPr>
      </w:pPr>
      <w:r w:rsidRPr="005B5DBE">
        <w:rPr>
          <w:rFonts w:asciiTheme="minorHAnsi" w:hAnsiTheme="minorHAnsi" w:cstheme="minorHAnsi"/>
          <w:b/>
          <w:bCs/>
          <w:sz w:val="22"/>
          <w:szCs w:val="22"/>
          <w:lang w:val="en-CA"/>
        </w:rPr>
        <w:t>S</w:t>
      </w:r>
      <w:r w:rsidR="009A2205" w:rsidRPr="005B5DBE">
        <w:rPr>
          <w:rFonts w:asciiTheme="minorHAnsi" w:hAnsiTheme="minorHAnsi" w:cstheme="minorHAnsi"/>
          <w:b/>
          <w:bCs/>
          <w:sz w:val="22"/>
          <w:szCs w:val="22"/>
          <w:lang w:val="en-CA"/>
        </w:rPr>
        <w:t>yllabus statements for Generative Artificial Intelligence (AI) Tools</w:t>
      </w:r>
      <w:r w:rsidR="005B5DBE">
        <w:rPr>
          <w:rFonts w:asciiTheme="minorHAnsi" w:hAnsiTheme="minorHAnsi" w:cstheme="minorHAnsi"/>
          <w:b/>
          <w:bCs/>
          <w:sz w:val="22"/>
          <w:szCs w:val="22"/>
          <w:lang w:val="en-CA"/>
        </w:rPr>
        <w:t xml:space="preserve"> (select one of the following)</w:t>
      </w:r>
    </w:p>
    <w:p w14:paraId="25E6EDDA" w14:textId="77777777" w:rsidR="009A2205" w:rsidRPr="007478E8" w:rsidRDefault="009A2205" w:rsidP="00504260">
      <w:pPr>
        <w:rPr>
          <w:rFonts w:asciiTheme="minorHAnsi" w:hAnsiTheme="minorHAnsi" w:cstheme="minorHAnsi"/>
          <w:i/>
          <w:iCs/>
          <w:color w:val="ED7D31" w:themeColor="accent2"/>
          <w:sz w:val="22"/>
          <w:szCs w:val="22"/>
        </w:rPr>
      </w:pPr>
      <w:r w:rsidRPr="007478E8">
        <w:rPr>
          <w:rFonts w:asciiTheme="minorHAnsi" w:hAnsiTheme="minorHAnsi" w:cstheme="minorHAnsi"/>
          <w:i/>
          <w:iCs/>
          <w:color w:val="ED7D31" w:themeColor="accent2"/>
          <w:sz w:val="22"/>
          <w:szCs w:val="22"/>
          <w:lang w:val="en-CA"/>
        </w:rPr>
        <w:t xml:space="preserve">Using generative AI writing tools such as ChatGPT in your submitted work is not permitted in this class.  This type of use constitutes a Departure from Academic Integrity. </w:t>
      </w:r>
    </w:p>
    <w:p w14:paraId="273F8E9A" w14:textId="77777777" w:rsidR="009A2205" w:rsidRPr="007478E8" w:rsidRDefault="009A2205" w:rsidP="009A2205">
      <w:pPr>
        <w:pStyle w:val="ListParagraph"/>
        <w:rPr>
          <w:rFonts w:asciiTheme="minorHAnsi" w:eastAsiaTheme="minorHAnsi" w:hAnsiTheme="minorHAnsi" w:cstheme="minorHAnsi"/>
          <w:i/>
          <w:iCs/>
          <w:color w:val="ED7D31" w:themeColor="accent2"/>
          <w:sz w:val="22"/>
          <w:szCs w:val="22"/>
        </w:rPr>
      </w:pPr>
      <w:r w:rsidRPr="007478E8">
        <w:rPr>
          <w:rFonts w:asciiTheme="minorHAnsi" w:hAnsiTheme="minorHAnsi" w:cstheme="minorHAnsi"/>
          <w:i/>
          <w:iCs/>
          <w:color w:val="ED7D31" w:themeColor="accent2"/>
          <w:sz w:val="22"/>
          <w:szCs w:val="22"/>
          <w:lang w:val="en-CA"/>
        </w:rPr>
        <w:t> </w:t>
      </w:r>
    </w:p>
    <w:p w14:paraId="4C4E6B95" w14:textId="77777777" w:rsidR="009A2205" w:rsidRPr="007478E8" w:rsidRDefault="009A2205" w:rsidP="00504260">
      <w:pPr>
        <w:rPr>
          <w:rFonts w:asciiTheme="minorHAnsi" w:hAnsiTheme="minorHAnsi" w:cstheme="minorHAnsi"/>
          <w:i/>
          <w:iCs/>
          <w:color w:val="ED7D31" w:themeColor="accent2"/>
          <w:sz w:val="22"/>
          <w:szCs w:val="22"/>
        </w:rPr>
      </w:pPr>
      <w:r w:rsidRPr="007478E8">
        <w:rPr>
          <w:rFonts w:asciiTheme="minorHAnsi" w:hAnsiTheme="minorHAnsi" w:cstheme="minorHAnsi"/>
          <w:i/>
          <w:iCs/>
          <w:color w:val="ED7D31" w:themeColor="accent2"/>
          <w:sz w:val="22"/>
          <w:szCs w:val="22"/>
          <w:lang w:val="en-CA"/>
        </w:rPr>
        <w:t>Original work, completed wholly by you, is expected to be submitted in this course. The use of an artificial intelligence tool like ChatGPT is not permitted.</w:t>
      </w:r>
    </w:p>
    <w:p w14:paraId="4D597EFA" w14:textId="77777777" w:rsidR="009A2205" w:rsidRPr="00B93EC0" w:rsidRDefault="009A2205" w:rsidP="0052245C">
      <w:pPr>
        <w:pStyle w:val="NormalWeb"/>
        <w:shd w:val="clear" w:color="auto" w:fill="FFFFFF"/>
        <w:spacing w:before="0" w:beforeAutospacing="0" w:after="0" w:afterAutospacing="0"/>
        <w:rPr>
          <w:rFonts w:asciiTheme="minorHAnsi" w:hAnsiTheme="minorHAnsi" w:cstheme="minorHAnsi"/>
          <w:color w:val="000000"/>
          <w:sz w:val="22"/>
          <w:szCs w:val="22"/>
        </w:rPr>
      </w:pPr>
    </w:p>
    <w:p w14:paraId="42BBA17A" w14:textId="77777777" w:rsidR="0052245C" w:rsidRPr="00B93EC0" w:rsidRDefault="0052245C" w:rsidP="0052245C">
      <w:pPr>
        <w:spacing w:line="360" w:lineRule="auto"/>
        <w:rPr>
          <w:rFonts w:asciiTheme="minorHAnsi" w:hAnsiTheme="minorHAnsi" w:cstheme="minorHAnsi"/>
          <w:sz w:val="22"/>
          <w:szCs w:val="22"/>
          <w:lang w:val="en-US"/>
        </w:rPr>
      </w:pPr>
      <w:r w:rsidRPr="00B93EC0">
        <w:rPr>
          <w:rFonts w:asciiTheme="minorHAnsi" w:hAnsiTheme="minorHAnsi" w:cstheme="minorHAnsi"/>
          <w:sz w:val="22"/>
          <w:szCs w:val="22"/>
        </w:rPr>
        <w:t xml:space="preserve">Queen’s </w:t>
      </w:r>
      <w:hyperlink r:id="rId30" w:history="1">
        <w:r w:rsidRPr="00B93EC0">
          <w:rPr>
            <w:rStyle w:val="Hyperlink"/>
            <w:rFonts w:asciiTheme="minorHAnsi" w:hAnsiTheme="minorHAnsi" w:cstheme="minorHAnsi"/>
            <w:sz w:val="22"/>
            <w:szCs w:val="22"/>
          </w:rPr>
          <w:t>Student Academic Success Services</w:t>
        </w:r>
      </w:hyperlink>
      <w:r w:rsidRPr="00B93EC0">
        <w:rPr>
          <w:rFonts w:asciiTheme="minorHAnsi" w:hAnsiTheme="minorHAnsi" w:cstheme="minorHAnsi"/>
          <w:sz w:val="22"/>
          <w:szCs w:val="22"/>
        </w:rPr>
        <w:t xml:space="preserve"> (SASS) offers a self-directed, online academic integrity module which we encourage all students to take which will help with:</w:t>
      </w:r>
    </w:p>
    <w:p w14:paraId="332E8D07"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the nature of the academic integrity departure</w:t>
      </w:r>
    </w:p>
    <w:p w14:paraId="1BE518DE"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the expectations of and role of sources in scholarly writing</w:t>
      </w:r>
    </w:p>
    <w:p w14:paraId="3EF7AF86"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Integrating sources into your writing (paraphrasing, quoting, summarizing)</w:t>
      </w:r>
    </w:p>
    <w:p w14:paraId="3F158E55"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when and how to cite your sources</w:t>
      </w:r>
    </w:p>
    <w:p w14:paraId="390226E0"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Managing your time effectively to avoid the need for shortcuts</w:t>
      </w:r>
    </w:p>
    <w:p w14:paraId="229A2A9B"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Taking effective notes to ensure accuracy of source material and correct attribution</w:t>
      </w:r>
    </w:p>
    <w:p w14:paraId="720C3A31" w14:textId="77777777" w:rsidR="0052245C" w:rsidRPr="00B93EC0" w:rsidRDefault="0052245C" w:rsidP="009C3ED4">
      <w:pPr>
        <w:spacing w:line="276" w:lineRule="auto"/>
        <w:textAlignment w:val="baseline"/>
        <w:rPr>
          <w:rFonts w:asciiTheme="minorHAnsi" w:hAnsiTheme="minorHAnsi" w:cstheme="minorHAnsi"/>
          <w:b/>
          <w:bCs/>
          <w:sz w:val="22"/>
          <w:szCs w:val="22"/>
        </w:rPr>
      </w:pPr>
    </w:p>
    <w:p w14:paraId="234F1920" w14:textId="2F0B580D" w:rsidR="001D1395" w:rsidRPr="00ED4F30" w:rsidRDefault="001D1395" w:rsidP="001D1395">
      <w:pPr>
        <w:pStyle w:val="Heading2"/>
        <w:rPr>
          <w:rFonts w:eastAsia="Times New Roman"/>
        </w:rPr>
      </w:pPr>
      <w:bookmarkStart w:id="55" w:name="_Toc138262157"/>
      <w:bookmarkStart w:id="56" w:name="_Toc138262202"/>
      <w:bookmarkStart w:id="57" w:name="_Toc138275655"/>
      <w:bookmarkStart w:id="58" w:name="_Toc138275712"/>
      <w:bookmarkEnd w:id="55"/>
      <w:bookmarkEnd w:id="56"/>
      <w:bookmarkEnd w:id="57"/>
      <w:bookmarkEnd w:id="58"/>
      <w:r w:rsidRPr="00ED4F30">
        <w:rPr>
          <w:rFonts w:eastAsia="Times New Roman" w:cstheme="minorBidi"/>
        </w:rPr>
        <w:t xml:space="preserve">Turnitin </w:t>
      </w:r>
      <w:r>
        <w:rPr>
          <w:rFonts w:eastAsia="Times New Roman" w:cstheme="minorBidi"/>
        </w:rPr>
        <w:t>S</w:t>
      </w:r>
      <w:r w:rsidRPr="00ED4F30">
        <w:rPr>
          <w:rFonts w:eastAsia="Times New Roman" w:cstheme="minorBidi"/>
        </w:rPr>
        <w:t>tatement</w:t>
      </w:r>
    </w:p>
    <w:p w14:paraId="2C83A75C" w14:textId="77777777" w:rsidR="001D1395" w:rsidRPr="001D1395" w:rsidRDefault="001D1395" w:rsidP="00DE2138">
      <w:pPr>
        <w:pStyle w:val="Normalsyllabus"/>
        <w:rPr>
          <w:shd w:val="clear" w:color="auto" w:fill="FFFF00"/>
        </w:rPr>
      </w:pPr>
      <w:r w:rsidRPr="001D1395">
        <w:t xml:space="preserve">This course makes use of Turnitin, a third-party application that helps maintain standards of excellence in academic integrity. Normally, students will be required to submit their course assignments through </w:t>
      </w:r>
      <w:proofErr w:type="spellStart"/>
      <w:r w:rsidRPr="001D1395">
        <w:t>onQ</w:t>
      </w:r>
      <w:proofErr w:type="spellEnd"/>
      <w:r w:rsidRPr="001D1395">
        <w:t xml:space="preserve"> to Turnitin. In doing so, students’ work will be included as source documents in the Turnitin reference database, where they will be used solely for the purpose of detecting plagiarized text in this course. Data from submissions is also collected and </w:t>
      </w:r>
      <w:proofErr w:type="spellStart"/>
      <w:r w:rsidRPr="001D1395">
        <w:t>analyzed</w:t>
      </w:r>
      <w:proofErr w:type="spellEnd"/>
      <w:r w:rsidRPr="001D1395">
        <w:t xml:space="preserve"> by Turnitin for detecting Artificial Intelligence </w:t>
      </w:r>
      <w:hyperlink r:id="rId31" w:history="1">
        <w:r w:rsidRPr="001D1395">
          <w:rPr>
            <w:rStyle w:val="Hyperlink"/>
          </w:rPr>
          <w:t>(AI)-generated text</w:t>
        </w:r>
      </w:hyperlink>
      <w:r w:rsidRPr="001D1395">
        <w:t xml:space="preserve">. These results are not reported to your instructor at this time but could be in the future.  </w:t>
      </w:r>
    </w:p>
    <w:p w14:paraId="51B839E1" w14:textId="77777777" w:rsidR="001D1395" w:rsidRPr="001D1395" w:rsidRDefault="001D1395" w:rsidP="00DE2138">
      <w:pPr>
        <w:pStyle w:val="Normalsyllabus"/>
      </w:pPr>
      <w:r w:rsidRPr="001D1395">
        <w:t>Turnitin is a suite of tools that provide instructors with information about the authenticity of submitted work and facilitates the process of grading. The similarity report generated after an assignment file is submitted produces a similarity score for each assignment.  A similarity score is the percentage of writing that is similar to content found on the internet or the Turnitin extensive database of content. Turnitin does not determine if an instance of plagiarism has occurred. Instead, it gives instructors the information they need to determine the authenticity of work as a part of a larger process.</w:t>
      </w:r>
    </w:p>
    <w:p w14:paraId="23915531" w14:textId="77777777" w:rsidR="001D1395" w:rsidRPr="001D1395" w:rsidRDefault="001D1395" w:rsidP="00DE2138">
      <w:pPr>
        <w:pStyle w:val="Normalsyllabus"/>
      </w:pPr>
      <w:r w:rsidRPr="001D1395">
        <w:t>Please read Turnitin’s </w:t>
      </w:r>
      <w:hyperlink r:id="rId32" w:tooltip="https://help.turnitin.com/Privacy_and_Security/Privacy_and_Security.htm" w:history="1">
        <w:r w:rsidRPr="001D1395">
          <w:rPr>
            <w:rStyle w:val="Hyperlink"/>
          </w:rPr>
          <w:t>Privacy Policy</w:t>
        </w:r>
      </w:hyperlink>
      <w:r w:rsidRPr="001D1395">
        <w:t xml:space="preserve">, </w:t>
      </w:r>
      <w:hyperlink r:id="rId33" w:history="1">
        <w:r w:rsidRPr="001D1395">
          <w:rPr>
            <w:rStyle w:val="Hyperlink"/>
          </w:rPr>
          <w:t>Acceptable Use Policy</w:t>
        </w:r>
      </w:hyperlink>
      <w:r w:rsidRPr="001D1395">
        <w:t xml:space="preserve"> and </w:t>
      </w:r>
      <w:hyperlink r:id="rId34" w:tooltip="https://www.turnitin.com/agreement.asp" w:history="1">
        <w:r w:rsidRPr="001D1395">
          <w:rPr>
            <w:rStyle w:val="Hyperlink"/>
          </w:rPr>
          <w:t>End-User License Agreement</w:t>
        </w:r>
      </w:hyperlink>
      <w:r w:rsidRPr="001D1395">
        <w:t xml:space="preserve">, which govern users’ relationship with Turnitin. Also, please note that Turnitin uses cookies and other tracking technologies; however, in its service contract with Queen’s Turnitin has agreed that neither Turnitin nor its third-party partners will use data collected through cookies or other tracking technologies for marketing or advertising purposes. </w:t>
      </w:r>
    </w:p>
    <w:p w14:paraId="197DF439" w14:textId="77777777" w:rsidR="001D1395" w:rsidRPr="001D1395" w:rsidRDefault="001D1395" w:rsidP="00DE2138">
      <w:pPr>
        <w:pStyle w:val="Normalsyllabus"/>
      </w:pPr>
      <w:r w:rsidRPr="001D1395">
        <w:t>For further information about how you can exercise control over cookies, see </w:t>
      </w:r>
      <w:hyperlink r:id="rId35" w:anchor="Cookies" w:history="1">
        <w:r w:rsidRPr="001D1395">
          <w:rPr>
            <w:color w:val="0000FF"/>
            <w:u w:val="single"/>
          </w:rPr>
          <w:t>Turnitin’s Privacy Policy</w:t>
        </w:r>
      </w:hyperlink>
      <w:r w:rsidRPr="001D1395">
        <w:t>.</w:t>
      </w:r>
    </w:p>
    <w:p w14:paraId="100EE3C2" w14:textId="77777777" w:rsidR="001D1395" w:rsidRPr="001D1395" w:rsidRDefault="001D1395" w:rsidP="00DE2138">
      <w:pPr>
        <w:pStyle w:val="Normalsyllabus"/>
      </w:pPr>
      <w:r w:rsidRPr="001D1395">
        <w:lastRenderedPageBreak/>
        <w:t>Turnitin may provide other services that are not connected to the purpose for which Queen’s University has engaged Turnitin. Your independent use of Turnitin’s other services is subject solely to Turnitin’s Terms of Service and Privacy Policy, and Queen’s University has no liability for any independent interaction you choose to have with Turnitin.</w:t>
      </w:r>
    </w:p>
    <w:p w14:paraId="26445408" w14:textId="77777777" w:rsidR="001D1395" w:rsidRPr="001D1395" w:rsidRDefault="001D1395" w:rsidP="00DE2138">
      <w:pPr>
        <w:pStyle w:val="Normalsyllabus"/>
        <w:rPr>
          <w:i/>
          <w:iCs/>
        </w:rPr>
      </w:pPr>
      <w:r w:rsidRPr="001D1395">
        <w:rPr>
          <w:i/>
          <w:iCs/>
        </w:rPr>
        <w:t>Portions of this document have been adapted, with permission, from the University of Toronto Centre for Teaching Support and Innovation tip sheet “</w:t>
      </w:r>
      <w:hyperlink r:id="rId36">
        <w:r w:rsidRPr="001D1395">
          <w:rPr>
            <w:rStyle w:val="Hyperlink"/>
            <w:i/>
            <w:iCs/>
          </w:rPr>
          <w:t>Turnitin: An Electronic Resource to Deter Plagiarism</w:t>
        </w:r>
      </w:hyperlink>
      <w:r w:rsidRPr="001D1395">
        <w:rPr>
          <w:i/>
          <w:iCs/>
        </w:rPr>
        <w:t>”.</w:t>
      </w:r>
    </w:p>
    <w:p w14:paraId="72A8026E" w14:textId="4BB1963F" w:rsidR="00AC06EF" w:rsidRPr="00B93EC0" w:rsidRDefault="00AC06EF" w:rsidP="005E2F06">
      <w:pPr>
        <w:pStyle w:val="Heading2syllabus-optional"/>
        <w:rPr>
          <w:i/>
          <w:color w:val="7030A0"/>
          <w14:textFill>
            <w14:solidFill>
              <w14:srgbClr w14:val="7030A0">
                <w14:lumMod w14:val="75000"/>
              </w14:srgbClr>
            </w14:solidFill>
          </w14:textFill>
        </w:rPr>
      </w:pPr>
    </w:p>
    <w:sectPr w:rsidR="00AC06EF" w:rsidRPr="00B93EC0" w:rsidSect="008E36E6">
      <w:headerReference w:type="even" r:id="rId37"/>
      <w:footerReference w:type="even" r:id="rId38"/>
      <w:footerReference w:type="default" r:id="rId39"/>
      <w:type w:val="continuous"/>
      <w:pgSz w:w="12240" w:h="15840"/>
      <w:pgMar w:top="1440" w:right="1440" w:bottom="1440" w:left="1440"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BB4B" w14:textId="77777777" w:rsidR="008D2702" w:rsidRDefault="008D2702">
      <w:r>
        <w:separator/>
      </w:r>
    </w:p>
  </w:endnote>
  <w:endnote w:type="continuationSeparator" w:id="0">
    <w:p w14:paraId="239D87AC" w14:textId="77777777" w:rsidR="008D2702" w:rsidRDefault="008D2702">
      <w:r>
        <w:continuationSeparator/>
      </w:r>
    </w:p>
  </w:endnote>
  <w:endnote w:type="continuationNotice" w:id="1">
    <w:p w14:paraId="2F442BF3" w14:textId="77777777" w:rsidR="008D2702" w:rsidRDefault="008D2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2AF1" w14:textId="4FEA91D6" w:rsidR="00A363D6" w:rsidRDefault="00DE5562" w:rsidP="002841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6CC4">
      <w:rPr>
        <w:rStyle w:val="PageNumber"/>
        <w:noProof/>
      </w:rPr>
      <w:t>6</w:t>
    </w:r>
    <w:r>
      <w:rPr>
        <w:rStyle w:val="PageNumber"/>
      </w:rPr>
      <w:fldChar w:fldCharType="end"/>
    </w:r>
  </w:p>
  <w:p w14:paraId="41AD7B4E" w14:textId="77777777" w:rsidR="00A363D6" w:rsidRDefault="00A363D6" w:rsidP="00A3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803006"/>
      <w:docPartObj>
        <w:docPartGallery w:val="Page Numbers (Bottom of Page)"/>
        <w:docPartUnique/>
      </w:docPartObj>
    </w:sdtPr>
    <w:sdtEndPr>
      <w:rPr>
        <w:noProof/>
      </w:rPr>
    </w:sdtEndPr>
    <w:sdtContent>
      <w:p w14:paraId="674372D0" w14:textId="708BE707" w:rsidR="00C8051B" w:rsidRDefault="00C805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C58CFB" w14:textId="77777777" w:rsidR="00A363D6" w:rsidRDefault="00A363D6" w:rsidP="00A363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8F57" w14:textId="77777777" w:rsidR="008D2702" w:rsidRDefault="008D2702">
      <w:r>
        <w:separator/>
      </w:r>
    </w:p>
  </w:footnote>
  <w:footnote w:type="continuationSeparator" w:id="0">
    <w:p w14:paraId="19A6925A" w14:textId="77777777" w:rsidR="008D2702" w:rsidRDefault="008D2702">
      <w:r>
        <w:continuationSeparator/>
      </w:r>
    </w:p>
  </w:footnote>
  <w:footnote w:type="continuationNotice" w:id="1">
    <w:p w14:paraId="65A7D4DB" w14:textId="77777777" w:rsidR="008D2702" w:rsidRDefault="008D2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E410" w14:textId="326B22F0" w:rsidR="00AC35F8" w:rsidRDefault="00DE5562" w:rsidP="006833A8">
    <w:pPr>
      <w:framePr w:wrap="none" w:vAnchor="text" w:hAnchor="margin" w:xAlign="right" w:y="1"/>
      <w:rPr>
        <w:rStyle w:val="UnresolvedMention1"/>
      </w:rPr>
    </w:pPr>
    <w:r>
      <w:rPr>
        <w:rStyle w:val="UnresolvedMention1"/>
      </w:rPr>
      <w:fldChar w:fldCharType="begin"/>
    </w:r>
    <w:r>
      <w:rPr>
        <w:rStyle w:val="UnresolvedMention1"/>
      </w:rPr>
      <w:instrText xml:space="preserve"> PAGE </w:instrText>
    </w:r>
    <w:r>
      <w:rPr>
        <w:rStyle w:val="UnresolvedMention1"/>
      </w:rPr>
      <w:fldChar w:fldCharType="separate"/>
    </w:r>
    <w:r w:rsidR="0063225A">
      <w:rPr>
        <w:rStyle w:val="UnresolvedMention1"/>
        <w:noProof/>
      </w:rPr>
      <w:t>2</w:t>
    </w:r>
    <w:r>
      <w:rPr>
        <w:rStyle w:val="UnresolvedMention1"/>
      </w:rPr>
      <w:fldChar w:fldCharType="end"/>
    </w:r>
  </w:p>
  <w:p w14:paraId="1FAEE376" w14:textId="77777777" w:rsidR="00AC35F8" w:rsidRDefault="00AC35F8" w:rsidP="00AC35F8">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CE0"/>
    <w:multiLevelType w:val="multilevel"/>
    <w:tmpl w:val="048E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100A"/>
    <w:multiLevelType w:val="hybridMultilevel"/>
    <w:tmpl w:val="13D8B41A"/>
    <w:lvl w:ilvl="0" w:tplc="04090005">
      <w:start w:val="1"/>
      <w:numFmt w:val="bullet"/>
      <w:lvlText w:val=""/>
      <w:lvlJc w:val="left"/>
      <w:pPr>
        <w:ind w:left="1080" w:hanging="360"/>
      </w:pPr>
      <w:rPr>
        <w:rFonts w:ascii="Wingdings" w:hAnsi="Wingdings" w:hint="default"/>
      </w:rPr>
    </w:lvl>
    <w:lvl w:ilvl="1" w:tplc="2EA843FC" w:tentative="1">
      <w:start w:val="1"/>
      <w:numFmt w:val="bullet"/>
      <w:lvlText w:val="o"/>
      <w:lvlJc w:val="left"/>
      <w:pPr>
        <w:ind w:left="1080" w:hanging="360"/>
      </w:pPr>
      <w:rPr>
        <w:rFonts w:ascii="Courier New" w:hAnsi="Courier New" w:cs="Courier New" w:hint="default"/>
      </w:rPr>
    </w:lvl>
    <w:lvl w:ilvl="2" w:tplc="88325806" w:tentative="1">
      <w:start w:val="1"/>
      <w:numFmt w:val="bullet"/>
      <w:lvlText w:val=""/>
      <w:lvlJc w:val="left"/>
      <w:pPr>
        <w:ind w:left="1800" w:hanging="360"/>
      </w:pPr>
      <w:rPr>
        <w:rFonts w:ascii="Wingdings" w:hAnsi="Wingdings" w:hint="default"/>
      </w:rPr>
    </w:lvl>
    <w:lvl w:ilvl="3" w:tplc="3FC4B190" w:tentative="1">
      <w:start w:val="1"/>
      <w:numFmt w:val="bullet"/>
      <w:lvlText w:val=""/>
      <w:lvlJc w:val="left"/>
      <w:pPr>
        <w:ind w:left="2520" w:hanging="360"/>
      </w:pPr>
      <w:rPr>
        <w:rFonts w:ascii="Symbol" w:hAnsi="Symbol" w:hint="default"/>
      </w:rPr>
    </w:lvl>
    <w:lvl w:ilvl="4" w:tplc="7BE68586" w:tentative="1">
      <w:start w:val="1"/>
      <w:numFmt w:val="bullet"/>
      <w:lvlText w:val="o"/>
      <w:lvlJc w:val="left"/>
      <w:pPr>
        <w:ind w:left="3240" w:hanging="360"/>
      </w:pPr>
      <w:rPr>
        <w:rFonts w:ascii="Courier New" w:hAnsi="Courier New" w:cs="Courier New" w:hint="default"/>
      </w:rPr>
    </w:lvl>
    <w:lvl w:ilvl="5" w:tplc="C7409B08" w:tentative="1">
      <w:start w:val="1"/>
      <w:numFmt w:val="bullet"/>
      <w:lvlText w:val=""/>
      <w:lvlJc w:val="left"/>
      <w:pPr>
        <w:ind w:left="3960" w:hanging="360"/>
      </w:pPr>
      <w:rPr>
        <w:rFonts w:ascii="Wingdings" w:hAnsi="Wingdings" w:hint="default"/>
      </w:rPr>
    </w:lvl>
    <w:lvl w:ilvl="6" w:tplc="E6D0562C" w:tentative="1">
      <w:start w:val="1"/>
      <w:numFmt w:val="bullet"/>
      <w:lvlText w:val=""/>
      <w:lvlJc w:val="left"/>
      <w:pPr>
        <w:ind w:left="4680" w:hanging="360"/>
      </w:pPr>
      <w:rPr>
        <w:rFonts w:ascii="Symbol" w:hAnsi="Symbol" w:hint="default"/>
      </w:rPr>
    </w:lvl>
    <w:lvl w:ilvl="7" w:tplc="58562D36" w:tentative="1">
      <w:start w:val="1"/>
      <w:numFmt w:val="bullet"/>
      <w:lvlText w:val="o"/>
      <w:lvlJc w:val="left"/>
      <w:pPr>
        <w:ind w:left="5400" w:hanging="360"/>
      </w:pPr>
      <w:rPr>
        <w:rFonts w:ascii="Courier New" w:hAnsi="Courier New" w:cs="Courier New" w:hint="default"/>
      </w:rPr>
    </w:lvl>
    <w:lvl w:ilvl="8" w:tplc="F516FDCC" w:tentative="1">
      <w:start w:val="1"/>
      <w:numFmt w:val="bullet"/>
      <w:lvlText w:val=""/>
      <w:lvlJc w:val="left"/>
      <w:pPr>
        <w:ind w:left="6120" w:hanging="360"/>
      </w:pPr>
      <w:rPr>
        <w:rFonts w:ascii="Wingdings" w:hAnsi="Wingdings" w:hint="default"/>
      </w:rPr>
    </w:lvl>
  </w:abstractNum>
  <w:abstractNum w:abstractNumId="2" w15:restartNumberingAfterBreak="0">
    <w:nsid w:val="091472AF"/>
    <w:multiLevelType w:val="multilevel"/>
    <w:tmpl w:val="E3B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183B"/>
    <w:multiLevelType w:val="hybridMultilevel"/>
    <w:tmpl w:val="52003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221B7"/>
    <w:multiLevelType w:val="multilevel"/>
    <w:tmpl w:val="58F0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7655F"/>
    <w:multiLevelType w:val="hybridMultilevel"/>
    <w:tmpl w:val="63F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A2468"/>
    <w:multiLevelType w:val="multilevel"/>
    <w:tmpl w:val="E7A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A4E67"/>
    <w:multiLevelType w:val="multilevel"/>
    <w:tmpl w:val="2E52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47857"/>
    <w:multiLevelType w:val="hybridMultilevel"/>
    <w:tmpl w:val="D6CC1228"/>
    <w:lvl w:ilvl="0" w:tplc="EB1AE2C6">
      <w:start w:val="1"/>
      <w:numFmt w:val="decimal"/>
      <w:lvlText w:val="%1."/>
      <w:lvlJc w:val="left"/>
      <w:pPr>
        <w:tabs>
          <w:tab w:val="num" w:pos="720"/>
        </w:tabs>
        <w:ind w:left="720" w:hanging="360"/>
      </w:pPr>
    </w:lvl>
    <w:lvl w:ilvl="1" w:tplc="414A4444" w:tentative="1">
      <w:start w:val="1"/>
      <w:numFmt w:val="decimal"/>
      <w:lvlText w:val="%2."/>
      <w:lvlJc w:val="left"/>
      <w:pPr>
        <w:tabs>
          <w:tab w:val="num" w:pos="1440"/>
        </w:tabs>
        <w:ind w:left="1440" w:hanging="360"/>
      </w:pPr>
    </w:lvl>
    <w:lvl w:ilvl="2" w:tplc="71C63FEE" w:tentative="1">
      <w:start w:val="1"/>
      <w:numFmt w:val="decimal"/>
      <w:lvlText w:val="%3."/>
      <w:lvlJc w:val="left"/>
      <w:pPr>
        <w:tabs>
          <w:tab w:val="num" w:pos="2160"/>
        </w:tabs>
        <w:ind w:left="2160" w:hanging="360"/>
      </w:pPr>
    </w:lvl>
    <w:lvl w:ilvl="3" w:tplc="F482CE8E" w:tentative="1">
      <w:start w:val="1"/>
      <w:numFmt w:val="decimal"/>
      <w:lvlText w:val="%4."/>
      <w:lvlJc w:val="left"/>
      <w:pPr>
        <w:tabs>
          <w:tab w:val="num" w:pos="2880"/>
        </w:tabs>
        <w:ind w:left="2880" w:hanging="360"/>
      </w:pPr>
    </w:lvl>
    <w:lvl w:ilvl="4" w:tplc="98BCFD66" w:tentative="1">
      <w:start w:val="1"/>
      <w:numFmt w:val="decimal"/>
      <w:lvlText w:val="%5."/>
      <w:lvlJc w:val="left"/>
      <w:pPr>
        <w:tabs>
          <w:tab w:val="num" w:pos="3600"/>
        </w:tabs>
        <w:ind w:left="3600" w:hanging="360"/>
      </w:pPr>
    </w:lvl>
    <w:lvl w:ilvl="5" w:tplc="B7DE72F2" w:tentative="1">
      <w:start w:val="1"/>
      <w:numFmt w:val="decimal"/>
      <w:lvlText w:val="%6."/>
      <w:lvlJc w:val="left"/>
      <w:pPr>
        <w:tabs>
          <w:tab w:val="num" w:pos="4320"/>
        </w:tabs>
        <w:ind w:left="4320" w:hanging="360"/>
      </w:pPr>
    </w:lvl>
    <w:lvl w:ilvl="6" w:tplc="415837E2" w:tentative="1">
      <w:start w:val="1"/>
      <w:numFmt w:val="decimal"/>
      <w:lvlText w:val="%7."/>
      <w:lvlJc w:val="left"/>
      <w:pPr>
        <w:tabs>
          <w:tab w:val="num" w:pos="5040"/>
        </w:tabs>
        <w:ind w:left="5040" w:hanging="360"/>
      </w:pPr>
    </w:lvl>
    <w:lvl w:ilvl="7" w:tplc="3A24F3A4" w:tentative="1">
      <w:start w:val="1"/>
      <w:numFmt w:val="decimal"/>
      <w:lvlText w:val="%8."/>
      <w:lvlJc w:val="left"/>
      <w:pPr>
        <w:tabs>
          <w:tab w:val="num" w:pos="5760"/>
        </w:tabs>
        <w:ind w:left="5760" w:hanging="360"/>
      </w:pPr>
    </w:lvl>
    <w:lvl w:ilvl="8" w:tplc="8A149AE2" w:tentative="1">
      <w:start w:val="1"/>
      <w:numFmt w:val="decimal"/>
      <w:lvlText w:val="%9."/>
      <w:lvlJc w:val="left"/>
      <w:pPr>
        <w:tabs>
          <w:tab w:val="num" w:pos="6480"/>
        </w:tabs>
        <w:ind w:left="6480" w:hanging="360"/>
      </w:pPr>
    </w:lvl>
  </w:abstractNum>
  <w:abstractNum w:abstractNumId="9" w15:restartNumberingAfterBreak="0">
    <w:nsid w:val="1F2B6B47"/>
    <w:multiLevelType w:val="multilevel"/>
    <w:tmpl w:val="7D5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F1336"/>
    <w:multiLevelType w:val="hybridMultilevel"/>
    <w:tmpl w:val="5EC4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1BF0"/>
    <w:multiLevelType w:val="hybridMultilevel"/>
    <w:tmpl w:val="D9F2BBD6"/>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2" w15:restartNumberingAfterBreak="0">
    <w:nsid w:val="24812085"/>
    <w:multiLevelType w:val="hybridMultilevel"/>
    <w:tmpl w:val="ADD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0922"/>
    <w:multiLevelType w:val="multilevel"/>
    <w:tmpl w:val="048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14249"/>
    <w:multiLevelType w:val="hybridMultilevel"/>
    <w:tmpl w:val="C5C241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835806"/>
    <w:multiLevelType w:val="hybridMultilevel"/>
    <w:tmpl w:val="6FDE3A58"/>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87685B"/>
    <w:multiLevelType w:val="multilevel"/>
    <w:tmpl w:val="628C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5A0622"/>
    <w:multiLevelType w:val="hybridMultilevel"/>
    <w:tmpl w:val="6D7249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40A710AA"/>
    <w:multiLevelType w:val="hybridMultilevel"/>
    <w:tmpl w:val="D472C13E"/>
    <w:lvl w:ilvl="0" w:tplc="04090001">
      <w:start w:val="1"/>
      <w:numFmt w:val="bullet"/>
      <w:lvlText w:val=""/>
      <w:lvlJc w:val="left"/>
      <w:pPr>
        <w:ind w:left="81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9" w15:restartNumberingAfterBreak="0">
    <w:nsid w:val="43DF12A9"/>
    <w:multiLevelType w:val="hybridMultilevel"/>
    <w:tmpl w:val="0EB21FA0"/>
    <w:lvl w:ilvl="0" w:tplc="B5B43E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859EA"/>
    <w:multiLevelType w:val="multilevel"/>
    <w:tmpl w:val="6312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434AC"/>
    <w:multiLevelType w:val="hybridMultilevel"/>
    <w:tmpl w:val="E3A618D6"/>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8A405C"/>
    <w:multiLevelType w:val="multilevel"/>
    <w:tmpl w:val="8F1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7088D"/>
    <w:multiLevelType w:val="multilevel"/>
    <w:tmpl w:val="779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426A4"/>
    <w:multiLevelType w:val="hybridMultilevel"/>
    <w:tmpl w:val="3B244A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FE5FF4"/>
    <w:multiLevelType w:val="hybridMultilevel"/>
    <w:tmpl w:val="9E78D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C697910"/>
    <w:multiLevelType w:val="hybridMultilevel"/>
    <w:tmpl w:val="C3DE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E0119"/>
    <w:multiLevelType w:val="multilevel"/>
    <w:tmpl w:val="893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B7EDA"/>
    <w:multiLevelType w:val="multilevel"/>
    <w:tmpl w:val="8610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B45C8C"/>
    <w:multiLevelType w:val="hybridMultilevel"/>
    <w:tmpl w:val="77F8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5D2EB7"/>
    <w:multiLevelType w:val="hybridMultilevel"/>
    <w:tmpl w:val="AFF6F36E"/>
    <w:lvl w:ilvl="0" w:tplc="8C24BC2C">
      <w:start w:val="1"/>
      <w:numFmt w:val="bullet"/>
      <w:lvlText w:val=""/>
      <w:lvlJc w:val="left"/>
      <w:pPr>
        <w:ind w:left="720" w:hanging="360"/>
      </w:pPr>
      <w:rPr>
        <w:rFonts w:ascii="Symbol" w:hAnsi="Symbol" w:hint="default"/>
      </w:rPr>
    </w:lvl>
    <w:lvl w:ilvl="1" w:tplc="64C08324">
      <w:start w:val="1"/>
      <w:numFmt w:val="bullet"/>
      <w:lvlText w:val="o"/>
      <w:lvlJc w:val="left"/>
      <w:pPr>
        <w:ind w:left="1440" w:hanging="360"/>
      </w:pPr>
      <w:rPr>
        <w:rFonts w:ascii="Courier New" w:hAnsi="Courier New" w:hint="default"/>
      </w:rPr>
    </w:lvl>
    <w:lvl w:ilvl="2" w:tplc="6B7856E0">
      <w:start w:val="1"/>
      <w:numFmt w:val="bullet"/>
      <w:lvlText w:val=""/>
      <w:lvlJc w:val="left"/>
      <w:pPr>
        <w:ind w:left="2160" w:hanging="360"/>
      </w:pPr>
      <w:rPr>
        <w:rFonts w:ascii="Wingdings" w:hAnsi="Wingdings" w:hint="default"/>
      </w:rPr>
    </w:lvl>
    <w:lvl w:ilvl="3" w:tplc="3A10C5FE">
      <w:start w:val="1"/>
      <w:numFmt w:val="bullet"/>
      <w:lvlText w:val=""/>
      <w:lvlJc w:val="left"/>
      <w:pPr>
        <w:ind w:left="2880" w:hanging="360"/>
      </w:pPr>
      <w:rPr>
        <w:rFonts w:ascii="Symbol" w:hAnsi="Symbol" w:hint="default"/>
      </w:rPr>
    </w:lvl>
    <w:lvl w:ilvl="4" w:tplc="4C1C3B74">
      <w:start w:val="1"/>
      <w:numFmt w:val="bullet"/>
      <w:lvlText w:val="o"/>
      <w:lvlJc w:val="left"/>
      <w:pPr>
        <w:ind w:left="3600" w:hanging="360"/>
      </w:pPr>
      <w:rPr>
        <w:rFonts w:ascii="Courier New" w:hAnsi="Courier New" w:hint="default"/>
      </w:rPr>
    </w:lvl>
    <w:lvl w:ilvl="5" w:tplc="27D09A1A">
      <w:start w:val="1"/>
      <w:numFmt w:val="bullet"/>
      <w:lvlText w:val=""/>
      <w:lvlJc w:val="left"/>
      <w:pPr>
        <w:ind w:left="4320" w:hanging="360"/>
      </w:pPr>
      <w:rPr>
        <w:rFonts w:ascii="Wingdings" w:hAnsi="Wingdings" w:hint="default"/>
      </w:rPr>
    </w:lvl>
    <w:lvl w:ilvl="6" w:tplc="6E4A6764">
      <w:start w:val="1"/>
      <w:numFmt w:val="bullet"/>
      <w:lvlText w:val=""/>
      <w:lvlJc w:val="left"/>
      <w:pPr>
        <w:ind w:left="5040" w:hanging="360"/>
      </w:pPr>
      <w:rPr>
        <w:rFonts w:ascii="Symbol" w:hAnsi="Symbol" w:hint="default"/>
      </w:rPr>
    </w:lvl>
    <w:lvl w:ilvl="7" w:tplc="F716D348">
      <w:start w:val="1"/>
      <w:numFmt w:val="bullet"/>
      <w:lvlText w:val="o"/>
      <w:lvlJc w:val="left"/>
      <w:pPr>
        <w:ind w:left="5760" w:hanging="360"/>
      </w:pPr>
      <w:rPr>
        <w:rFonts w:ascii="Courier New" w:hAnsi="Courier New" w:hint="default"/>
      </w:rPr>
    </w:lvl>
    <w:lvl w:ilvl="8" w:tplc="E7766090">
      <w:start w:val="1"/>
      <w:numFmt w:val="bullet"/>
      <w:lvlText w:val=""/>
      <w:lvlJc w:val="left"/>
      <w:pPr>
        <w:ind w:left="6480" w:hanging="360"/>
      </w:pPr>
      <w:rPr>
        <w:rFonts w:ascii="Wingdings" w:hAnsi="Wingdings" w:hint="default"/>
      </w:rPr>
    </w:lvl>
  </w:abstractNum>
  <w:num w:numId="1" w16cid:durableId="1528912510">
    <w:abstractNumId w:val="24"/>
  </w:num>
  <w:num w:numId="2" w16cid:durableId="2139912892">
    <w:abstractNumId w:val="4"/>
  </w:num>
  <w:num w:numId="3" w16cid:durableId="85806784">
    <w:abstractNumId w:val="13"/>
  </w:num>
  <w:num w:numId="4" w16cid:durableId="1327318873">
    <w:abstractNumId w:val="27"/>
  </w:num>
  <w:num w:numId="5" w16cid:durableId="1684892550">
    <w:abstractNumId w:val="20"/>
  </w:num>
  <w:num w:numId="6" w16cid:durableId="849370269">
    <w:abstractNumId w:val="2"/>
  </w:num>
  <w:num w:numId="7" w16cid:durableId="955601819">
    <w:abstractNumId w:val="22"/>
  </w:num>
  <w:num w:numId="8" w16cid:durableId="627394029">
    <w:abstractNumId w:val="23"/>
  </w:num>
  <w:num w:numId="9" w16cid:durableId="497581732">
    <w:abstractNumId w:val="9"/>
  </w:num>
  <w:num w:numId="10" w16cid:durableId="1052533178">
    <w:abstractNumId w:val="17"/>
  </w:num>
  <w:num w:numId="11" w16cid:durableId="652805055">
    <w:abstractNumId w:val="14"/>
  </w:num>
  <w:num w:numId="12" w16cid:durableId="1643390676">
    <w:abstractNumId w:val="7"/>
  </w:num>
  <w:num w:numId="13" w16cid:durableId="1017780430">
    <w:abstractNumId w:val="21"/>
  </w:num>
  <w:num w:numId="14" w16cid:durableId="662855075">
    <w:abstractNumId w:val="0"/>
  </w:num>
  <w:num w:numId="15" w16cid:durableId="138504503">
    <w:abstractNumId w:val="15"/>
  </w:num>
  <w:num w:numId="16" w16cid:durableId="1322389269">
    <w:abstractNumId w:val="28"/>
  </w:num>
  <w:num w:numId="17" w16cid:durableId="1920943810">
    <w:abstractNumId w:val="18"/>
  </w:num>
  <w:num w:numId="18" w16cid:durableId="69357223">
    <w:abstractNumId w:val="11"/>
  </w:num>
  <w:num w:numId="19" w16cid:durableId="1607422691">
    <w:abstractNumId w:val="1"/>
  </w:num>
  <w:num w:numId="20" w16cid:durableId="566453946">
    <w:abstractNumId w:val="19"/>
  </w:num>
  <w:num w:numId="21" w16cid:durableId="1205678721">
    <w:abstractNumId w:val="30"/>
  </w:num>
  <w:num w:numId="22" w16cid:durableId="1108233114">
    <w:abstractNumId w:val="26"/>
  </w:num>
  <w:num w:numId="23" w16cid:durableId="1165633841">
    <w:abstractNumId w:val="29"/>
  </w:num>
  <w:num w:numId="24" w16cid:durableId="1887571199">
    <w:abstractNumId w:val="25"/>
  </w:num>
  <w:num w:numId="25" w16cid:durableId="1039402287">
    <w:abstractNumId w:val="25"/>
  </w:num>
  <w:num w:numId="26" w16cid:durableId="432359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438150">
    <w:abstractNumId w:val="3"/>
  </w:num>
  <w:num w:numId="28" w16cid:durableId="1635671156">
    <w:abstractNumId w:val="12"/>
  </w:num>
  <w:num w:numId="29" w16cid:durableId="1027681843">
    <w:abstractNumId w:val="5"/>
  </w:num>
  <w:num w:numId="30" w16cid:durableId="1334986947">
    <w:abstractNumId w:val="10"/>
  </w:num>
  <w:num w:numId="31" w16cid:durableId="1202402520">
    <w:abstractNumId w:val="6"/>
  </w:num>
  <w:num w:numId="32" w16cid:durableId="1299990040">
    <w:abstractNumId w:val="16"/>
  </w:num>
  <w:num w:numId="33" w16cid:durableId="69620364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F8"/>
    <w:rsid w:val="0000025C"/>
    <w:rsid w:val="000010ED"/>
    <w:rsid w:val="00001201"/>
    <w:rsid w:val="00005252"/>
    <w:rsid w:val="00005475"/>
    <w:rsid w:val="00006A86"/>
    <w:rsid w:val="00007048"/>
    <w:rsid w:val="0001109A"/>
    <w:rsid w:val="000155F1"/>
    <w:rsid w:val="00017789"/>
    <w:rsid w:val="00017DA4"/>
    <w:rsid w:val="00020378"/>
    <w:rsid w:val="00020B9E"/>
    <w:rsid w:val="00024157"/>
    <w:rsid w:val="000256B9"/>
    <w:rsid w:val="00025EF6"/>
    <w:rsid w:val="000302E7"/>
    <w:rsid w:val="00033B2B"/>
    <w:rsid w:val="00033B8A"/>
    <w:rsid w:val="000370E4"/>
    <w:rsid w:val="000403F9"/>
    <w:rsid w:val="00040927"/>
    <w:rsid w:val="00043C04"/>
    <w:rsid w:val="0004461D"/>
    <w:rsid w:val="000446AA"/>
    <w:rsid w:val="00045D7A"/>
    <w:rsid w:val="000468E1"/>
    <w:rsid w:val="00053416"/>
    <w:rsid w:val="00055D0A"/>
    <w:rsid w:val="00056748"/>
    <w:rsid w:val="00057886"/>
    <w:rsid w:val="000635D1"/>
    <w:rsid w:val="00064385"/>
    <w:rsid w:val="000655FF"/>
    <w:rsid w:val="00066318"/>
    <w:rsid w:val="000668FE"/>
    <w:rsid w:val="00070086"/>
    <w:rsid w:val="00070C05"/>
    <w:rsid w:val="00071099"/>
    <w:rsid w:val="00073A05"/>
    <w:rsid w:val="0007479A"/>
    <w:rsid w:val="00076FFC"/>
    <w:rsid w:val="00077A03"/>
    <w:rsid w:val="00082827"/>
    <w:rsid w:val="00084D43"/>
    <w:rsid w:val="000862EB"/>
    <w:rsid w:val="00090E8A"/>
    <w:rsid w:val="00093900"/>
    <w:rsid w:val="000946A7"/>
    <w:rsid w:val="0009632B"/>
    <w:rsid w:val="000964B3"/>
    <w:rsid w:val="000A02EB"/>
    <w:rsid w:val="000A132C"/>
    <w:rsid w:val="000A515A"/>
    <w:rsid w:val="000A71D9"/>
    <w:rsid w:val="000ACD32"/>
    <w:rsid w:val="000B1662"/>
    <w:rsid w:val="000B3812"/>
    <w:rsid w:val="000B53FC"/>
    <w:rsid w:val="000B6E66"/>
    <w:rsid w:val="000C15FF"/>
    <w:rsid w:val="000C49C6"/>
    <w:rsid w:val="000D18F6"/>
    <w:rsid w:val="000D2C99"/>
    <w:rsid w:val="000D36BB"/>
    <w:rsid w:val="000D3B57"/>
    <w:rsid w:val="000D51E2"/>
    <w:rsid w:val="000D62C9"/>
    <w:rsid w:val="000D6967"/>
    <w:rsid w:val="000E7E8D"/>
    <w:rsid w:val="000F1D2F"/>
    <w:rsid w:val="000F3F95"/>
    <w:rsid w:val="000F5B36"/>
    <w:rsid w:val="0010531F"/>
    <w:rsid w:val="0010683C"/>
    <w:rsid w:val="00107FD1"/>
    <w:rsid w:val="00110AB8"/>
    <w:rsid w:val="00114074"/>
    <w:rsid w:val="00117E1F"/>
    <w:rsid w:val="001215CD"/>
    <w:rsid w:val="0012318D"/>
    <w:rsid w:val="001247FD"/>
    <w:rsid w:val="00133795"/>
    <w:rsid w:val="0013486C"/>
    <w:rsid w:val="00135055"/>
    <w:rsid w:val="00136B6A"/>
    <w:rsid w:val="0014031E"/>
    <w:rsid w:val="00140724"/>
    <w:rsid w:val="001427F0"/>
    <w:rsid w:val="0014472F"/>
    <w:rsid w:val="001476BD"/>
    <w:rsid w:val="001541FF"/>
    <w:rsid w:val="00155D44"/>
    <w:rsid w:val="00156A11"/>
    <w:rsid w:val="0016599D"/>
    <w:rsid w:val="0016712E"/>
    <w:rsid w:val="00167B15"/>
    <w:rsid w:val="00174FE1"/>
    <w:rsid w:val="00177D19"/>
    <w:rsid w:val="0018284B"/>
    <w:rsid w:val="00182C29"/>
    <w:rsid w:val="00183A73"/>
    <w:rsid w:val="0018427A"/>
    <w:rsid w:val="00184704"/>
    <w:rsid w:val="00185AB6"/>
    <w:rsid w:val="00185F7C"/>
    <w:rsid w:val="00190B25"/>
    <w:rsid w:val="001919A6"/>
    <w:rsid w:val="00193868"/>
    <w:rsid w:val="001952CC"/>
    <w:rsid w:val="00196C06"/>
    <w:rsid w:val="001A0ACA"/>
    <w:rsid w:val="001A1F94"/>
    <w:rsid w:val="001A229E"/>
    <w:rsid w:val="001B28D0"/>
    <w:rsid w:val="001B755E"/>
    <w:rsid w:val="001C419A"/>
    <w:rsid w:val="001C639C"/>
    <w:rsid w:val="001C68A7"/>
    <w:rsid w:val="001D0CDC"/>
    <w:rsid w:val="001D1395"/>
    <w:rsid w:val="001D2C1D"/>
    <w:rsid w:val="001D57D8"/>
    <w:rsid w:val="001D6259"/>
    <w:rsid w:val="001D71D2"/>
    <w:rsid w:val="001E03AE"/>
    <w:rsid w:val="001E5C97"/>
    <w:rsid w:val="001E7DF3"/>
    <w:rsid w:val="001F13AB"/>
    <w:rsid w:val="001F14FA"/>
    <w:rsid w:val="001F621A"/>
    <w:rsid w:val="00202272"/>
    <w:rsid w:val="002064C3"/>
    <w:rsid w:val="002118CA"/>
    <w:rsid w:val="00211F3F"/>
    <w:rsid w:val="00213F9B"/>
    <w:rsid w:val="00214EB3"/>
    <w:rsid w:val="0022255B"/>
    <w:rsid w:val="00223C1F"/>
    <w:rsid w:val="00224CFB"/>
    <w:rsid w:val="002260A0"/>
    <w:rsid w:val="0023087E"/>
    <w:rsid w:val="00230EA0"/>
    <w:rsid w:val="00236506"/>
    <w:rsid w:val="00240781"/>
    <w:rsid w:val="00240C0C"/>
    <w:rsid w:val="00244030"/>
    <w:rsid w:val="00244089"/>
    <w:rsid w:val="0024513D"/>
    <w:rsid w:val="00247CB7"/>
    <w:rsid w:val="002503A3"/>
    <w:rsid w:val="00251228"/>
    <w:rsid w:val="00251278"/>
    <w:rsid w:val="00252063"/>
    <w:rsid w:val="00252473"/>
    <w:rsid w:val="0025299E"/>
    <w:rsid w:val="00252FC7"/>
    <w:rsid w:val="00253854"/>
    <w:rsid w:val="00253F03"/>
    <w:rsid w:val="0025452F"/>
    <w:rsid w:val="00256EAF"/>
    <w:rsid w:val="00261C07"/>
    <w:rsid w:val="00264D12"/>
    <w:rsid w:val="002659F7"/>
    <w:rsid w:val="00266E8F"/>
    <w:rsid w:val="00267E6C"/>
    <w:rsid w:val="00273140"/>
    <w:rsid w:val="00280A5D"/>
    <w:rsid w:val="00281E1D"/>
    <w:rsid w:val="00282913"/>
    <w:rsid w:val="00283947"/>
    <w:rsid w:val="002841FA"/>
    <w:rsid w:val="00284658"/>
    <w:rsid w:val="00290790"/>
    <w:rsid w:val="00291878"/>
    <w:rsid w:val="00292CE8"/>
    <w:rsid w:val="002932FF"/>
    <w:rsid w:val="00297D33"/>
    <w:rsid w:val="002A1042"/>
    <w:rsid w:val="002A35F8"/>
    <w:rsid w:val="002A4141"/>
    <w:rsid w:val="002A4689"/>
    <w:rsid w:val="002A4BDD"/>
    <w:rsid w:val="002A60B4"/>
    <w:rsid w:val="002B1DCF"/>
    <w:rsid w:val="002C11FD"/>
    <w:rsid w:val="002C4B52"/>
    <w:rsid w:val="002C4D2E"/>
    <w:rsid w:val="002C5C9C"/>
    <w:rsid w:val="002C6692"/>
    <w:rsid w:val="002C70FA"/>
    <w:rsid w:val="002C7EF1"/>
    <w:rsid w:val="002D0B95"/>
    <w:rsid w:val="002D1D97"/>
    <w:rsid w:val="002D2185"/>
    <w:rsid w:val="002D2553"/>
    <w:rsid w:val="002D3FFB"/>
    <w:rsid w:val="002D55B0"/>
    <w:rsid w:val="002E0B8A"/>
    <w:rsid w:val="002E1097"/>
    <w:rsid w:val="002E1740"/>
    <w:rsid w:val="002E4CAE"/>
    <w:rsid w:val="002E5273"/>
    <w:rsid w:val="002E6A46"/>
    <w:rsid w:val="002E7DF5"/>
    <w:rsid w:val="002E7E73"/>
    <w:rsid w:val="002F1D3E"/>
    <w:rsid w:val="002F3504"/>
    <w:rsid w:val="00300313"/>
    <w:rsid w:val="00302A99"/>
    <w:rsid w:val="00303312"/>
    <w:rsid w:val="003063E4"/>
    <w:rsid w:val="00306A50"/>
    <w:rsid w:val="003070C8"/>
    <w:rsid w:val="003106F9"/>
    <w:rsid w:val="003117A5"/>
    <w:rsid w:val="003120C7"/>
    <w:rsid w:val="00312DD2"/>
    <w:rsid w:val="00313E6D"/>
    <w:rsid w:val="003176F6"/>
    <w:rsid w:val="00323BB7"/>
    <w:rsid w:val="00325313"/>
    <w:rsid w:val="0033044E"/>
    <w:rsid w:val="00342E98"/>
    <w:rsid w:val="00343B41"/>
    <w:rsid w:val="00344406"/>
    <w:rsid w:val="00345790"/>
    <w:rsid w:val="00346421"/>
    <w:rsid w:val="00346AA7"/>
    <w:rsid w:val="0034770E"/>
    <w:rsid w:val="00353965"/>
    <w:rsid w:val="00354BB1"/>
    <w:rsid w:val="00355314"/>
    <w:rsid w:val="00356BCA"/>
    <w:rsid w:val="00357FC9"/>
    <w:rsid w:val="00360DCE"/>
    <w:rsid w:val="00364FE8"/>
    <w:rsid w:val="00365B53"/>
    <w:rsid w:val="00366B33"/>
    <w:rsid w:val="003709C6"/>
    <w:rsid w:val="00370BE6"/>
    <w:rsid w:val="00372510"/>
    <w:rsid w:val="00372864"/>
    <w:rsid w:val="00374B89"/>
    <w:rsid w:val="00380331"/>
    <w:rsid w:val="00380F7E"/>
    <w:rsid w:val="00381FBC"/>
    <w:rsid w:val="00387254"/>
    <w:rsid w:val="0038782C"/>
    <w:rsid w:val="00387E42"/>
    <w:rsid w:val="00391D5C"/>
    <w:rsid w:val="0039352D"/>
    <w:rsid w:val="00396DC1"/>
    <w:rsid w:val="003976FD"/>
    <w:rsid w:val="0039796E"/>
    <w:rsid w:val="003A06FB"/>
    <w:rsid w:val="003A0804"/>
    <w:rsid w:val="003A171C"/>
    <w:rsid w:val="003A392C"/>
    <w:rsid w:val="003A480E"/>
    <w:rsid w:val="003A4BE6"/>
    <w:rsid w:val="003A5EFB"/>
    <w:rsid w:val="003B176E"/>
    <w:rsid w:val="003B6FBC"/>
    <w:rsid w:val="003B7D30"/>
    <w:rsid w:val="003C1059"/>
    <w:rsid w:val="003C310B"/>
    <w:rsid w:val="003C5272"/>
    <w:rsid w:val="003C6EBD"/>
    <w:rsid w:val="003D03BD"/>
    <w:rsid w:val="003D1640"/>
    <w:rsid w:val="003D22A1"/>
    <w:rsid w:val="003D25EB"/>
    <w:rsid w:val="003D2F8F"/>
    <w:rsid w:val="003D3144"/>
    <w:rsid w:val="003D5B59"/>
    <w:rsid w:val="003D645A"/>
    <w:rsid w:val="003E14C1"/>
    <w:rsid w:val="003E211F"/>
    <w:rsid w:val="003E30B9"/>
    <w:rsid w:val="003E536B"/>
    <w:rsid w:val="003F0CEA"/>
    <w:rsid w:val="003F5E96"/>
    <w:rsid w:val="003F73DE"/>
    <w:rsid w:val="00400542"/>
    <w:rsid w:val="004012CF"/>
    <w:rsid w:val="0040542C"/>
    <w:rsid w:val="00407D8C"/>
    <w:rsid w:val="0041055D"/>
    <w:rsid w:val="0041392A"/>
    <w:rsid w:val="0041406D"/>
    <w:rsid w:val="0041408F"/>
    <w:rsid w:val="0042116F"/>
    <w:rsid w:val="00421642"/>
    <w:rsid w:val="0042443A"/>
    <w:rsid w:val="00424875"/>
    <w:rsid w:val="004260FA"/>
    <w:rsid w:val="0042635F"/>
    <w:rsid w:val="004268AC"/>
    <w:rsid w:val="00427036"/>
    <w:rsid w:val="004371A7"/>
    <w:rsid w:val="0044177A"/>
    <w:rsid w:val="0044552E"/>
    <w:rsid w:val="00450C24"/>
    <w:rsid w:val="00450C57"/>
    <w:rsid w:val="00450D92"/>
    <w:rsid w:val="0045163E"/>
    <w:rsid w:val="00451C7B"/>
    <w:rsid w:val="0046216C"/>
    <w:rsid w:val="00464A4A"/>
    <w:rsid w:val="00464A62"/>
    <w:rsid w:val="004711EA"/>
    <w:rsid w:val="00473794"/>
    <w:rsid w:val="004737C0"/>
    <w:rsid w:val="0047602C"/>
    <w:rsid w:val="00480EEA"/>
    <w:rsid w:val="00482CA4"/>
    <w:rsid w:val="00482CF6"/>
    <w:rsid w:val="00490D33"/>
    <w:rsid w:val="004917BE"/>
    <w:rsid w:val="004928AB"/>
    <w:rsid w:val="00493F98"/>
    <w:rsid w:val="00494280"/>
    <w:rsid w:val="004943EA"/>
    <w:rsid w:val="004958EB"/>
    <w:rsid w:val="0049651D"/>
    <w:rsid w:val="00496855"/>
    <w:rsid w:val="004A07EC"/>
    <w:rsid w:val="004A16D2"/>
    <w:rsid w:val="004A18EA"/>
    <w:rsid w:val="004A2381"/>
    <w:rsid w:val="004A2845"/>
    <w:rsid w:val="004A3882"/>
    <w:rsid w:val="004B111B"/>
    <w:rsid w:val="004B49E6"/>
    <w:rsid w:val="004B7806"/>
    <w:rsid w:val="004C0F85"/>
    <w:rsid w:val="004C61E0"/>
    <w:rsid w:val="004C7730"/>
    <w:rsid w:val="004D3AE8"/>
    <w:rsid w:val="004D73D7"/>
    <w:rsid w:val="004E021E"/>
    <w:rsid w:val="004E0BEF"/>
    <w:rsid w:val="004E2277"/>
    <w:rsid w:val="004E4EA1"/>
    <w:rsid w:val="004F0144"/>
    <w:rsid w:val="004F1989"/>
    <w:rsid w:val="004F1F6D"/>
    <w:rsid w:val="00501764"/>
    <w:rsid w:val="00504260"/>
    <w:rsid w:val="005063D4"/>
    <w:rsid w:val="0051291B"/>
    <w:rsid w:val="005159DC"/>
    <w:rsid w:val="00516F9C"/>
    <w:rsid w:val="0051710D"/>
    <w:rsid w:val="00520C79"/>
    <w:rsid w:val="0052245C"/>
    <w:rsid w:val="005235BD"/>
    <w:rsid w:val="00523C8F"/>
    <w:rsid w:val="0052589B"/>
    <w:rsid w:val="00525AEF"/>
    <w:rsid w:val="00525E3B"/>
    <w:rsid w:val="005324D8"/>
    <w:rsid w:val="005406FE"/>
    <w:rsid w:val="005409EA"/>
    <w:rsid w:val="00540C5D"/>
    <w:rsid w:val="005411F2"/>
    <w:rsid w:val="00542317"/>
    <w:rsid w:val="0054284C"/>
    <w:rsid w:val="00544A68"/>
    <w:rsid w:val="005478A7"/>
    <w:rsid w:val="00552766"/>
    <w:rsid w:val="005532D5"/>
    <w:rsid w:val="00553B44"/>
    <w:rsid w:val="00554F7B"/>
    <w:rsid w:val="0055597B"/>
    <w:rsid w:val="00555D67"/>
    <w:rsid w:val="00556022"/>
    <w:rsid w:val="00556B4E"/>
    <w:rsid w:val="00557322"/>
    <w:rsid w:val="00563CC2"/>
    <w:rsid w:val="00564CF8"/>
    <w:rsid w:val="00565623"/>
    <w:rsid w:val="005678EF"/>
    <w:rsid w:val="00567979"/>
    <w:rsid w:val="00576F04"/>
    <w:rsid w:val="00577197"/>
    <w:rsid w:val="00587AF3"/>
    <w:rsid w:val="0059067E"/>
    <w:rsid w:val="005912C7"/>
    <w:rsid w:val="005920F4"/>
    <w:rsid w:val="00592740"/>
    <w:rsid w:val="00592F0D"/>
    <w:rsid w:val="00596C4F"/>
    <w:rsid w:val="005A10FE"/>
    <w:rsid w:val="005A25A6"/>
    <w:rsid w:val="005A6D64"/>
    <w:rsid w:val="005B154B"/>
    <w:rsid w:val="005B1C5D"/>
    <w:rsid w:val="005B2F82"/>
    <w:rsid w:val="005B5DBE"/>
    <w:rsid w:val="005B641A"/>
    <w:rsid w:val="005B735C"/>
    <w:rsid w:val="005B7720"/>
    <w:rsid w:val="005C15FF"/>
    <w:rsid w:val="005C4A90"/>
    <w:rsid w:val="005C5A41"/>
    <w:rsid w:val="005D1FC3"/>
    <w:rsid w:val="005D4E3E"/>
    <w:rsid w:val="005D568D"/>
    <w:rsid w:val="005D6173"/>
    <w:rsid w:val="005D627C"/>
    <w:rsid w:val="005E2578"/>
    <w:rsid w:val="005E2B2E"/>
    <w:rsid w:val="005E2F06"/>
    <w:rsid w:val="005E3326"/>
    <w:rsid w:val="005E3785"/>
    <w:rsid w:val="005E6390"/>
    <w:rsid w:val="005E6808"/>
    <w:rsid w:val="005E6EA1"/>
    <w:rsid w:val="005F0DEF"/>
    <w:rsid w:val="005F3151"/>
    <w:rsid w:val="005F3D12"/>
    <w:rsid w:val="005F6D7F"/>
    <w:rsid w:val="005F7B4D"/>
    <w:rsid w:val="005F7E99"/>
    <w:rsid w:val="006007D2"/>
    <w:rsid w:val="00601063"/>
    <w:rsid w:val="006017A8"/>
    <w:rsid w:val="00602503"/>
    <w:rsid w:val="00607E32"/>
    <w:rsid w:val="00613A6E"/>
    <w:rsid w:val="00613CEF"/>
    <w:rsid w:val="00617317"/>
    <w:rsid w:val="006178FF"/>
    <w:rsid w:val="00617A9E"/>
    <w:rsid w:val="0063225A"/>
    <w:rsid w:val="00633D77"/>
    <w:rsid w:val="006362EE"/>
    <w:rsid w:val="0063AD8E"/>
    <w:rsid w:val="006401BB"/>
    <w:rsid w:val="00642801"/>
    <w:rsid w:val="00642AFB"/>
    <w:rsid w:val="0064380A"/>
    <w:rsid w:val="00644339"/>
    <w:rsid w:val="006463A3"/>
    <w:rsid w:val="00647F52"/>
    <w:rsid w:val="006500B8"/>
    <w:rsid w:val="0065025A"/>
    <w:rsid w:val="00655299"/>
    <w:rsid w:val="00662224"/>
    <w:rsid w:val="00662528"/>
    <w:rsid w:val="0066270C"/>
    <w:rsid w:val="006632DA"/>
    <w:rsid w:val="006633FD"/>
    <w:rsid w:val="00663FFE"/>
    <w:rsid w:val="0066400D"/>
    <w:rsid w:val="00664FA6"/>
    <w:rsid w:val="00664FEA"/>
    <w:rsid w:val="006667B5"/>
    <w:rsid w:val="00666923"/>
    <w:rsid w:val="00670619"/>
    <w:rsid w:val="006707E0"/>
    <w:rsid w:val="00680E54"/>
    <w:rsid w:val="00680F97"/>
    <w:rsid w:val="00682264"/>
    <w:rsid w:val="0068250A"/>
    <w:rsid w:val="006830AD"/>
    <w:rsid w:val="006833A8"/>
    <w:rsid w:val="0068634A"/>
    <w:rsid w:val="00691F40"/>
    <w:rsid w:val="00695CCF"/>
    <w:rsid w:val="006A1FAA"/>
    <w:rsid w:val="006A6F09"/>
    <w:rsid w:val="006B05FF"/>
    <w:rsid w:val="006B105D"/>
    <w:rsid w:val="006B18DE"/>
    <w:rsid w:val="006B1929"/>
    <w:rsid w:val="006B3A38"/>
    <w:rsid w:val="006B4DAB"/>
    <w:rsid w:val="006B7E12"/>
    <w:rsid w:val="006C0308"/>
    <w:rsid w:val="006C1B3F"/>
    <w:rsid w:val="006C2015"/>
    <w:rsid w:val="006C2DFC"/>
    <w:rsid w:val="006C334A"/>
    <w:rsid w:val="006C39BD"/>
    <w:rsid w:val="006C5553"/>
    <w:rsid w:val="006C7D5F"/>
    <w:rsid w:val="006D09BF"/>
    <w:rsid w:val="006D3612"/>
    <w:rsid w:val="006E09AD"/>
    <w:rsid w:val="006E43F9"/>
    <w:rsid w:val="006E4512"/>
    <w:rsid w:val="006E6316"/>
    <w:rsid w:val="006E6AFA"/>
    <w:rsid w:val="006E6CC4"/>
    <w:rsid w:val="006F0A8D"/>
    <w:rsid w:val="006F0FED"/>
    <w:rsid w:val="006F2B64"/>
    <w:rsid w:val="00701E03"/>
    <w:rsid w:val="007031EF"/>
    <w:rsid w:val="007039F2"/>
    <w:rsid w:val="00704B21"/>
    <w:rsid w:val="00705267"/>
    <w:rsid w:val="00707102"/>
    <w:rsid w:val="00710A9E"/>
    <w:rsid w:val="00715772"/>
    <w:rsid w:val="00717D84"/>
    <w:rsid w:val="00720B18"/>
    <w:rsid w:val="007213BA"/>
    <w:rsid w:val="007215C2"/>
    <w:rsid w:val="007241FB"/>
    <w:rsid w:val="007248A3"/>
    <w:rsid w:val="00724901"/>
    <w:rsid w:val="00724BE7"/>
    <w:rsid w:val="00724EEB"/>
    <w:rsid w:val="00725365"/>
    <w:rsid w:val="00727009"/>
    <w:rsid w:val="00731892"/>
    <w:rsid w:val="00734117"/>
    <w:rsid w:val="0073432A"/>
    <w:rsid w:val="00734C38"/>
    <w:rsid w:val="00737CC0"/>
    <w:rsid w:val="007416EB"/>
    <w:rsid w:val="007418B1"/>
    <w:rsid w:val="0074343C"/>
    <w:rsid w:val="007437F5"/>
    <w:rsid w:val="007443BA"/>
    <w:rsid w:val="007445E7"/>
    <w:rsid w:val="0074573D"/>
    <w:rsid w:val="007474D0"/>
    <w:rsid w:val="007478E8"/>
    <w:rsid w:val="00750CBD"/>
    <w:rsid w:val="00750D56"/>
    <w:rsid w:val="00750F42"/>
    <w:rsid w:val="00750FB8"/>
    <w:rsid w:val="00751447"/>
    <w:rsid w:val="0075743B"/>
    <w:rsid w:val="00760B9C"/>
    <w:rsid w:val="00760BF3"/>
    <w:rsid w:val="00761928"/>
    <w:rsid w:val="0076220D"/>
    <w:rsid w:val="00762B08"/>
    <w:rsid w:val="00762C50"/>
    <w:rsid w:val="0076350F"/>
    <w:rsid w:val="00764D76"/>
    <w:rsid w:val="0076624B"/>
    <w:rsid w:val="007672BE"/>
    <w:rsid w:val="00767456"/>
    <w:rsid w:val="0076768D"/>
    <w:rsid w:val="0077228D"/>
    <w:rsid w:val="00772514"/>
    <w:rsid w:val="00773949"/>
    <w:rsid w:val="00773A33"/>
    <w:rsid w:val="0077459F"/>
    <w:rsid w:val="0077552F"/>
    <w:rsid w:val="00775941"/>
    <w:rsid w:val="00780BD0"/>
    <w:rsid w:val="00781607"/>
    <w:rsid w:val="00781F65"/>
    <w:rsid w:val="00782131"/>
    <w:rsid w:val="00782A1A"/>
    <w:rsid w:val="007846C2"/>
    <w:rsid w:val="00785092"/>
    <w:rsid w:val="00785EF7"/>
    <w:rsid w:val="00786094"/>
    <w:rsid w:val="007868A6"/>
    <w:rsid w:val="0078776A"/>
    <w:rsid w:val="00791618"/>
    <w:rsid w:val="007924AD"/>
    <w:rsid w:val="0079256B"/>
    <w:rsid w:val="0079437C"/>
    <w:rsid w:val="0079584F"/>
    <w:rsid w:val="007A001D"/>
    <w:rsid w:val="007A1723"/>
    <w:rsid w:val="007A3C16"/>
    <w:rsid w:val="007A4603"/>
    <w:rsid w:val="007A4E48"/>
    <w:rsid w:val="007B124D"/>
    <w:rsid w:val="007B186E"/>
    <w:rsid w:val="007B4705"/>
    <w:rsid w:val="007B7961"/>
    <w:rsid w:val="007C1747"/>
    <w:rsid w:val="007C382E"/>
    <w:rsid w:val="007C4395"/>
    <w:rsid w:val="007C4BDF"/>
    <w:rsid w:val="007C4DF7"/>
    <w:rsid w:val="007D10F9"/>
    <w:rsid w:val="007D27C9"/>
    <w:rsid w:val="007D2DF0"/>
    <w:rsid w:val="007D4BE9"/>
    <w:rsid w:val="007D52EB"/>
    <w:rsid w:val="007E0393"/>
    <w:rsid w:val="007E16E7"/>
    <w:rsid w:val="007F6B55"/>
    <w:rsid w:val="007F6E2D"/>
    <w:rsid w:val="007F7042"/>
    <w:rsid w:val="007F7EEB"/>
    <w:rsid w:val="00800550"/>
    <w:rsid w:val="00803ABA"/>
    <w:rsid w:val="00805379"/>
    <w:rsid w:val="00811EBE"/>
    <w:rsid w:val="0081335F"/>
    <w:rsid w:val="00817C95"/>
    <w:rsid w:val="00824569"/>
    <w:rsid w:val="0082557B"/>
    <w:rsid w:val="00830431"/>
    <w:rsid w:val="008305D3"/>
    <w:rsid w:val="00830A0A"/>
    <w:rsid w:val="00831AB7"/>
    <w:rsid w:val="008333F8"/>
    <w:rsid w:val="008346E4"/>
    <w:rsid w:val="0083482A"/>
    <w:rsid w:val="008353F9"/>
    <w:rsid w:val="00836553"/>
    <w:rsid w:val="008365A8"/>
    <w:rsid w:val="00843172"/>
    <w:rsid w:val="00845445"/>
    <w:rsid w:val="0084550A"/>
    <w:rsid w:val="00845E5C"/>
    <w:rsid w:val="008463B4"/>
    <w:rsid w:val="00851E1B"/>
    <w:rsid w:val="0085211E"/>
    <w:rsid w:val="00854B9E"/>
    <w:rsid w:val="00854C8E"/>
    <w:rsid w:val="008563C3"/>
    <w:rsid w:val="00856921"/>
    <w:rsid w:val="0085700D"/>
    <w:rsid w:val="00862340"/>
    <w:rsid w:val="008625E9"/>
    <w:rsid w:val="008628C9"/>
    <w:rsid w:val="00862C1C"/>
    <w:rsid w:val="00863EFA"/>
    <w:rsid w:val="008675DE"/>
    <w:rsid w:val="00876754"/>
    <w:rsid w:val="00877FB0"/>
    <w:rsid w:val="0088010E"/>
    <w:rsid w:val="008804FD"/>
    <w:rsid w:val="00880D0A"/>
    <w:rsid w:val="008842B0"/>
    <w:rsid w:val="00885E17"/>
    <w:rsid w:val="008863B7"/>
    <w:rsid w:val="00886FE2"/>
    <w:rsid w:val="00887921"/>
    <w:rsid w:val="008945E9"/>
    <w:rsid w:val="0089568A"/>
    <w:rsid w:val="0089719A"/>
    <w:rsid w:val="008A0EB1"/>
    <w:rsid w:val="008A10DC"/>
    <w:rsid w:val="008A25C6"/>
    <w:rsid w:val="008A3E6B"/>
    <w:rsid w:val="008A445E"/>
    <w:rsid w:val="008A7EE9"/>
    <w:rsid w:val="008B1ADE"/>
    <w:rsid w:val="008B1CD7"/>
    <w:rsid w:val="008B22C0"/>
    <w:rsid w:val="008B3F73"/>
    <w:rsid w:val="008B4530"/>
    <w:rsid w:val="008B557E"/>
    <w:rsid w:val="008C64A7"/>
    <w:rsid w:val="008D2702"/>
    <w:rsid w:val="008D39B2"/>
    <w:rsid w:val="008D42E6"/>
    <w:rsid w:val="008D5F7E"/>
    <w:rsid w:val="008D60C8"/>
    <w:rsid w:val="008D6AB2"/>
    <w:rsid w:val="008E0DEF"/>
    <w:rsid w:val="008E26EA"/>
    <w:rsid w:val="008E36E6"/>
    <w:rsid w:val="008E477F"/>
    <w:rsid w:val="008E6EA2"/>
    <w:rsid w:val="008F026F"/>
    <w:rsid w:val="008F0E01"/>
    <w:rsid w:val="008F4730"/>
    <w:rsid w:val="00901358"/>
    <w:rsid w:val="00901693"/>
    <w:rsid w:val="00903C8C"/>
    <w:rsid w:val="00903F1D"/>
    <w:rsid w:val="0090734C"/>
    <w:rsid w:val="009126FB"/>
    <w:rsid w:val="00914DFC"/>
    <w:rsid w:val="00915041"/>
    <w:rsid w:val="009175ED"/>
    <w:rsid w:val="009176BC"/>
    <w:rsid w:val="00920ADE"/>
    <w:rsid w:val="00922BB1"/>
    <w:rsid w:val="00923AF8"/>
    <w:rsid w:val="00925A52"/>
    <w:rsid w:val="00927C29"/>
    <w:rsid w:val="00931F30"/>
    <w:rsid w:val="00931FDA"/>
    <w:rsid w:val="0093254A"/>
    <w:rsid w:val="009325EE"/>
    <w:rsid w:val="00932DFD"/>
    <w:rsid w:val="009365FA"/>
    <w:rsid w:val="00946C81"/>
    <w:rsid w:val="009477AF"/>
    <w:rsid w:val="00952F55"/>
    <w:rsid w:val="009531EF"/>
    <w:rsid w:val="00953531"/>
    <w:rsid w:val="00953891"/>
    <w:rsid w:val="00954805"/>
    <w:rsid w:val="00954ED3"/>
    <w:rsid w:val="00955D0F"/>
    <w:rsid w:val="00955E6B"/>
    <w:rsid w:val="009579EC"/>
    <w:rsid w:val="00957A47"/>
    <w:rsid w:val="00958E0C"/>
    <w:rsid w:val="009607B3"/>
    <w:rsid w:val="00960B31"/>
    <w:rsid w:val="00962A44"/>
    <w:rsid w:val="0096449F"/>
    <w:rsid w:val="00964CA1"/>
    <w:rsid w:val="00966DA0"/>
    <w:rsid w:val="0097109F"/>
    <w:rsid w:val="009712A0"/>
    <w:rsid w:val="00971E42"/>
    <w:rsid w:val="00972B54"/>
    <w:rsid w:val="00975E65"/>
    <w:rsid w:val="00975FCA"/>
    <w:rsid w:val="00976AC9"/>
    <w:rsid w:val="00977772"/>
    <w:rsid w:val="00977D76"/>
    <w:rsid w:val="009839B8"/>
    <w:rsid w:val="00992968"/>
    <w:rsid w:val="009947E5"/>
    <w:rsid w:val="00996253"/>
    <w:rsid w:val="00996351"/>
    <w:rsid w:val="0099736D"/>
    <w:rsid w:val="009A0B55"/>
    <w:rsid w:val="009A2205"/>
    <w:rsid w:val="009A2B31"/>
    <w:rsid w:val="009A65AC"/>
    <w:rsid w:val="009A776D"/>
    <w:rsid w:val="009B0F4E"/>
    <w:rsid w:val="009B1461"/>
    <w:rsid w:val="009B2BDB"/>
    <w:rsid w:val="009B435B"/>
    <w:rsid w:val="009B7EB3"/>
    <w:rsid w:val="009C00BF"/>
    <w:rsid w:val="009C0728"/>
    <w:rsid w:val="009C0C2D"/>
    <w:rsid w:val="009C0D2B"/>
    <w:rsid w:val="009C34C5"/>
    <w:rsid w:val="009C3ED4"/>
    <w:rsid w:val="009C4697"/>
    <w:rsid w:val="009C76DA"/>
    <w:rsid w:val="009D05EF"/>
    <w:rsid w:val="009D062F"/>
    <w:rsid w:val="009D4120"/>
    <w:rsid w:val="009D4E7C"/>
    <w:rsid w:val="009E00B7"/>
    <w:rsid w:val="009E1124"/>
    <w:rsid w:val="009E1A17"/>
    <w:rsid w:val="009E2798"/>
    <w:rsid w:val="009E5874"/>
    <w:rsid w:val="009F0659"/>
    <w:rsid w:val="009F2F0D"/>
    <w:rsid w:val="009F321C"/>
    <w:rsid w:val="009F45E7"/>
    <w:rsid w:val="009F5873"/>
    <w:rsid w:val="009F5C9C"/>
    <w:rsid w:val="00A01BDB"/>
    <w:rsid w:val="00A02B85"/>
    <w:rsid w:val="00A061A3"/>
    <w:rsid w:val="00A13D6D"/>
    <w:rsid w:val="00A15EF3"/>
    <w:rsid w:val="00A17AFB"/>
    <w:rsid w:val="00A2086B"/>
    <w:rsid w:val="00A20A19"/>
    <w:rsid w:val="00A20A27"/>
    <w:rsid w:val="00A20ED5"/>
    <w:rsid w:val="00A21785"/>
    <w:rsid w:val="00A2236E"/>
    <w:rsid w:val="00A22B35"/>
    <w:rsid w:val="00A24C7B"/>
    <w:rsid w:val="00A24DE9"/>
    <w:rsid w:val="00A254AD"/>
    <w:rsid w:val="00A25C53"/>
    <w:rsid w:val="00A313D0"/>
    <w:rsid w:val="00A3194B"/>
    <w:rsid w:val="00A33006"/>
    <w:rsid w:val="00A33ED7"/>
    <w:rsid w:val="00A35B1B"/>
    <w:rsid w:val="00A35CBC"/>
    <w:rsid w:val="00A36264"/>
    <w:rsid w:val="00A363D6"/>
    <w:rsid w:val="00A36A52"/>
    <w:rsid w:val="00A430CC"/>
    <w:rsid w:val="00A43754"/>
    <w:rsid w:val="00A43986"/>
    <w:rsid w:val="00A4572A"/>
    <w:rsid w:val="00A45FA3"/>
    <w:rsid w:val="00A462C7"/>
    <w:rsid w:val="00A4758C"/>
    <w:rsid w:val="00A47B9F"/>
    <w:rsid w:val="00A5023C"/>
    <w:rsid w:val="00A50D28"/>
    <w:rsid w:val="00A518BD"/>
    <w:rsid w:val="00A60781"/>
    <w:rsid w:val="00A623D1"/>
    <w:rsid w:val="00A629F5"/>
    <w:rsid w:val="00A64B3F"/>
    <w:rsid w:val="00A6592C"/>
    <w:rsid w:val="00A66194"/>
    <w:rsid w:val="00A72180"/>
    <w:rsid w:val="00A7496C"/>
    <w:rsid w:val="00A75BE1"/>
    <w:rsid w:val="00A804B4"/>
    <w:rsid w:val="00A815F5"/>
    <w:rsid w:val="00A82AE0"/>
    <w:rsid w:val="00A836C5"/>
    <w:rsid w:val="00A8651F"/>
    <w:rsid w:val="00A86DF7"/>
    <w:rsid w:val="00A9195A"/>
    <w:rsid w:val="00A94F73"/>
    <w:rsid w:val="00A9547F"/>
    <w:rsid w:val="00A95D2E"/>
    <w:rsid w:val="00A96FB9"/>
    <w:rsid w:val="00AA302F"/>
    <w:rsid w:val="00AA430C"/>
    <w:rsid w:val="00AA5366"/>
    <w:rsid w:val="00AB43EB"/>
    <w:rsid w:val="00AB475B"/>
    <w:rsid w:val="00AB5E3B"/>
    <w:rsid w:val="00AB61DE"/>
    <w:rsid w:val="00AB7CDC"/>
    <w:rsid w:val="00AC06EF"/>
    <w:rsid w:val="00AC0C7E"/>
    <w:rsid w:val="00AC2212"/>
    <w:rsid w:val="00AC32FB"/>
    <w:rsid w:val="00AC35F8"/>
    <w:rsid w:val="00AC3AF7"/>
    <w:rsid w:val="00AC3E75"/>
    <w:rsid w:val="00AD058B"/>
    <w:rsid w:val="00AD09AF"/>
    <w:rsid w:val="00AD1331"/>
    <w:rsid w:val="00AD1AFF"/>
    <w:rsid w:val="00AD4FD3"/>
    <w:rsid w:val="00AD6397"/>
    <w:rsid w:val="00AD684C"/>
    <w:rsid w:val="00AD6BA2"/>
    <w:rsid w:val="00AD6D92"/>
    <w:rsid w:val="00AE09F6"/>
    <w:rsid w:val="00AE18EB"/>
    <w:rsid w:val="00AE2BAC"/>
    <w:rsid w:val="00AE38D8"/>
    <w:rsid w:val="00AE4D3B"/>
    <w:rsid w:val="00AE6013"/>
    <w:rsid w:val="00AF07E4"/>
    <w:rsid w:val="00AF0EA4"/>
    <w:rsid w:val="00AF3F89"/>
    <w:rsid w:val="00AF64A4"/>
    <w:rsid w:val="00B01747"/>
    <w:rsid w:val="00B01DFA"/>
    <w:rsid w:val="00B02CF2"/>
    <w:rsid w:val="00B11DA6"/>
    <w:rsid w:val="00B16B2D"/>
    <w:rsid w:val="00B173E4"/>
    <w:rsid w:val="00B2576E"/>
    <w:rsid w:val="00B31C1F"/>
    <w:rsid w:val="00B31F97"/>
    <w:rsid w:val="00B37E00"/>
    <w:rsid w:val="00B4266A"/>
    <w:rsid w:val="00B434D5"/>
    <w:rsid w:val="00B4393F"/>
    <w:rsid w:val="00B43FDA"/>
    <w:rsid w:val="00B4488C"/>
    <w:rsid w:val="00B44CCC"/>
    <w:rsid w:val="00B453D5"/>
    <w:rsid w:val="00B46639"/>
    <w:rsid w:val="00B46D7A"/>
    <w:rsid w:val="00B47892"/>
    <w:rsid w:val="00B47D5B"/>
    <w:rsid w:val="00B54317"/>
    <w:rsid w:val="00B54DD9"/>
    <w:rsid w:val="00B56DE9"/>
    <w:rsid w:val="00B64A71"/>
    <w:rsid w:val="00B6522A"/>
    <w:rsid w:val="00B73482"/>
    <w:rsid w:val="00B737B9"/>
    <w:rsid w:val="00B76163"/>
    <w:rsid w:val="00B80C9D"/>
    <w:rsid w:val="00B83064"/>
    <w:rsid w:val="00B842BE"/>
    <w:rsid w:val="00B90BCD"/>
    <w:rsid w:val="00B9245D"/>
    <w:rsid w:val="00B92993"/>
    <w:rsid w:val="00B93EC0"/>
    <w:rsid w:val="00B9441B"/>
    <w:rsid w:val="00B94D94"/>
    <w:rsid w:val="00B97C65"/>
    <w:rsid w:val="00BA357B"/>
    <w:rsid w:val="00BA3C87"/>
    <w:rsid w:val="00BA7342"/>
    <w:rsid w:val="00BA79AB"/>
    <w:rsid w:val="00BA7F29"/>
    <w:rsid w:val="00BB39F8"/>
    <w:rsid w:val="00BB4F99"/>
    <w:rsid w:val="00BB60F4"/>
    <w:rsid w:val="00BB6D3E"/>
    <w:rsid w:val="00BB6EB3"/>
    <w:rsid w:val="00BB75C4"/>
    <w:rsid w:val="00BC3B80"/>
    <w:rsid w:val="00BC551A"/>
    <w:rsid w:val="00BC554A"/>
    <w:rsid w:val="00BC7E46"/>
    <w:rsid w:val="00BD26E6"/>
    <w:rsid w:val="00BD27F3"/>
    <w:rsid w:val="00BD37B9"/>
    <w:rsid w:val="00BD38EF"/>
    <w:rsid w:val="00BE1F53"/>
    <w:rsid w:val="00BE58D6"/>
    <w:rsid w:val="00BE6AFA"/>
    <w:rsid w:val="00BE6DE2"/>
    <w:rsid w:val="00BF21A2"/>
    <w:rsid w:val="00BF42EB"/>
    <w:rsid w:val="00BF4737"/>
    <w:rsid w:val="00BF4B93"/>
    <w:rsid w:val="00BF6E0B"/>
    <w:rsid w:val="00C011CD"/>
    <w:rsid w:val="00C02612"/>
    <w:rsid w:val="00C029D1"/>
    <w:rsid w:val="00C03171"/>
    <w:rsid w:val="00C03825"/>
    <w:rsid w:val="00C04F96"/>
    <w:rsid w:val="00C0632A"/>
    <w:rsid w:val="00C0790C"/>
    <w:rsid w:val="00C1267B"/>
    <w:rsid w:val="00C1398B"/>
    <w:rsid w:val="00C14FA7"/>
    <w:rsid w:val="00C20471"/>
    <w:rsid w:val="00C21798"/>
    <w:rsid w:val="00C23CC8"/>
    <w:rsid w:val="00C2620A"/>
    <w:rsid w:val="00C2631C"/>
    <w:rsid w:val="00C27586"/>
    <w:rsid w:val="00C301A1"/>
    <w:rsid w:val="00C318FE"/>
    <w:rsid w:val="00C35082"/>
    <w:rsid w:val="00C42E42"/>
    <w:rsid w:val="00C44B5D"/>
    <w:rsid w:val="00C506E2"/>
    <w:rsid w:val="00C517A7"/>
    <w:rsid w:val="00C51942"/>
    <w:rsid w:val="00C5744C"/>
    <w:rsid w:val="00C60906"/>
    <w:rsid w:val="00C6209B"/>
    <w:rsid w:val="00C62B6A"/>
    <w:rsid w:val="00C64830"/>
    <w:rsid w:val="00C73098"/>
    <w:rsid w:val="00C742D5"/>
    <w:rsid w:val="00C8051B"/>
    <w:rsid w:val="00C812F5"/>
    <w:rsid w:val="00C83834"/>
    <w:rsid w:val="00C8697A"/>
    <w:rsid w:val="00C86D9A"/>
    <w:rsid w:val="00C90593"/>
    <w:rsid w:val="00C930D8"/>
    <w:rsid w:val="00C93892"/>
    <w:rsid w:val="00C947F9"/>
    <w:rsid w:val="00C94961"/>
    <w:rsid w:val="00C94C19"/>
    <w:rsid w:val="00C95989"/>
    <w:rsid w:val="00C96118"/>
    <w:rsid w:val="00CA0AEE"/>
    <w:rsid w:val="00CA3B51"/>
    <w:rsid w:val="00CA41E3"/>
    <w:rsid w:val="00CA55DB"/>
    <w:rsid w:val="00CA65B4"/>
    <w:rsid w:val="00CA6729"/>
    <w:rsid w:val="00CA6AC2"/>
    <w:rsid w:val="00CB0516"/>
    <w:rsid w:val="00CB785A"/>
    <w:rsid w:val="00CC17CE"/>
    <w:rsid w:val="00CC2124"/>
    <w:rsid w:val="00CD1E7E"/>
    <w:rsid w:val="00CD357C"/>
    <w:rsid w:val="00CD5757"/>
    <w:rsid w:val="00CD6334"/>
    <w:rsid w:val="00CD7865"/>
    <w:rsid w:val="00CF160C"/>
    <w:rsid w:val="00CF25B9"/>
    <w:rsid w:val="00CF3988"/>
    <w:rsid w:val="00CF5844"/>
    <w:rsid w:val="00CF5B39"/>
    <w:rsid w:val="00CF5D83"/>
    <w:rsid w:val="00D01D6A"/>
    <w:rsid w:val="00D02BEB"/>
    <w:rsid w:val="00D03249"/>
    <w:rsid w:val="00D0529E"/>
    <w:rsid w:val="00D06B4B"/>
    <w:rsid w:val="00D100FE"/>
    <w:rsid w:val="00D129F4"/>
    <w:rsid w:val="00D15810"/>
    <w:rsid w:val="00D15E3F"/>
    <w:rsid w:val="00D1617C"/>
    <w:rsid w:val="00D16C13"/>
    <w:rsid w:val="00D2137E"/>
    <w:rsid w:val="00D21DBE"/>
    <w:rsid w:val="00D23191"/>
    <w:rsid w:val="00D34898"/>
    <w:rsid w:val="00D406AC"/>
    <w:rsid w:val="00D40CA4"/>
    <w:rsid w:val="00D41C61"/>
    <w:rsid w:val="00D45133"/>
    <w:rsid w:val="00D46DF7"/>
    <w:rsid w:val="00D5157E"/>
    <w:rsid w:val="00D515B1"/>
    <w:rsid w:val="00D517BE"/>
    <w:rsid w:val="00D519B3"/>
    <w:rsid w:val="00D52A69"/>
    <w:rsid w:val="00D536D5"/>
    <w:rsid w:val="00D53952"/>
    <w:rsid w:val="00D53D43"/>
    <w:rsid w:val="00D55997"/>
    <w:rsid w:val="00D561F5"/>
    <w:rsid w:val="00D577E8"/>
    <w:rsid w:val="00D60154"/>
    <w:rsid w:val="00D60181"/>
    <w:rsid w:val="00D60C70"/>
    <w:rsid w:val="00D62E11"/>
    <w:rsid w:val="00D66DD2"/>
    <w:rsid w:val="00D67947"/>
    <w:rsid w:val="00D67B4E"/>
    <w:rsid w:val="00D70769"/>
    <w:rsid w:val="00D70E2A"/>
    <w:rsid w:val="00D71101"/>
    <w:rsid w:val="00D71306"/>
    <w:rsid w:val="00D73322"/>
    <w:rsid w:val="00D759E1"/>
    <w:rsid w:val="00D76630"/>
    <w:rsid w:val="00D77F00"/>
    <w:rsid w:val="00D852BB"/>
    <w:rsid w:val="00D858AB"/>
    <w:rsid w:val="00D86B09"/>
    <w:rsid w:val="00D90CB8"/>
    <w:rsid w:val="00D95A24"/>
    <w:rsid w:val="00D96581"/>
    <w:rsid w:val="00DA0FAC"/>
    <w:rsid w:val="00DA21C6"/>
    <w:rsid w:val="00DA2870"/>
    <w:rsid w:val="00DA4AC2"/>
    <w:rsid w:val="00DA6711"/>
    <w:rsid w:val="00DA68EA"/>
    <w:rsid w:val="00DA6D4C"/>
    <w:rsid w:val="00DB2084"/>
    <w:rsid w:val="00DB3CF6"/>
    <w:rsid w:val="00DB5348"/>
    <w:rsid w:val="00DB620C"/>
    <w:rsid w:val="00DC27F9"/>
    <w:rsid w:val="00DC319B"/>
    <w:rsid w:val="00DC42B7"/>
    <w:rsid w:val="00DC458B"/>
    <w:rsid w:val="00DC4AE3"/>
    <w:rsid w:val="00DC6544"/>
    <w:rsid w:val="00DD0D39"/>
    <w:rsid w:val="00DD15E7"/>
    <w:rsid w:val="00DD49DE"/>
    <w:rsid w:val="00DD4D31"/>
    <w:rsid w:val="00DD5431"/>
    <w:rsid w:val="00DD5F98"/>
    <w:rsid w:val="00DE04E4"/>
    <w:rsid w:val="00DE2138"/>
    <w:rsid w:val="00DE50BD"/>
    <w:rsid w:val="00DE52C1"/>
    <w:rsid w:val="00DE5562"/>
    <w:rsid w:val="00DE719C"/>
    <w:rsid w:val="00DE72E0"/>
    <w:rsid w:val="00DF0345"/>
    <w:rsid w:val="00DF4538"/>
    <w:rsid w:val="00DF48B7"/>
    <w:rsid w:val="00DF62D1"/>
    <w:rsid w:val="00DF779B"/>
    <w:rsid w:val="00E00C62"/>
    <w:rsid w:val="00E018D5"/>
    <w:rsid w:val="00E026F6"/>
    <w:rsid w:val="00E0288D"/>
    <w:rsid w:val="00E0566A"/>
    <w:rsid w:val="00E057C7"/>
    <w:rsid w:val="00E062EE"/>
    <w:rsid w:val="00E116BB"/>
    <w:rsid w:val="00E119F2"/>
    <w:rsid w:val="00E14408"/>
    <w:rsid w:val="00E144A4"/>
    <w:rsid w:val="00E146FF"/>
    <w:rsid w:val="00E21564"/>
    <w:rsid w:val="00E217D7"/>
    <w:rsid w:val="00E22987"/>
    <w:rsid w:val="00E24016"/>
    <w:rsid w:val="00E26EF3"/>
    <w:rsid w:val="00E3147B"/>
    <w:rsid w:val="00E34F46"/>
    <w:rsid w:val="00E3551B"/>
    <w:rsid w:val="00E35F8C"/>
    <w:rsid w:val="00E401D7"/>
    <w:rsid w:val="00E40334"/>
    <w:rsid w:val="00E412F0"/>
    <w:rsid w:val="00E41B3E"/>
    <w:rsid w:val="00E45E1B"/>
    <w:rsid w:val="00E47F99"/>
    <w:rsid w:val="00E515F0"/>
    <w:rsid w:val="00E54B3A"/>
    <w:rsid w:val="00E552D2"/>
    <w:rsid w:val="00E6071B"/>
    <w:rsid w:val="00E61F5A"/>
    <w:rsid w:val="00E626BD"/>
    <w:rsid w:val="00E62B47"/>
    <w:rsid w:val="00E65C3D"/>
    <w:rsid w:val="00E66605"/>
    <w:rsid w:val="00E70CB7"/>
    <w:rsid w:val="00E726BE"/>
    <w:rsid w:val="00E72F18"/>
    <w:rsid w:val="00E7414B"/>
    <w:rsid w:val="00E742F1"/>
    <w:rsid w:val="00E759FD"/>
    <w:rsid w:val="00E838BE"/>
    <w:rsid w:val="00E84235"/>
    <w:rsid w:val="00E8432D"/>
    <w:rsid w:val="00E855A1"/>
    <w:rsid w:val="00E85DFF"/>
    <w:rsid w:val="00E87EEA"/>
    <w:rsid w:val="00E91438"/>
    <w:rsid w:val="00E936D1"/>
    <w:rsid w:val="00E93E6C"/>
    <w:rsid w:val="00E9641E"/>
    <w:rsid w:val="00E97203"/>
    <w:rsid w:val="00EA12C1"/>
    <w:rsid w:val="00EA18E7"/>
    <w:rsid w:val="00EA1D6E"/>
    <w:rsid w:val="00EA2ADB"/>
    <w:rsid w:val="00EA3B88"/>
    <w:rsid w:val="00EA5C09"/>
    <w:rsid w:val="00EA7D9E"/>
    <w:rsid w:val="00EB194F"/>
    <w:rsid w:val="00EB1C16"/>
    <w:rsid w:val="00EB4C63"/>
    <w:rsid w:val="00EB551F"/>
    <w:rsid w:val="00EB788C"/>
    <w:rsid w:val="00EB7D37"/>
    <w:rsid w:val="00EC0853"/>
    <w:rsid w:val="00EC0F51"/>
    <w:rsid w:val="00EC4844"/>
    <w:rsid w:val="00EC4A18"/>
    <w:rsid w:val="00EC52FA"/>
    <w:rsid w:val="00EC6EC2"/>
    <w:rsid w:val="00ED2AE5"/>
    <w:rsid w:val="00ED58EB"/>
    <w:rsid w:val="00EE0FA3"/>
    <w:rsid w:val="00EE154A"/>
    <w:rsid w:val="00EE2017"/>
    <w:rsid w:val="00EE25BA"/>
    <w:rsid w:val="00EE4A6A"/>
    <w:rsid w:val="00EE7720"/>
    <w:rsid w:val="00EF4EDE"/>
    <w:rsid w:val="00EF73AC"/>
    <w:rsid w:val="00F011A1"/>
    <w:rsid w:val="00F037AC"/>
    <w:rsid w:val="00F05099"/>
    <w:rsid w:val="00F10B79"/>
    <w:rsid w:val="00F122F8"/>
    <w:rsid w:val="00F132FE"/>
    <w:rsid w:val="00F2088C"/>
    <w:rsid w:val="00F20DFF"/>
    <w:rsid w:val="00F22A6C"/>
    <w:rsid w:val="00F24E9C"/>
    <w:rsid w:val="00F2503F"/>
    <w:rsid w:val="00F25D48"/>
    <w:rsid w:val="00F2A6E4"/>
    <w:rsid w:val="00F3058E"/>
    <w:rsid w:val="00F31516"/>
    <w:rsid w:val="00F3187C"/>
    <w:rsid w:val="00F32593"/>
    <w:rsid w:val="00F35EFE"/>
    <w:rsid w:val="00F377F4"/>
    <w:rsid w:val="00F43DE9"/>
    <w:rsid w:val="00F442D5"/>
    <w:rsid w:val="00F44EDA"/>
    <w:rsid w:val="00F455E1"/>
    <w:rsid w:val="00F47EDF"/>
    <w:rsid w:val="00F514C4"/>
    <w:rsid w:val="00F52D9D"/>
    <w:rsid w:val="00F54CCF"/>
    <w:rsid w:val="00F60CAE"/>
    <w:rsid w:val="00F70069"/>
    <w:rsid w:val="00F716A5"/>
    <w:rsid w:val="00F73CF2"/>
    <w:rsid w:val="00F74407"/>
    <w:rsid w:val="00F76DAF"/>
    <w:rsid w:val="00F77BFF"/>
    <w:rsid w:val="00F80C21"/>
    <w:rsid w:val="00F83DA8"/>
    <w:rsid w:val="00F878FD"/>
    <w:rsid w:val="00F90CF4"/>
    <w:rsid w:val="00F9272A"/>
    <w:rsid w:val="00F94BCF"/>
    <w:rsid w:val="00F96B46"/>
    <w:rsid w:val="00F97351"/>
    <w:rsid w:val="00FA0C0C"/>
    <w:rsid w:val="00FA2C0E"/>
    <w:rsid w:val="00FA43EA"/>
    <w:rsid w:val="00FA475E"/>
    <w:rsid w:val="00FA575D"/>
    <w:rsid w:val="00FA5C45"/>
    <w:rsid w:val="00FB01B9"/>
    <w:rsid w:val="00FB04EF"/>
    <w:rsid w:val="00FB49BC"/>
    <w:rsid w:val="00FB55F8"/>
    <w:rsid w:val="00FB6643"/>
    <w:rsid w:val="00FB7DDC"/>
    <w:rsid w:val="00FC0085"/>
    <w:rsid w:val="00FC00E9"/>
    <w:rsid w:val="00FD05C2"/>
    <w:rsid w:val="00FD7911"/>
    <w:rsid w:val="00FE1DC5"/>
    <w:rsid w:val="00FE5D19"/>
    <w:rsid w:val="00FE7DB2"/>
    <w:rsid w:val="00FF0D84"/>
    <w:rsid w:val="00FF3836"/>
    <w:rsid w:val="00FF3E84"/>
    <w:rsid w:val="00FF5269"/>
    <w:rsid w:val="0120EFA8"/>
    <w:rsid w:val="0199169E"/>
    <w:rsid w:val="01FF5894"/>
    <w:rsid w:val="0213D00C"/>
    <w:rsid w:val="024A8FC3"/>
    <w:rsid w:val="028D36EE"/>
    <w:rsid w:val="02A65F4B"/>
    <w:rsid w:val="02C2E1F2"/>
    <w:rsid w:val="0330B6F3"/>
    <w:rsid w:val="039F5E50"/>
    <w:rsid w:val="03A8DC81"/>
    <w:rsid w:val="03CB406C"/>
    <w:rsid w:val="03D40479"/>
    <w:rsid w:val="03EF2514"/>
    <w:rsid w:val="03F64339"/>
    <w:rsid w:val="0429074F"/>
    <w:rsid w:val="0473DC60"/>
    <w:rsid w:val="04819454"/>
    <w:rsid w:val="048C8F2B"/>
    <w:rsid w:val="04A63E2D"/>
    <w:rsid w:val="0500C560"/>
    <w:rsid w:val="0531589D"/>
    <w:rsid w:val="056FD4DA"/>
    <w:rsid w:val="05F3C02C"/>
    <w:rsid w:val="064EFEDA"/>
    <w:rsid w:val="06A1C227"/>
    <w:rsid w:val="06B89AA3"/>
    <w:rsid w:val="06B99C09"/>
    <w:rsid w:val="06E11C6B"/>
    <w:rsid w:val="06EF276A"/>
    <w:rsid w:val="0702EF88"/>
    <w:rsid w:val="0769D548"/>
    <w:rsid w:val="077654D7"/>
    <w:rsid w:val="0777C880"/>
    <w:rsid w:val="08507B4B"/>
    <w:rsid w:val="085571BB"/>
    <w:rsid w:val="08B82EE3"/>
    <w:rsid w:val="095A6F85"/>
    <w:rsid w:val="09B96F1F"/>
    <w:rsid w:val="0A1B560F"/>
    <w:rsid w:val="0A2C8A74"/>
    <w:rsid w:val="0A5E1304"/>
    <w:rsid w:val="0AA5726B"/>
    <w:rsid w:val="0ABA656D"/>
    <w:rsid w:val="0AC6F291"/>
    <w:rsid w:val="0B7CA9F0"/>
    <w:rsid w:val="0B8AE30A"/>
    <w:rsid w:val="0B957E48"/>
    <w:rsid w:val="0C155DBF"/>
    <w:rsid w:val="0C3007F5"/>
    <w:rsid w:val="0C8B56C7"/>
    <w:rsid w:val="0CB4F62F"/>
    <w:rsid w:val="0D420B3B"/>
    <w:rsid w:val="0D8BD995"/>
    <w:rsid w:val="0DC3EAD0"/>
    <w:rsid w:val="0DD9B5A3"/>
    <w:rsid w:val="0E2C3E5C"/>
    <w:rsid w:val="0E4118A7"/>
    <w:rsid w:val="0E6C26F1"/>
    <w:rsid w:val="0EB711AF"/>
    <w:rsid w:val="0EDDDB9C"/>
    <w:rsid w:val="1046548C"/>
    <w:rsid w:val="10DEE47C"/>
    <w:rsid w:val="10F847BE"/>
    <w:rsid w:val="111E01BC"/>
    <w:rsid w:val="113A66F6"/>
    <w:rsid w:val="115F0E32"/>
    <w:rsid w:val="12386246"/>
    <w:rsid w:val="12660853"/>
    <w:rsid w:val="12ACECE8"/>
    <w:rsid w:val="12E3B411"/>
    <w:rsid w:val="12F66133"/>
    <w:rsid w:val="1336E5FC"/>
    <w:rsid w:val="1343777E"/>
    <w:rsid w:val="13A65C27"/>
    <w:rsid w:val="13AD7E69"/>
    <w:rsid w:val="13B5821A"/>
    <w:rsid w:val="14237CE9"/>
    <w:rsid w:val="14289632"/>
    <w:rsid w:val="149C1B75"/>
    <w:rsid w:val="14A6EEE2"/>
    <w:rsid w:val="153C1B95"/>
    <w:rsid w:val="15627727"/>
    <w:rsid w:val="15E2E900"/>
    <w:rsid w:val="15E5BC3E"/>
    <w:rsid w:val="1614D998"/>
    <w:rsid w:val="164A3471"/>
    <w:rsid w:val="165BD875"/>
    <w:rsid w:val="16B62B40"/>
    <w:rsid w:val="173FBD3A"/>
    <w:rsid w:val="17AE427C"/>
    <w:rsid w:val="17B0566A"/>
    <w:rsid w:val="1879CD4A"/>
    <w:rsid w:val="18A7A3CA"/>
    <w:rsid w:val="18F8E89E"/>
    <w:rsid w:val="198F4346"/>
    <w:rsid w:val="19FA606A"/>
    <w:rsid w:val="1A082E7A"/>
    <w:rsid w:val="1A6A6DB0"/>
    <w:rsid w:val="1AC4F56C"/>
    <w:rsid w:val="1AC820DF"/>
    <w:rsid w:val="1B633369"/>
    <w:rsid w:val="1B849789"/>
    <w:rsid w:val="1BC0F5AF"/>
    <w:rsid w:val="1C01F386"/>
    <w:rsid w:val="1C1F666E"/>
    <w:rsid w:val="1C33505D"/>
    <w:rsid w:val="1C522A84"/>
    <w:rsid w:val="1C93410F"/>
    <w:rsid w:val="1CE0C794"/>
    <w:rsid w:val="1D13C132"/>
    <w:rsid w:val="1D68EF0A"/>
    <w:rsid w:val="1D7FCFB2"/>
    <w:rsid w:val="1DAEFEBE"/>
    <w:rsid w:val="1DBEDCEC"/>
    <w:rsid w:val="1DEDFAE5"/>
    <w:rsid w:val="1E144BA1"/>
    <w:rsid w:val="1E45D155"/>
    <w:rsid w:val="1E7133CB"/>
    <w:rsid w:val="1E911D35"/>
    <w:rsid w:val="1EB45697"/>
    <w:rsid w:val="1ED7C864"/>
    <w:rsid w:val="1F53FDC7"/>
    <w:rsid w:val="1F71A788"/>
    <w:rsid w:val="1F7DCC81"/>
    <w:rsid w:val="1FDC59A2"/>
    <w:rsid w:val="2008C58D"/>
    <w:rsid w:val="21509F29"/>
    <w:rsid w:val="21969A74"/>
    <w:rsid w:val="21A345E1"/>
    <w:rsid w:val="2200363D"/>
    <w:rsid w:val="229B7ABA"/>
    <w:rsid w:val="22BF641A"/>
    <w:rsid w:val="2370DFF2"/>
    <w:rsid w:val="23941918"/>
    <w:rsid w:val="23C32F4E"/>
    <w:rsid w:val="23F64586"/>
    <w:rsid w:val="244863CA"/>
    <w:rsid w:val="24D2B11C"/>
    <w:rsid w:val="24D9FC32"/>
    <w:rsid w:val="24E06BE9"/>
    <w:rsid w:val="25262F68"/>
    <w:rsid w:val="253D1311"/>
    <w:rsid w:val="25DD24E7"/>
    <w:rsid w:val="2623AC6C"/>
    <w:rsid w:val="262B548B"/>
    <w:rsid w:val="2650E33A"/>
    <w:rsid w:val="2663CD13"/>
    <w:rsid w:val="266AB83F"/>
    <w:rsid w:val="26D295BD"/>
    <w:rsid w:val="2726BBC9"/>
    <w:rsid w:val="27775177"/>
    <w:rsid w:val="277FC6B2"/>
    <w:rsid w:val="278CB8B7"/>
    <w:rsid w:val="279B78BD"/>
    <w:rsid w:val="2857494B"/>
    <w:rsid w:val="2889A6D5"/>
    <w:rsid w:val="28DD1192"/>
    <w:rsid w:val="28F15FF1"/>
    <w:rsid w:val="2920796C"/>
    <w:rsid w:val="29762767"/>
    <w:rsid w:val="298D63D7"/>
    <w:rsid w:val="2998622A"/>
    <w:rsid w:val="29B6454C"/>
    <w:rsid w:val="2A3596F6"/>
    <w:rsid w:val="2A51AE5A"/>
    <w:rsid w:val="2B533689"/>
    <w:rsid w:val="2B5751BF"/>
    <w:rsid w:val="2B7E3066"/>
    <w:rsid w:val="2BAC5495"/>
    <w:rsid w:val="2BC3147A"/>
    <w:rsid w:val="2BEE2456"/>
    <w:rsid w:val="2C01576B"/>
    <w:rsid w:val="2CDA5F7D"/>
    <w:rsid w:val="2CE78257"/>
    <w:rsid w:val="2D0DEC08"/>
    <w:rsid w:val="2DB0BCF1"/>
    <w:rsid w:val="2F9DB7F4"/>
    <w:rsid w:val="2FA2C2AA"/>
    <w:rsid w:val="2FB969FF"/>
    <w:rsid w:val="2FBE1994"/>
    <w:rsid w:val="2FCFCAC4"/>
    <w:rsid w:val="2FD7551E"/>
    <w:rsid w:val="302B9852"/>
    <w:rsid w:val="306512D3"/>
    <w:rsid w:val="30654C79"/>
    <w:rsid w:val="309F648E"/>
    <w:rsid w:val="30CF8C7C"/>
    <w:rsid w:val="31256AAE"/>
    <w:rsid w:val="31671E1F"/>
    <w:rsid w:val="31A58D10"/>
    <w:rsid w:val="31B98BCD"/>
    <w:rsid w:val="326B0949"/>
    <w:rsid w:val="326B4EBF"/>
    <w:rsid w:val="326F9F9C"/>
    <w:rsid w:val="328BEAAC"/>
    <w:rsid w:val="32CF6B5E"/>
    <w:rsid w:val="32DCB5B9"/>
    <w:rsid w:val="32F2B4AB"/>
    <w:rsid w:val="33022F74"/>
    <w:rsid w:val="330DCF7F"/>
    <w:rsid w:val="332C3640"/>
    <w:rsid w:val="33493B47"/>
    <w:rsid w:val="33E8AAC2"/>
    <w:rsid w:val="3533E72F"/>
    <w:rsid w:val="35547C49"/>
    <w:rsid w:val="357F45C8"/>
    <w:rsid w:val="368C92CD"/>
    <w:rsid w:val="368D4B08"/>
    <w:rsid w:val="36F4EFFD"/>
    <w:rsid w:val="37141CC9"/>
    <w:rsid w:val="37919097"/>
    <w:rsid w:val="37C6EB29"/>
    <w:rsid w:val="37D9B1AF"/>
    <w:rsid w:val="37E33B34"/>
    <w:rsid w:val="3871AF40"/>
    <w:rsid w:val="389BFC49"/>
    <w:rsid w:val="389EDB32"/>
    <w:rsid w:val="38A19782"/>
    <w:rsid w:val="397170F8"/>
    <w:rsid w:val="39938D92"/>
    <w:rsid w:val="39B340B9"/>
    <w:rsid w:val="39BE2D34"/>
    <w:rsid w:val="39CF4417"/>
    <w:rsid w:val="39E26FC5"/>
    <w:rsid w:val="3A243F86"/>
    <w:rsid w:val="3A326FD5"/>
    <w:rsid w:val="3A4810C8"/>
    <w:rsid w:val="3A521ED9"/>
    <w:rsid w:val="3A571B51"/>
    <w:rsid w:val="3A68C1DD"/>
    <w:rsid w:val="3B6F6DC7"/>
    <w:rsid w:val="3BA4842A"/>
    <w:rsid w:val="3BC20825"/>
    <w:rsid w:val="3BFC6A4A"/>
    <w:rsid w:val="3C020B03"/>
    <w:rsid w:val="3C1042C8"/>
    <w:rsid w:val="3CC7236F"/>
    <w:rsid w:val="3D085476"/>
    <w:rsid w:val="3D1CABD0"/>
    <w:rsid w:val="3D590CAE"/>
    <w:rsid w:val="3DAC2708"/>
    <w:rsid w:val="3DD6B6E8"/>
    <w:rsid w:val="3E71903D"/>
    <w:rsid w:val="3ECA4377"/>
    <w:rsid w:val="3ECDB4F4"/>
    <w:rsid w:val="3ECFB5ED"/>
    <w:rsid w:val="3ED7A373"/>
    <w:rsid w:val="3EE8DE4A"/>
    <w:rsid w:val="3F10D906"/>
    <w:rsid w:val="3F3B78A8"/>
    <w:rsid w:val="3F6B7374"/>
    <w:rsid w:val="3F8D5450"/>
    <w:rsid w:val="402CF84D"/>
    <w:rsid w:val="4239FEAD"/>
    <w:rsid w:val="42AD5ACC"/>
    <w:rsid w:val="42B949E1"/>
    <w:rsid w:val="43B81A12"/>
    <w:rsid w:val="43C63ADC"/>
    <w:rsid w:val="43CFC45D"/>
    <w:rsid w:val="43D9521B"/>
    <w:rsid w:val="43EED102"/>
    <w:rsid w:val="447B1CC0"/>
    <w:rsid w:val="447CF352"/>
    <w:rsid w:val="448EA9E4"/>
    <w:rsid w:val="454FE34B"/>
    <w:rsid w:val="4570D7F1"/>
    <w:rsid w:val="45A81EB3"/>
    <w:rsid w:val="45C0F851"/>
    <w:rsid w:val="45C34054"/>
    <w:rsid w:val="45DB82FE"/>
    <w:rsid w:val="45E3EF70"/>
    <w:rsid w:val="45EC912A"/>
    <w:rsid w:val="461837BC"/>
    <w:rsid w:val="46C8E053"/>
    <w:rsid w:val="4719A336"/>
    <w:rsid w:val="472F06A8"/>
    <w:rsid w:val="477FDB31"/>
    <w:rsid w:val="482D5419"/>
    <w:rsid w:val="48A34D21"/>
    <w:rsid w:val="48C3368B"/>
    <w:rsid w:val="48CF8C80"/>
    <w:rsid w:val="49269327"/>
    <w:rsid w:val="49B2669E"/>
    <w:rsid w:val="4A7129F0"/>
    <w:rsid w:val="4AED133B"/>
    <w:rsid w:val="4B145E74"/>
    <w:rsid w:val="4B2C5960"/>
    <w:rsid w:val="4B7EAF46"/>
    <w:rsid w:val="4B9B720A"/>
    <w:rsid w:val="4B9BA3D3"/>
    <w:rsid w:val="4BB16063"/>
    <w:rsid w:val="4BF1AE5B"/>
    <w:rsid w:val="4C19FBB0"/>
    <w:rsid w:val="4C201C53"/>
    <w:rsid w:val="4C3B14B5"/>
    <w:rsid w:val="4C517A8B"/>
    <w:rsid w:val="4C74D4FC"/>
    <w:rsid w:val="4CC7230A"/>
    <w:rsid w:val="4D10271B"/>
    <w:rsid w:val="4D3C97BD"/>
    <w:rsid w:val="4D7302D5"/>
    <w:rsid w:val="4DA8786A"/>
    <w:rsid w:val="4DD8387B"/>
    <w:rsid w:val="4DF4C838"/>
    <w:rsid w:val="4E40B892"/>
    <w:rsid w:val="4F29CCEF"/>
    <w:rsid w:val="4F6AC4CF"/>
    <w:rsid w:val="4FF9A9E0"/>
    <w:rsid w:val="50304EF2"/>
    <w:rsid w:val="509E4A03"/>
    <w:rsid w:val="50B3A4F2"/>
    <w:rsid w:val="5113409D"/>
    <w:rsid w:val="514A201A"/>
    <w:rsid w:val="51748ACA"/>
    <w:rsid w:val="51CA6FE1"/>
    <w:rsid w:val="51DBCB2D"/>
    <w:rsid w:val="52273F7A"/>
    <w:rsid w:val="52C53FB9"/>
    <w:rsid w:val="535A0D2D"/>
    <w:rsid w:val="53664042"/>
    <w:rsid w:val="53B40EC8"/>
    <w:rsid w:val="53D04E28"/>
    <w:rsid w:val="5409119E"/>
    <w:rsid w:val="5437F22E"/>
    <w:rsid w:val="54491E96"/>
    <w:rsid w:val="549392D7"/>
    <w:rsid w:val="550F37B8"/>
    <w:rsid w:val="556499F6"/>
    <w:rsid w:val="55DA0653"/>
    <w:rsid w:val="55FFDA1D"/>
    <w:rsid w:val="56422B4A"/>
    <w:rsid w:val="5670A2DE"/>
    <w:rsid w:val="5681212C"/>
    <w:rsid w:val="5740B260"/>
    <w:rsid w:val="5779BE14"/>
    <w:rsid w:val="57C266CE"/>
    <w:rsid w:val="57CCE406"/>
    <w:rsid w:val="57D09FE8"/>
    <w:rsid w:val="57F9A191"/>
    <w:rsid w:val="58A095AE"/>
    <w:rsid w:val="58F87EB8"/>
    <w:rsid w:val="59054984"/>
    <w:rsid w:val="59B2B26A"/>
    <w:rsid w:val="5A0F73B1"/>
    <w:rsid w:val="5A8040A8"/>
    <w:rsid w:val="5AB72941"/>
    <w:rsid w:val="5AD4EFEA"/>
    <w:rsid w:val="5B46FE38"/>
    <w:rsid w:val="5BF58EB6"/>
    <w:rsid w:val="5C86B297"/>
    <w:rsid w:val="5C914F83"/>
    <w:rsid w:val="5CE01A6E"/>
    <w:rsid w:val="5E2601E7"/>
    <w:rsid w:val="5E79A31A"/>
    <w:rsid w:val="5F0A27FF"/>
    <w:rsid w:val="5F7EA0E4"/>
    <w:rsid w:val="5F9516AC"/>
    <w:rsid w:val="5F9ABD9E"/>
    <w:rsid w:val="5FC4F270"/>
    <w:rsid w:val="6015F9C1"/>
    <w:rsid w:val="611D65A2"/>
    <w:rsid w:val="617950A1"/>
    <w:rsid w:val="618B90D5"/>
    <w:rsid w:val="61CE0292"/>
    <w:rsid w:val="61E7879F"/>
    <w:rsid w:val="623F661A"/>
    <w:rsid w:val="63222524"/>
    <w:rsid w:val="633E8CFC"/>
    <w:rsid w:val="64550664"/>
    <w:rsid w:val="64894F5C"/>
    <w:rsid w:val="64A459CC"/>
    <w:rsid w:val="64D203F6"/>
    <w:rsid w:val="65D9540D"/>
    <w:rsid w:val="65EBBAA7"/>
    <w:rsid w:val="662701D0"/>
    <w:rsid w:val="666DD457"/>
    <w:rsid w:val="674E8F90"/>
    <w:rsid w:val="6752C4EB"/>
    <w:rsid w:val="678CA726"/>
    <w:rsid w:val="67BFCC35"/>
    <w:rsid w:val="6815BEF9"/>
    <w:rsid w:val="68302E4E"/>
    <w:rsid w:val="68999276"/>
    <w:rsid w:val="68A486A4"/>
    <w:rsid w:val="68CC2551"/>
    <w:rsid w:val="68F0AA30"/>
    <w:rsid w:val="699BC88B"/>
    <w:rsid w:val="69AD629F"/>
    <w:rsid w:val="69D0AE27"/>
    <w:rsid w:val="6A0E9D86"/>
    <w:rsid w:val="6A253F9D"/>
    <w:rsid w:val="6A28393F"/>
    <w:rsid w:val="6A51F322"/>
    <w:rsid w:val="6A78D8BE"/>
    <w:rsid w:val="6A85B7F3"/>
    <w:rsid w:val="6AF890E0"/>
    <w:rsid w:val="6B2FC764"/>
    <w:rsid w:val="6B40730E"/>
    <w:rsid w:val="6B4237DD"/>
    <w:rsid w:val="6B67D057"/>
    <w:rsid w:val="6B8239DF"/>
    <w:rsid w:val="6B9B1956"/>
    <w:rsid w:val="6CB877ED"/>
    <w:rsid w:val="6D25322A"/>
    <w:rsid w:val="6D8218C1"/>
    <w:rsid w:val="6D9B2B32"/>
    <w:rsid w:val="6DD0D8CE"/>
    <w:rsid w:val="6E170945"/>
    <w:rsid w:val="6E7B3889"/>
    <w:rsid w:val="6EA1ECC7"/>
    <w:rsid w:val="6EB8962D"/>
    <w:rsid w:val="6EC70439"/>
    <w:rsid w:val="6EEB6846"/>
    <w:rsid w:val="6F2B337D"/>
    <w:rsid w:val="6FDB810A"/>
    <w:rsid w:val="6FE7901B"/>
    <w:rsid w:val="701CA423"/>
    <w:rsid w:val="70218A01"/>
    <w:rsid w:val="7036A4B3"/>
    <w:rsid w:val="7062D49A"/>
    <w:rsid w:val="70A4A45B"/>
    <w:rsid w:val="70B9E158"/>
    <w:rsid w:val="71122BA6"/>
    <w:rsid w:val="716ECBCA"/>
    <w:rsid w:val="725E7BD3"/>
    <w:rsid w:val="7262D43F"/>
    <w:rsid w:val="726DA689"/>
    <w:rsid w:val="72903B80"/>
    <w:rsid w:val="72914237"/>
    <w:rsid w:val="72D7BF9E"/>
    <w:rsid w:val="72DD3BA0"/>
    <w:rsid w:val="734DB8A6"/>
    <w:rsid w:val="73633807"/>
    <w:rsid w:val="73710C72"/>
    <w:rsid w:val="73D113C3"/>
    <w:rsid w:val="745D2A0F"/>
    <w:rsid w:val="7465EE1C"/>
    <w:rsid w:val="74790C01"/>
    <w:rsid w:val="74DD0D8C"/>
    <w:rsid w:val="74EA2B91"/>
    <w:rsid w:val="74FEDAE1"/>
    <w:rsid w:val="74FF0868"/>
    <w:rsid w:val="76203953"/>
    <w:rsid w:val="76352CC4"/>
    <w:rsid w:val="7663EAEB"/>
    <w:rsid w:val="766DE1C2"/>
    <w:rsid w:val="76DB3704"/>
    <w:rsid w:val="7702C902"/>
    <w:rsid w:val="77424EBF"/>
    <w:rsid w:val="775F6926"/>
    <w:rsid w:val="7786DFD8"/>
    <w:rsid w:val="781CBDFA"/>
    <w:rsid w:val="782A0855"/>
    <w:rsid w:val="78349298"/>
    <w:rsid w:val="78D70EC8"/>
    <w:rsid w:val="78F74BFD"/>
    <w:rsid w:val="790083BB"/>
    <w:rsid w:val="791FB99B"/>
    <w:rsid w:val="7936659D"/>
    <w:rsid w:val="795D5639"/>
    <w:rsid w:val="79A57171"/>
    <w:rsid w:val="79A8CDCF"/>
    <w:rsid w:val="7A362782"/>
    <w:rsid w:val="7AA749D6"/>
    <w:rsid w:val="7AB465DD"/>
    <w:rsid w:val="7AE62276"/>
    <w:rsid w:val="7B218A9B"/>
    <w:rsid w:val="7B375C0E"/>
    <w:rsid w:val="7B3D711E"/>
    <w:rsid w:val="7B87AAB5"/>
    <w:rsid w:val="7BBE907E"/>
    <w:rsid w:val="7BE09DF2"/>
    <w:rsid w:val="7C23317B"/>
    <w:rsid w:val="7C237AA2"/>
    <w:rsid w:val="7C2B1F01"/>
    <w:rsid w:val="7C6633CA"/>
    <w:rsid w:val="7C81F2D7"/>
    <w:rsid w:val="7D0D1579"/>
    <w:rsid w:val="7E1DC338"/>
    <w:rsid w:val="7E827C3E"/>
    <w:rsid w:val="7F0F9C7D"/>
    <w:rsid w:val="7F6BAA75"/>
    <w:rsid w:val="7F8C0109"/>
    <w:rsid w:val="7FA9B7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A146"/>
  <w15:chartTrackingRefBased/>
  <w15:docId w15:val="{55C35E62-634B-B748-B229-FE162CEB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6E"/>
    <w:rPr>
      <w:rFonts w:ascii="Times New Roman" w:eastAsia="Times New Roman" w:hAnsi="Times New Roman" w:cs="Times New Roman"/>
      <w:lang w:val="en-TT" w:eastAsia="en-GB"/>
    </w:rPr>
  </w:style>
  <w:style w:type="paragraph" w:styleId="Heading1">
    <w:name w:val="heading 1"/>
    <w:basedOn w:val="Normal"/>
    <w:next w:val="Normal"/>
    <w:link w:val="Heading1Char"/>
    <w:uiPriority w:val="9"/>
    <w:qFormat/>
    <w:rsid w:val="00D02B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680F97"/>
    <w:pPr>
      <w:keepNext/>
      <w:keepLines/>
      <w:spacing w:before="360" w:after="40" w:line="259" w:lineRule="auto"/>
      <w:outlineLvl w:val="1"/>
    </w:pPr>
    <w:rPr>
      <w:rFonts w:asciiTheme="minorHAnsi" w:eastAsiaTheme="majorEastAsia" w:hAnsiTheme="minorHAnsi" w:cstheme="minorHAnsi"/>
      <w:b/>
      <w:bCs/>
      <w:color w:val="000000"/>
      <w:sz w:val="22"/>
      <w:szCs w:val="22"/>
      <w:lang w:val="en-US"/>
      <w14:textFill>
        <w14:solidFill>
          <w14:srgbClr w14:val="000000">
            <w14:lumMod w14:val="75000"/>
          </w14:srgbClr>
        </w14:solidFill>
      </w14:textFill>
    </w:rPr>
  </w:style>
  <w:style w:type="paragraph" w:styleId="Heading3">
    <w:name w:val="heading 3"/>
    <w:basedOn w:val="Normal"/>
    <w:next w:val="Normal"/>
    <w:link w:val="Heading3Char"/>
    <w:uiPriority w:val="9"/>
    <w:unhideWhenUsed/>
    <w:qFormat/>
    <w:rsid w:val="001B28D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11D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9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35F8"/>
    <w:pPr>
      <w:spacing w:before="100" w:beforeAutospacing="1" w:after="100" w:afterAutospacing="1"/>
    </w:pPr>
  </w:style>
  <w:style w:type="paragraph" w:customStyle="1" w:styleId="paragraph">
    <w:name w:val="paragraph"/>
    <w:basedOn w:val="Normal"/>
    <w:rsid w:val="00AC35F8"/>
    <w:pPr>
      <w:spacing w:before="100" w:beforeAutospacing="1" w:after="100" w:afterAutospacing="1"/>
    </w:pPr>
  </w:style>
  <w:style w:type="character" w:customStyle="1" w:styleId="textrun">
    <w:name w:val="textrun"/>
    <w:basedOn w:val="DefaultParagraphFont"/>
    <w:rsid w:val="00AC35F8"/>
  </w:style>
  <w:style w:type="character" w:customStyle="1" w:styleId="normaltextrun">
    <w:name w:val="normaltextrun"/>
    <w:basedOn w:val="DefaultParagraphFont"/>
    <w:rsid w:val="00AC35F8"/>
  </w:style>
  <w:style w:type="character" w:customStyle="1" w:styleId="trackchangetextinsertion">
    <w:name w:val="trackchangetextinsertion"/>
    <w:basedOn w:val="DefaultParagraphFont"/>
    <w:rsid w:val="00AC35F8"/>
  </w:style>
  <w:style w:type="character" w:customStyle="1" w:styleId="eop">
    <w:name w:val="eop"/>
    <w:basedOn w:val="DefaultParagraphFont"/>
    <w:rsid w:val="00AC35F8"/>
  </w:style>
  <w:style w:type="character" w:customStyle="1" w:styleId="trackedchange">
    <w:name w:val="trackedchange"/>
    <w:basedOn w:val="DefaultParagraphFont"/>
    <w:rsid w:val="00AC35F8"/>
  </w:style>
  <w:style w:type="paragraph" w:customStyle="1" w:styleId="outlineelement">
    <w:name w:val="outlineelement"/>
    <w:basedOn w:val="Normal"/>
    <w:rsid w:val="00AC35F8"/>
    <w:pPr>
      <w:spacing w:before="100" w:beforeAutospacing="1" w:after="100" w:afterAutospacing="1"/>
    </w:pPr>
  </w:style>
  <w:style w:type="character" w:styleId="Hyperlink">
    <w:name w:val="Hyperlink"/>
    <w:basedOn w:val="DefaultParagraphFont"/>
    <w:uiPriority w:val="99"/>
    <w:unhideWhenUsed/>
    <w:rsid w:val="00AC35F8"/>
    <w:rPr>
      <w:color w:val="0000FF"/>
      <w:u w:val="single"/>
    </w:rPr>
  </w:style>
  <w:style w:type="character" w:customStyle="1" w:styleId="linebreakblob">
    <w:name w:val="linebreakblob"/>
    <w:basedOn w:val="DefaultParagraphFont"/>
    <w:rsid w:val="00AC35F8"/>
  </w:style>
  <w:style w:type="character" w:customStyle="1" w:styleId="scxw72450570">
    <w:name w:val="scxw72450570"/>
    <w:basedOn w:val="DefaultParagraphFont"/>
    <w:rsid w:val="00AC35F8"/>
  </w:style>
  <w:style w:type="character" w:customStyle="1" w:styleId="trackchangetextdeletion">
    <w:name w:val="trackchangetextdeletion"/>
    <w:basedOn w:val="DefaultParagraphFont"/>
    <w:rsid w:val="00AC35F8"/>
  </w:style>
  <w:style w:type="character" w:customStyle="1" w:styleId="tabrun">
    <w:name w:val="tabrun"/>
    <w:basedOn w:val="DefaultParagraphFont"/>
    <w:rsid w:val="00AC35F8"/>
  </w:style>
  <w:style w:type="character" w:customStyle="1" w:styleId="tabchar">
    <w:name w:val="tabchar"/>
    <w:basedOn w:val="DefaultParagraphFont"/>
    <w:rsid w:val="00AC35F8"/>
  </w:style>
  <w:style w:type="character" w:customStyle="1" w:styleId="tableaderchars">
    <w:name w:val="tableaderchars"/>
    <w:basedOn w:val="DefaultParagraphFont"/>
    <w:rsid w:val="00AC35F8"/>
  </w:style>
  <w:style w:type="character" w:customStyle="1" w:styleId="fieldrange">
    <w:name w:val="fieldrange"/>
    <w:basedOn w:val="DefaultParagraphFont"/>
    <w:rsid w:val="00AC35F8"/>
  </w:style>
  <w:style w:type="paragraph" w:styleId="Header">
    <w:name w:val="header"/>
    <w:basedOn w:val="Normal"/>
    <w:link w:val="HeaderChar"/>
    <w:uiPriority w:val="99"/>
    <w:unhideWhenUsed/>
    <w:rsid w:val="00AC35F8"/>
    <w:pPr>
      <w:tabs>
        <w:tab w:val="center" w:pos="4680"/>
        <w:tab w:val="right" w:pos="9360"/>
      </w:tabs>
    </w:pPr>
  </w:style>
  <w:style w:type="character" w:customStyle="1" w:styleId="HeaderChar">
    <w:name w:val="Header Char"/>
    <w:basedOn w:val="DefaultParagraphFont"/>
    <w:link w:val="Header"/>
    <w:uiPriority w:val="99"/>
    <w:rsid w:val="00AC35F8"/>
  </w:style>
  <w:style w:type="character" w:styleId="PageNumber">
    <w:name w:val="page number"/>
    <w:basedOn w:val="DefaultParagraphFont"/>
    <w:uiPriority w:val="99"/>
    <w:semiHidden/>
    <w:unhideWhenUsed/>
    <w:rsid w:val="00AC35F8"/>
  </w:style>
  <w:style w:type="character" w:customStyle="1" w:styleId="UnresolvedMention1">
    <w:name w:val="Unresolved Mention1"/>
    <w:basedOn w:val="DefaultParagraphFont"/>
    <w:uiPriority w:val="99"/>
    <w:semiHidden/>
    <w:unhideWhenUsed/>
    <w:rsid w:val="00AC35F8"/>
    <w:rPr>
      <w:color w:val="605E5C"/>
      <w:shd w:val="clear" w:color="auto" w:fill="E1DFDD"/>
    </w:rPr>
  </w:style>
  <w:style w:type="table" w:styleId="TableGrid">
    <w:name w:val="Table Grid"/>
    <w:basedOn w:val="TableNormal"/>
    <w:rsid w:val="003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A480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A2C0E"/>
    <w:pPr>
      <w:ind w:left="720"/>
      <w:contextualSpacing/>
    </w:pPr>
  </w:style>
  <w:style w:type="character" w:styleId="CommentReference">
    <w:name w:val="annotation reference"/>
    <w:basedOn w:val="DefaultParagraphFont"/>
    <w:uiPriority w:val="99"/>
    <w:rsid w:val="005F3151"/>
    <w:rPr>
      <w:sz w:val="16"/>
      <w:szCs w:val="16"/>
    </w:rPr>
  </w:style>
  <w:style w:type="paragraph" w:styleId="CommentText">
    <w:name w:val="annotation text"/>
    <w:basedOn w:val="Normal"/>
    <w:link w:val="CommentTextChar"/>
    <w:uiPriority w:val="99"/>
    <w:rsid w:val="005F3151"/>
    <w:rPr>
      <w:color w:val="000000"/>
      <w:sz w:val="20"/>
      <w:szCs w:val="20"/>
    </w:rPr>
  </w:style>
  <w:style w:type="character" w:customStyle="1" w:styleId="CommentTextChar">
    <w:name w:val="Comment Text Char"/>
    <w:basedOn w:val="DefaultParagraphFont"/>
    <w:link w:val="CommentText"/>
    <w:uiPriority w:val="99"/>
    <w:rsid w:val="005F3151"/>
    <w:rPr>
      <w:rFonts w:ascii="Times New Roman" w:eastAsia="Times New Roman" w:hAnsi="Times New Roman" w:cs="Times New Roman"/>
      <w:color w:val="000000"/>
      <w:sz w:val="20"/>
      <w:szCs w:val="20"/>
    </w:rPr>
  </w:style>
  <w:style w:type="character" w:customStyle="1" w:styleId="Heading2Char">
    <w:name w:val="Heading 2 Char"/>
    <w:basedOn w:val="DefaultParagraphFont"/>
    <w:link w:val="Heading2"/>
    <w:uiPriority w:val="9"/>
    <w:rsid w:val="00680F97"/>
    <w:rPr>
      <w:rFonts w:eastAsiaTheme="majorEastAsia" w:cstheme="minorHAnsi"/>
      <w:b/>
      <w:bCs/>
      <w:color w:val="000000"/>
      <w:sz w:val="22"/>
      <w:szCs w:val="22"/>
      <w:lang w:val="en-US" w:eastAsia="en-GB"/>
      <w14:textFill>
        <w14:solidFill>
          <w14:srgbClr w14:val="000000">
            <w14:lumMod w14:val="75000"/>
          </w14:srgbClr>
        </w14:solidFill>
      </w14:textFill>
    </w:rPr>
  </w:style>
  <w:style w:type="character" w:customStyle="1" w:styleId="scxw6455901">
    <w:name w:val="scxw6455901"/>
    <w:basedOn w:val="DefaultParagraphFont"/>
    <w:rsid w:val="00F43DE9"/>
  </w:style>
  <w:style w:type="character" w:customStyle="1" w:styleId="scxw239136056">
    <w:name w:val="scxw239136056"/>
    <w:basedOn w:val="DefaultParagraphFont"/>
    <w:rsid w:val="00F43DE9"/>
  </w:style>
  <w:style w:type="character" w:customStyle="1" w:styleId="scxw110441197">
    <w:name w:val="scxw110441197"/>
    <w:basedOn w:val="DefaultParagraphFont"/>
    <w:rsid w:val="00F43DE9"/>
  </w:style>
  <w:style w:type="character" w:styleId="IntenseEmphasis">
    <w:name w:val="Intense Emphasis"/>
    <w:basedOn w:val="DefaultParagraphFont"/>
    <w:uiPriority w:val="21"/>
    <w:qFormat/>
    <w:rsid w:val="00F43DE9"/>
    <w:rPr>
      <w:i/>
      <w:iCs/>
      <w:color w:val="AC2B37"/>
    </w:rPr>
  </w:style>
  <w:style w:type="paragraph" w:customStyle="1" w:styleId="rteindent1">
    <w:name w:val="rteindent1"/>
    <w:basedOn w:val="Normal"/>
    <w:rsid w:val="00F43DE9"/>
    <w:pPr>
      <w:spacing w:before="100" w:beforeAutospacing="1" w:after="100" w:afterAutospacing="1"/>
    </w:pPr>
  </w:style>
  <w:style w:type="character" w:customStyle="1" w:styleId="Heading1Char">
    <w:name w:val="Heading 1 Char"/>
    <w:basedOn w:val="DefaultParagraphFont"/>
    <w:link w:val="Heading1"/>
    <w:uiPriority w:val="9"/>
    <w:rsid w:val="00D02BE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D02BEB"/>
    <w:pPr>
      <w:tabs>
        <w:tab w:val="center" w:pos="4680"/>
        <w:tab w:val="right" w:pos="9360"/>
      </w:tabs>
    </w:pPr>
  </w:style>
  <w:style w:type="character" w:customStyle="1" w:styleId="FooterChar">
    <w:name w:val="Footer Char"/>
    <w:basedOn w:val="DefaultParagraphFont"/>
    <w:link w:val="Footer"/>
    <w:uiPriority w:val="99"/>
    <w:rsid w:val="00D02BEB"/>
  </w:style>
  <w:style w:type="paragraph" w:styleId="TOCHeading">
    <w:name w:val="TOC Heading"/>
    <w:basedOn w:val="Heading1"/>
    <w:next w:val="Normal"/>
    <w:uiPriority w:val="39"/>
    <w:unhideWhenUsed/>
    <w:qFormat/>
    <w:rsid w:val="0023650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96581"/>
    <w:pPr>
      <w:tabs>
        <w:tab w:val="right" w:leader="dot" w:pos="935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D96581"/>
    <w:pPr>
      <w:tabs>
        <w:tab w:val="right" w:leader="dot" w:pos="9350"/>
      </w:tabs>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117A5"/>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36506"/>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36506"/>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3650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3650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3650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36506"/>
    <w:pPr>
      <w:ind w:left="1920"/>
    </w:pPr>
    <w:rPr>
      <w:rFonts w:asciiTheme="minorHAnsi" w:hAnsiTheme="minorHAnsi" w:cstheme="minorHAnsi"/>
      <w:sz w:val="18"/>
      <w:szCs w:val="18"/>
    </w:rPr>
  </w:style>
  <w:style w:type="character" w:customStyle="1" w:styleId="Heading3Char">
    <w:name w:val="Heading 3 Char"/>
    <w:basedOn w:val="DefaultParagraphFont"/>
    <w:link w:val="Heading3"/>
    <w:uiPriority w:val="9"/>
    <w:rsid w:val="001B28D0"/>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193868"/>
  </w:style>
  <w:style w:type="table" w:styleId="ListTable3-Accent1">
    <w:name w:val="List Table 3 Accent 1"/>
    <w:basedOn w:val="TableNormal"/>
    <w:uiPriority w:val="4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B11DA6"/>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D27F3"/>
    <w:rPr>
      <w:color w:val="954F72" w:themeColor="followedHyperlink"/>
      <w:u w:val="single"/>
    </w:rPr>
  </w:style>
  <w:style w:type="paragraph" w:styleId="NormalWeb">
    <w:name w:val="Normal (Web)"/>
    <w:basedOn w:val="Normal"/>
    <w:uiPriority w:val="99"/>
    <w:unhideWhenUsed/>
    <w:rsid w:val="00647F52"/>
    <w:pPr>
      <w:spacing w:before="100" w:beforeAutospacing="1" w:after="100" w:afterAutospacing="1"/>
    </w:pPr>
  </w:style>
  <w:style w:type="character" w:customStyle="1" w:styleId="scxw23882626">
    <w:name w:val="scxw23882626"/>
    <w:basedOn w:val="DefaultParagraphFont"/>
    <w:rsid w:val="00C64830"/>
  </w:style>
  <w:style w:type="character" w:styleId="UnresolvedMention">
    <w:name w:val="Unresolved Mention"/>
    <w:basedOn w:val="DefaultParagraphFont"/>
    <w:uiPriority w:val="99"/>
    <w:rsid w:val="008365A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71D9"/>
    <w:rPr>
      <w:b/>
      <w:bCs/>
      <w:color w:val="auto"/>
    </w:rPr>
  </w:style>
  <w:style w:type="character" w:customStyle="1" w:styleId="CommentSubjectChar">
    <w:name w:val="Comment Subject Char"/>
    <w:basedOn w:val="CommentTextChar"/>
    <w:link w:val="CommentSubject"/>
    <w:uiPriority w:val="99"/>
    <w:semiHidden/>
    <w:rsid w:val="000A71D9"/>
    <w:rPr>
      <w:rFonts w:ascii="Times New Roman" w:eastAsia="Times New Roman" w:hAnsi="Times New Roman" w:cs="Times New Roman"/>
      <w:b/>
      <w:bCs/>
      <w:color w:val="000000"/>
      <w:sz w:val="20"/>
      <w:szCs w:val="20"/>
      <w:lang w:val="en-TT" w:eastAsia="en-GB"/>
    </w:rPr>
  </w:style>
  <w:style w:type="paragraph" w:customStyle="1" w:styleId="1AutoList1">
    <w:name w:val="1AutoList1"/>
    <w:rsid w:val="004737C0"/>
    <w:pPr>
      <w:widowControl w:val="0"/>
      <w:tabs>
        <w:tab w:val="left" w:pos="720"/>
      </w:tabs>
      <w:ind w:left="720" w:hanging="720"/>
      <w:jc w:val="both"/>
    </w:pPr>
    <w:rPr>
      <w:rFonts w:ascii="Times New Roman" w:eastAsia="Times New Roman" w:hAnsi="Times New Roman" w:cs="Times New Roman"/>
      <w:snapToGrid w:val="0"/>
      <w:szCs w:val="20"/>
      <w:lang w:val="es-ES_tradnl"/>
    </w:rPr>
  </w:style>
  <w:style w:type="paragraph" w:customStyle="1" w:styleId="xmsonormal">
    <w:name w:val="x_msonormal"/>
    <w:basedOn w:val="Normal"/>
    <w:rsid w:val="00D15810"/>
    <w:rPr>
      <w:rFonts w:ascii="Calibri" w:eastAsiaTheme="minorHAnsi" w:hAnsi="Calibri" w:cs="Calibri"/>
      <w:sz w:val="22"/>
      <w:szCs w:val="22"/>
      <w:lang w:val="en-US" w:eastAsia="en-US"/>
    </w:rPr>
  </w:style>
  <w:style w:type="paragraph" w:styleId="Revision">
    <w:name w:val="Revision"/>
    <w:hidden/>
    <w:uiPriority w:val="99"/>
    <w:semiHidden/>
    <w:rsid w:val="00DC6544"/>
    <w:rPr>
      <w:rFonts w:ascii="Times New Roman" w:eastAsia="Times New Roman" w:hAnsi="Times New Roman" w:cs="Times New Roman"/>
      <w:lang w:val="en-TT" w:eastAsia="en-GB"/>
    </w:rPr>
  </w:style>
  <w:style w:type="paragraph" w:styleId="NoSpacing">
    <w:name w:val="No Spacing"/>
    <w:uiPriority w:val="1"/>
    <w:qFormat/>
    <w:rsid w:val="008625E9"/>
    <w:rPr>
      <w:rFonts w:ascii="Times New Roman" w:eastAsia="Times New Roman" w:hAnsi="Times New Roman" w:cs="Times New Roman"/>
      <w:lang w:val="en-TT" w:eastAsia="en-GB"/>
    </w:rPr>
  </w:style>
  <w:style w:type="character" w:styleId="Emphasis">
    <w:name w:val="Emphasis"/>
    <w:basedOn w:val="DefaultParagraphFont"/>
    <w:uiPriority w:val="20"/>
    <w:qFormat/>
    <w:rsid w:val="001247FD"/>
    <w:rPr>
      <w:i/>
      <w:iCs/>
    </w:rPr>
  </w:style>
  <w:style w:type="paragraph" w:styleId="IntenseQuote">
    <w:name w:val="Intense Quote"/>
    <w:basedOn w:val="Normal"/>
    <w:next w:val="Normal"/>
    <w:link w:val="IntenseQuoteChar"/>
    <w:uiPriority w:val="30"/>
    <w:qFormat/>
    <w:rsid w:val="004968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6855"/>
    <w:rPr>
      <w:rFonts w:ascii="Times New Roman" w:eastAsia="Times New Roman" w:hAnsi="Times New Roman" w:cs="Times New Roman"/>
      <w:i/>
      <w:iCs/>
      <w:color w:val="4472C4" w:themeColor="accent1"/>
      <w:lang w:val="en-TT" w:eastAsia="en-GB"/>
    </w:rPr>
  </w:style>
  <w:style w:type="character" w:styleId="Strong">
    <w:name w:val="Strong"/>
    <w:basedOn w:val="DefaultParagraphFont"/>
    <w:uiPriority w:val="22"/>
    <w:qFormat/>
    <w:rsid w:val="00A82AE0"/>
    <w:rPr>
      <w:b/>
      <w:bCs/>
    </w:rPr>
  </w:style>
  <w:style w:type="paragraph" w:customStyle="1" w:styleId="pf0">
    <w:name w:val="pf0"/>
    <w:basedOn w:val="Normal"/>
    <w:rsid w:val="00372864"/>
    <w:pPr>
      <w:spacing w:before="100" w:beforeAutospacing="1" w:after="100" w:afterAutospacing="1"/>
      <w:ind w:left="720" w:hanging="360"/>
    </w:pPr>
    <w:rPr>
      <w:lang w:val="en-US" w:eastAsia="en-US"/>
    </w:rPr>
  </w:style>
  <w:style w:type="character" w:customStyle="1" w:styleId="cf01">
    <w:name w:val="cf01"/>
    <w:basedOn w:val="DefaultParagraphFont"/>
    <w:rsid w:val="00372864"/>
    <w:rPr>
      <w:rFonts w:ascii="Calibri" w:hAnsi="Calibri" w:cs="Calibri" w:hint="default"/>
      <w:sz w:val="22"/>
      <w:szCs w:val="22"/>
    </w:rPr>
  </w:style>
  <w:style w:type="character" w:customStyle="1" w:styleId="cf11">
    <w:name w:val="cf11"/>
    <w:basedOn w:val="DefaultParagraphFont"/>
    <w:rsid w:val="00372864"/>
    <w:rPr>
      <w:rFonts w:ascii="Calibri" w:hAnsi="Calibri" w:cs="Calibri" w:hint="default"/>
      <w:b/>
      <w:bCs/>
      <w:sz w:val="22"/>
      <w:szCs w:val="22"/>
    </w:rPr>
  </w:style>
  <w:style w:type="paragraph" w:styleId="Title">
    <w:name w:val="Title"/>
    <w:basedOn w:val="Normal"/>
    <w:next w:val="Normal"/>
    <w:link w:val="TitleChar"/>
    <w:uiPriority w:val="10"/>
    <w:qFormat/>
    <w:rsid w:val="001403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31E"/>
    <w:rPr>
      <w:rFonts w:asciiTheme="majorHAnsi" w:eastAsiaTheme="majorEastAsia" w:hAnsiTheme="majorHAnsi" w:cstheme="majorBidi"/>
      <w:spacing w:val="-10"/>
      <w:kern w:val="28"/>
      <w:sz w:val="56"/>
      <w:szCs w:val="56"/>
      <w:lang w:val="en-TT" w:eastAsia="en-GB"/>
    </w:rPr>
  </w:style>
  <w:style w:type="character" w:styleId="PlaceholderText">
    <w:name w:val="Placeholder Text"/>
    <w:basedOn w:val="DefaultParagraphFont"/>
    <w:uiPriority w:val="99"/>
    <w:semiHidden/>
    <w:rsid w:val="00AE2BAC"/>
    <w:rPr>
      <w:color w:val="808080"/>
    </w:rPr>
  </w:style>
  <w:style w:type="paragraph" w:customStyle="1" w:styleId="Heading2syllabus-optional">
    <w:name w:val="Heading 2 (syllabus - optional)"/>
    <w:basedOn w:val="Heading2"/>
    <w:link w:val="Heading2syllabus-optionalChar"/>
    <w:qFormat/>
    <w:rsid w:val="00786094"/>
    <w:rPr>
      <w:color w:val="538135" w:themeColor="accent6" w:themeShade="BF"/>
      <w14:textFill>
        <w14:solidFill>
          <w14:schemeClr w14:val="accent6">
            <w14:lumMod w14:val="75000"/>
            <w14:lumMod w14:val="75000"/>
          </w14:schemeClr>
        </w14:solidFill>
      </w14:textFill>
    </w:rPr>
  </w:style>
  <w:style w:type="paragraph" w:customStyle="1" w:styleId="Heading2-Syllabusifapplicable">
    <w:name w:val="Heading 2 - Syllabus (if applicable)"/>
    <w:basedOn w:val="Heading2"/>
    <w:link w:val="Heading2-SyllabusifapplicableChar"/>
    <w:qFormat/>
    <w:rsid w:val="006A1FAA"/>
    <w:rPr>
      <w:color w:val="C45911" w:themeColor="accent2" w:themeShade="BF"/>
      <w14:textFill>
        <w14:solidFill>
          <w14:schemeClr w14:val="accent2">
            <w14:lumMod w14:val="75000"/>
            <w14:lumMod w14:val="75000"/>
          </w14:schemeClr>
        </w14:solidFill>
      </w14:textFill>
    </w:rPr>
  </w:style>
  <w:style w:type="character" w:customStyle="1" w:styleId="Heading2syllabus-optionalChar">
    <w:name w:val="Heading 2 (syllabus - optional) Char"/>
    <w:basedOn w:val="Heading2Char"/>
    <w:link w:val="Heading2syllabus-optional"/>
    <w:rsid w:val="00786094"/>
    <w:rPr>
      <w:rFonts w:eastAsiaTheme="majorEastAsia" w:cstheme="minorHAnsi"/>
      <w:b/>
      <w:bCs/>
      <w:color w:val="538135" w:themeColor="accent6" w:themeShade="BF"/>
      <w:sz w:val="22"/>
      <w:szCs w:val="22"/>
      <w:lang w:val="en-US" w:eastAsia="en-GB"/>
    </w:rPr>
  </w:style>
  <w:style w:type="table" w:styleId="GridTable4">
    <w:name w:val="Grid Table 4"/>
    <w:basedOn w:val="TableNormal"/>
    <w:uiPriority w:val="49"/>
    <w:rsid w:val="00C86D9A"/>
    <w:rPr>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SyllabusifapplicableChar">
    <w:name w:val="Heading 2 - Syllabus (if applicable) Char"/>
    <w:basedOn w:val="Heading2Char"/>
    <w:link w:val="Heading2-Syllabusifapplicable"/>
    <w:rsid w:val="006A1FAA"/>
    <w:rPr>
      <w:rFonts w:eastAsiaTheme="majorEastAsia" w:cstheme="minorHAnsi"/>
      <w:b/>
      <w:bCs/>
      <w:color w:val="C45911" w:themeColor="accent2" w:themeShade="BF"/>
      <w:sz w:val="22"/>
      <w:szCs w:val="22"/>
      <w:lang w:val="en-US" w:eastAsia="en-GB"/>
    </w:rPr>
  </w:style>
  <w:style w:type="table" w:styleId="ListTable6Colorful-Accent3">
    <w:name w:val="List Table 6 Colorful Accent 3"/>
    <w:basedOn w:val="TableNormal"/>
    <w:uiPriority w:val="51"/>
    <w:rsid w:val="00D60C7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D60C7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0C7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0C7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D60C7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D6018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4F19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8348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348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348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348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213F9B"/>
    <w:rPr>
      <w:rFonts w:asciiTheme="majorHAnsi" w:eastAsiaTheme="majorEastAsia" w:hAnsiTheme="majorHAnsi" w:cstheme="majorBidi"/>
      <w:color w:val="2F5496" w:themeColor="accent1" w:themeShade="BF"/>
      <w:lang w:val="en-TT" w:eastAsia="en-GB"/>
    </w:rPr>
  </w:style>
  <w:style w:type="character" w:customStyle="1" w:styleId="InstructorNotes">
    <w:name w:val="Instructor Notes"/>
    <w:basedOn w:val="normaltextrun"/>
    <w:uiPriority w:val="1"/>
    <w:qFormat/>
    <w:rsid w:val="005F0DEF"/>
    <w:rPr>
      <w:rFonts w:cstheme="minorHAnsi"/>
      <w:i/>
      <w:iCs/>
      <w:color w:val="00B050"/>
      <w:sz w:val="22"/>
      <w:szCs w:val="22"/>
      <w:lang w:val="en-CA" w:eastAsia="en-US"/>
    </w:rPr>
  </w:style>
  <w:style w:type="paragraph" w:customStyle="1" w:styleId="Normalsyllabus">
    <w:name w:val="Normal_syllabus"/>
    <w:basedOn w:val="NoSpacing"/>
    <w:link w:val="NormalsyllabusChar"/>
    <w:qFormat/>
    <w:rsid w:val="005F0DEF"/>
    <w:pPr>
      <w:spacing w:before="240" w:after="240"/>
    </w:pPr>
    <w:rPr>
      <w:rFonts w:asciiTheme="minorHAnsi" w:hAnsiTheme="minorHAnsi" w:cstheme="minorHAnsi"/>
      <w:color w:val="000000" w:themeColor="text1"/>
      <w:sz w:val="22"/>
      <w:szCs w:val="22"/>
      <w:lang w:eastAsia="en-CA"/>
    </w:rPr>
  </w:style>
  <w:style w:type="character" w:customStyle="1" w:styleId="NormalsyllabusChar">
    <w:name w:val="Normal_syllabus Char"/>
    <w:basedOn w:val="DefaultParagraphFont"/>
    <w:link w:val="Normalsyllabus"/>
    <w:rsid w:val="005F0DEF"/>
    <w:rPr>
      <w:rFonts w:eastAsia="Times New Roman" w:cstheme="minorHAnsi"/>
      <w:color w:val="000000" w:themeColor="text1"/>
      <w:sz w:val="22"/>
      <w:szCs w:val="22"/>
      <w:lang w:val="en-TT" w:eastAsia="en-CA"/>
    </w:rPr>
  </w:style>
  <w:style w:type="paragraph" w:customStyle="1" w:styleId="Default">
    <w:name w:val="Default"/>
    <w:rsid w:val="00B37E00"/>
    <w:pPr>
      <w:autoSpaceDE w:val="0"/>
      <w:autoSpaceDN w:val="0"/>
      <w:adjustRightInd w:val="0"/>
    </w:pPr>
    <w:rPr>
      <w:rFonts w:ascii="Times New Roman" w:eastAsia="SimSu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83544">
      <w:bodyDiv w:val="1"/>
      <w:marLeft w:val="0"/>
      <w:marRight w:val="0"/>
      <w:marTop w:val="0"/>
      <w:marBottom w:val="0"/>
      <w:divBdr>
        <w:top w:val="none" w:sz="0" w:space="0" w:color="auto"/>
        <w:left w:val="none" w:sz="0" w:space="0" w:color="auto"/>
        <w:bottom w:val="none" w:sz="0" w:space="0" w:color="auto"/>
        <w:right w:val="none" w:sz="0" w:space="0" w:color="auto"/>
      </w:divBdr>
    </w:div>
    <w:div w:id="273900507">
      <w:bodyDiv w:val="1"/>
      <w:marLeft w:val="0"/>
      <w:marRight w:val="0"/>
      <w:marTop w:val="0"/>
      <w:marBottom w:val="0"/>
      <w:divBdr>
        <w:top w:val="none" w:sz="0" w:space="0" w:color="auto"/>
        <w:left w:val="none" w:sz="0" w:space="0" w:color="auto"/>
        <w:bottom w:val="none" w:sz="0" w:space="0" w:color="auto"/>
        <w:right w:val="none" w:sz="0" w:space="0" w:color="auto"/>
      </w:divBdr>
    </w:div>
    <w:div w:id="294679782">
      <w:bodyDiv w:val="1"/>
      <w:marLeft w:val="0"/>
      <w:marRight w:val="0"/>
      <w:marTop w:val="0"/>
      <w:marBottom w:val="0"/>
      <w:divBdr>
        <w:top w:val="none" w:sz="0" w:space="0" w:color="auto"/>
        <w:left w:val="none" w:sz="0" w:space="0" w:color="auto"/>
        <w:bottom w:val="none" w:sz="0" w:space="0" w:color="auto"/>
        <w:right w:val="none" w:sz="0" w:space="0" w:color="auto"/>
      </w:divBdr>
    </w:div>
    <w:div w:id="305667332">
      <w:bodyDiv w:val="1"/>
      <w:marLeft w:val="0"/>
      <w:marRight w:val="0"/>
      <w:marTop w:val="0"/>
      <w:marBottom w:val="0"/>
      <w:divBdr>
        <w:top w:val="none" w:sz="0" w:space="0" w:color="auto"/>
        <w:left w:val="none" w:sz="0" w:space="0" w:color="auto"/>
        <w:bottom w:val="none" w:sz="0" w:space="0" w:color="auto"/>
        <w:right w:val="none" w:sz="0" w:space="0" w:color="auto"/>
      </w:divBdr>
    </w:div>
    <w:div w:id="319505001">
      <w:bodyDiv w:val="1"/>
      <w:marLeft w:val="0"/>
      <w:marRight w:val="0"/>
      <w:marTop w:val="0"/>
      <w:marBottom w:val="0"/>
      <w:divBdr>
        <w:top w:val="none" w:sz="0" w:space="0" w:color="auto"/>
        <w:left w:val="none" w:sz="0" w:space="0" w:color="auto"/>
        <w:bottom w:val="none" w:sz="0" w:space="0" w:color="auto"/>
        <w:right w:val="none" w:sz="0" w:space="0" w:color="auto"/>
      </w:divBdr>
    </w:div>
    <w:div w:id="448208925">
      <w:bodyDiv w:val="1"/>
      <w:marLeft w:val="0"/>
      <w:marRight w:val="0"/>
      <w:marTop w:val="0"/>
      <w:marBottom w:val="0"/>
      <w:divBdr>
        <w:top w:val="none" w:sz="0" w:space="0" w:color="auto"/>
        <w:left w:val="none" w:sz="0" w:space="0" w:color="auto"/>
        <w:bottom w:val="none" w:sz="0" w:space="0" w:color="auto"/>
        <w:right w:val="none" w:sz="0" w:space="0" w:color="auto"/>
      </w:divBdr>
    </w:div>
    <w:div w:id="460616335">
      <w:bodyDiv w:val="1"/>
      <w:marLeft w:val="0"/>
      <w:marRight w:val="0"/>
      <w:marTop w:val="0"/>
      <w:marBottom w:val="0"/>
      <w:divBdr>
        <w:top w:val="none" w:sz="0" w:space="0" w:color="auto"/>
        <w:left w:val="none" w:sz="0" w:space="0" w:color="auto"/>
        <w:bottom w:val="none" w:sz="0" w:space="0" w:color="auto"/>
        <w:right w:val="none" w:sz="0" w:space="0" w:color="auto"/>
      </w:divBdr>
    </w:div>
    <w:div w:id="463737413">
      <w:bodyDiv w:val="1"/>
      <w:marLeft w:val="0"/>
      <w:marRight w:val="0"/>
      <w:marTop w:val="0"/>
      <w:marBottom w:val="0"/>
      <w:divBdr>
        <w:top w:val="none" w:sz="0" w:space="0" w:color="auto"/>
        <w:left w:val="none" w:sz="0" w:space="0" w:color="auto"/>
        <w:bottom w:val="none" w:sz="0" w:space="0" w:color="auto"/>
        <w:right w:val="none" w:sz="0" w:space="0" w:color="auto"/>
      </w:divBdr>
    </w:div>
    <w:div w:id="553004303">
      <w:bodyDiv w:val="1"/>
      <w:marLeft w:val="0"/>
      <w:marRight w:val="0"/>
      <w:marTop w:val="0"/>
      <w:marBottom w:val="0"/>
      <w:divBdr>
        <w:top w:val="none" w:sz="0" w:space="0" w:color="auto"/>
        <w:left w:val="none" w:sz="0" w:space="0" w:color="auto"/>
        <w:bottom w:val="none" w:sz="0" w:space="0" w:color="auto"/>
        <w:right w:val="none" w:sz="0" w:space="0" w:color="auto"/>
      </w:divBdr>
    </w:div>
    <w:div w:id="595751075">
      <w:bodyDiv w:val="1"/>
      <w:marLeft w:val="0"/>
      <w:marRight w:val="0"/>
      <w:marTop w:val="0"/>
      <w:marBottom w:val="0"/>
      <w:divBdr>
        <w:top w:val="none" w:sz="0" w:space="0" w:color="auto"/>
        <w:left w:val="none" w:sz="0" w:space="0" w:color="auto"/>
        <w:bottom w:val="none" w:sz="0" w:space="0" w:color="auto"/>
        <w:right w:val="none" w:sz="0" w:space="0" w:color="auto"/>
      </w:divBdr>
    </w:div>
    <w:div w:id="662978083">
      <w:bodyDiv w:val="1"/>
      <w:marLeft w:val="0"/>
      <w:marRight w:val="0"/>
      <w:marTop w:val="0"/>
      <w:marBottom w:val="0"/>
      <w:divBdr>
        <w:top w:val="none" w:sz="0" w:space="0" w:color="auto"/>
        <w:left w:val="none" w:sz="0" w:space="0" w:color="auto"/>
        <w:bottom w:val="none" w:sz="0" w:space="0" w:color="auto"/>
        <w:right w:val="none" w:sz="0" w:space="0" w:color="auto"/>
      </w:divBdr>
    </w:div>
    <w:div w:id="688063872">
      <w:bodyDiv w:val="1"/>
      <w:marLeft w:val="0"/>
      <w:marRight w:val="0"/>
      <w:marTop w:val="0"/>
      <w:marBottom w:val="0"/>
      <w:divBdr>
        <w:top w:val="none" w:sz="0" w:space="0" w:color="auto"/>
        <w:left w:val="none" w:sz="0" w:space="0" w:color="auto"/>
        <w:bottom w:val="none" w:sz="0" w:space="0" w:color="auto"/>
        <w:right w:val="none" w:sz="0" w:space="0" w:color="auto"/>
      </w:divBdr>
    </w:div>
    <w:div w:id="711881062">
      <w:bodyDiv w:val="1"/>
      <w:marLeft w:val="0"/>
      <w:marRight w:val="0"/>
      <w:marTop w:val="0"/>
      <w:marBottom w:val="0"/>
      <w:divBdr>
        <w:top w:val="none" w:sz="0" w:space="0" w:color="auto"/>
        <w:left w:val="none" w:sz="0" w:space="0" w:color="auto"/>
        <w:bottom w:val="none" w:sz="0" w:space="0" w:color="auto"/>
        <w:right w:val="none" w:sz="0" w:space="0" w:color="auto"/>
      </w:divBdr>
    </w:div>
    <w:div w:id="817648958">
      <w:bodyDiv w:val="1"/>
      <w:marLeft w:val="0"/>
      <w:marRight w:val="0"/>
      <w:marTop w:val="0"/>
      <w:marBottom w:val="0"/>
      <w:divBdr>
        <w:top w:val="none" w:sz="0" w:space="0" w:color="auto"/>
        <w:left w:val="none" w:sz="0" w:space="0" w:color="auto"/>
        <w:bottom w:val="none" w:sz="0" w:space="0" w:color="auto"/>
        <w:right w:val="none" w:sz="0" w:space="0" w:color="auto"/>
      </w:divBdr>
    </w:div>
    <w:div w:id="856309692">
      <w:bodyDiv w:val="1"/>
      <w:marLeft w:val="0"/>
      <w:marRight w:val="0"/>
      <w:marTop w:val="0"/>
      <w:marBottom w:val="0"/>
      <w:divBdr>
        <w:top w:val="none" w:sz="0" w:space="0" w:color="auto"/>
        <w:left w:val="none" w:sz="0" w:space="0" w:color="auto"/>
        <w:bottom w:val="none" w:sz="0" w:space="0" w:color="auto"/>
        <w:right w:val="none" w:sz="0" w:space="0" w:color="auto"/>
      </w:divBdr>
    </w:div>
    <w:div w:id="878326073">
      <w:bodyDiv w:val="1"/>
      <w:marLeft w:val="0"/>
      <w:marRight w:val="0"/>
      <w:marTop w:val="0"/>
      <w:marBottom w:val="0"/>
      <w:divBdr>
        <w:top w:val="none" w:sz="0" w:space="0" w:color="auto"/>
        <w:left w:val="none" w:sz="0" w:space="0" w:color="auto"/>
        <w:bottom w:val="none" w:sz="0" w:space="0" w:color="auto"/>
        <w:right w:val="none" w:sz="0" w:space="0" w:color="auto"/>
      </w:divBdr>
    </w:div>
    <w:div w:id="1080323405">
      <w:bodyDiv w:val="1"/>
      <w:marLeft w:val="0"/>
      <w:marRight w:val="0"/>
      <w:marTop w:val="0"/>
      <w:marBottom w:val="0"/>
      <w:divBdr>
        <w:top w:val="none" w:sz="0" w:space="0" w:color="auto"/>
        <w:left w:val="none" w:sz="0" w:space="0" w:color="auto"/>
        <w:bottom w:val="none" w:sz="0" w:space="0" w:color="auto"/>
        <w:right w:val="none" w:sz="0" w:space="0" w:color="auto"/>
      </w:divBdr>
    </w:div>
    <w:div w:id="1117748895">
      <w:bodyDiv w:val="1"/>
      <w:marLeft w:val="0"/>
      <w:marRight w:val="0"/>
      <w:marTop w:val="0"/>
      <w:marBottom w:val="0"/>
      <w:divBdr>
        <w:top w:val="none" w:sz="0" w:space="0" w:color="auto"/>
        <w:left w:val="none" w:sz="0" w:space="0" w:color="auto"/>
        <w:bottom w:val="none" w:sz="0" w:space="0" w:color="auto"/>
        <w:right w:val="none" w:sz="0" w:space="0" w:color="auto"/>
      </w:divBdr>
    </w:div>
    <w:div w:id="1130785286">
      <w:bodyDiv w:val="1"/>
      <w:marLeft w:val="0"/>
      <w:marRight w:val="0"/>
      <w:marTop w:val="0"/>
      <w:marBottom w:val="0"/>
      <w:divBdr>
        <w:top w:val="none" w:sz="0" w:space="0" w:color="auto"/>
        <w:left w:val="none" w:sz="0" w:space="0" w:color="auto"/>
        <w:bottom w:val="none" w:sz="0" w:space="0" w:color="auto"/>
        <w:right w:val="none" w:sz="0" w:space="0" w:color="auto"/>
      </w:divBdr>
    </w:div>
    <w:div w:id="1133909041">
      <w:bodyDiv w:val="1"/>
      <w:marLeft w:val="0"/>
      <w:marRight w:val="0"/>
      <w:marTop w:val="0"/>
      <w:marBottom w:val="0"/>
      <w:divBdr>
        <w:top w:val="none" w:sz="0" w:space="0" w:color="auto"/>
        <w:left w:val="none" w:sz="0" w:space="0" w:color="auto"/>
        <w:bottom w:val="none" w:sz="0" w:space="0" w:color="auto"/>
        <w:right w:val="none" w:sz="0" w:space="0" w:color="auto"/>
      </w:divBdr>
    </w:div>
    <w:div w:id="1195271845">
      <w:bodyDiv w:val="1"/>
      <w:marLeft w:val="0"/>
      <w:marRight w:val="0"/>
      <w:marTop w:val="0"/>
      <w:marBottom w:val="0"/>
      <w:divBdr>
        <w:top w:val="none" w:sz="0" w:space="0" w:color="auto"/>
        <w:left w:val="none" w:sz="0" w:space="0" w:color="auto"/>
        <w:bottom w:val="none" w:sz="0" w:space="0" w:color="auto"/>
        <w:right w:val="none" w:sz="0" w:space="0" w:color="auto"/>
      </w:divBdr>
    </w:div>
    <w:div w:id="1301182942">
      <w:bodyDiv w:val="1"/>
      <w:marLeft w:val="0"/>
      <w:marRight w:val="0"/>
      <w:marTop w:val="0"/>
      <w:marBottom w:val="0"/>
      <w:divBdr>
        <w:top w:val="none" w:sz="0" w:space="0" w:color="auto"/>
        <w:left w:val="none" w:sz="0" w:space="0" w:color="auto"/>
        <w:bottom w:val="none" w:sz="0" w:space="0" w:color="auto"/>
        <w:right w:val="none" w:sz="0" w:space="0" w:color="auto"/>
      </w:divBdr>
      <w:divsChild>
        <w:div w:id="1438987224">
          <w:marLeft w:val="-225"/>
          <w:marRight w:val="-225"/>
          <w:marTop w:val="0"/>
          <w:marBottom w:val="0"/>
          <w:divBdr>
            <w:top w:val="none" w:sz="0" w:space="0" w:color="auto"/>
            <w:left w:val="none" w:sz="0" w:space="0" w:color="auto"/>
            <w:bottom w:val="none" w:sz="0" w:space="0" w:color="auto"/>
            <w:right w:val="none" w:sz="0" w:space="0" w:color="auto"/>
          </w:divBdr>
          <w:divsChild>
            <w:div w:id="976032972">
              <w:marLeft w:val="0"/>
              <w:marRight w:val="0"/>
              <w:marTop w:val="0"/>
              <w:marBottom w:val="0"/>
              <w:divBdr>
                <w:top w:val="none" w:sz="0" w:space="0" w:color="auto"/>
                <w:left w:val="none" w:sz="0" w:space="0" w:color="auto"/>
                <w:bottom w:val="none" w:sz="0" w:space="0" w:color="auto"/>
                <w:right w:val="none" w:sz="0" w:space="0" w:color="auto"/>
              </w:divBdr>
            </w:div>
            <w:div w:id="957293539">
              <w:marLeft w:val="0"/>
              <w:marRight w:val="0"/>
              <w:marTop w:val="0"/>
              <w:marBottom w:val="0"/>
              <w:divBdr>
                <w:top w:val="none" w:sz="0" w:space="0" w:color="auto"/>
                <w:left w:val="none" w:sz="0" w:space="0" w:color="auto"/>
                <w:bottom w:val="none" w:sz="0" w:space="0" w:color="auto"/>
                <w:right w:val="none" w:sz="0" w:space="0" w:color="auto"/>
              </w:divBdr>
            </w:div>
            <w:div w:id="2003775166">
              <w:marLeft w:val="0"/>
              <w:marRight w:val="0"/>
              <w:marTop w:val="0"/>
              <w:marBottom w:val="0"/>
              <w:divBdr>
                <w:top w:val="none" w:sz="0" w:space="0" w:color="auto"/>
                <w:left w:val="none" w:sz="0" w:space="0" w:color="auto"/>
                <w:bottom w:val="none" w:sz="0" w:space="0" w:color="auto"/>
                <w:right w:val="none" w:sz="0" w:space="0" w:color="auto"/>
              </w:divBdr>
            </w:div>
          </w:divsChild>
        </w:div>
        <w:div w:id="937174231">
          <w:marLeft w:val="-225"/>
          <w:marRight w:val="-225"/>
          <w:marTop w:val="0"/>
          <w:marBottom w:val="0"/>
          <w:divBdr>
            <w:top w:val="none" w:sz="0" w:space="0" w:color="auto"/>
            <w:left w:val="none" w:sz="0" w:space="0" w:color="auto"/>
            <w:bottom w:val="none" w:sz="0" w:space="0" w:color="auto"/>
            <w:right w:val="none" w:sz="0" w:space="0" w:color="auto"/>
          </w:divBdr>
          <w:divsChild>
            <w:div w:id="1773278892">
              <w:marLeft w:val="0"/>
              <w:marRight w:val="0"/>
              <w:marTop w:val="0"/>
              <w:marBottom w:val="0"/>
              <w:divBdr>
                <w:top w:val="none" w:sz="0" w:space="0" w:color="auto"/>
                <w:left w:val="none" w:sz="0" w:space="0" w:color="auto"/>
                <w:bottom w:val="none" w:sz="0" w:space="0" w:color="auto"/>
                <w:right w:val="none" w:sz="0" w:space="0" w:color="auto"/>
              </w:divBdr>
            </w:div>
            <w:div w:id="647395001">
              <w:marLeft w:val="0"/>
              <w:marRight w:val="0"/>
              <w:marTop w:val="0"/>
              <w:marBottom w:val="0"/>
              <w:divBdr>
                <w:top w:val="none" w:sz="0" w:space="0" w:color="auto"/>
                <w:left w:val="none" w:sz="0" w:space="0" w:color="auto"/>
                <w:bottom w:val="none" w:sz="0" w:space="0" w:color="auto"/>
                <w:right w:val="none" w:sz="0" w:space="0" w:color="auto"/>
              </w:divBdr>
            </w:div>
            <w:div w:id="2876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7217">
      <w:bodyDiv w:val="1"/>
      <w:marLeft w:val="0"/>
      <w:marRight w:val="0"/>
      <w:marTop w:val="0"/>
      <w:marBottom w:val="0"/>
      <w:divBdr>
        <w:top w:val="none" w:sz="0" w:space="0" w:color="auto"/>
        <w:left w:val="none" w:sz="0" w:space="0" w:color="auto"/>
        <w:bottom w:val="none" w:sz="0" w:space="0" w:color="auto"/>
        <w:right w:val="none" w:sz="0" w:space="0" w:color="auto"/>
      </w:divBdr>
    </w:div>
    <w:div w:id="1310935186">
      <w:bodyDiv w:val="1"/>
      <w:marLeft w:val="0"/>
      <w:marRight w:val="0"/>
      <w:marTop w:val="0"/>
      <w:marBottom w:val="0"/>
      <w:divBdr>
        <w:top w:val="none" w:sz="0" w:space="0" w:color="auto"/>
        <w:left w:val="none" w:sz="0" w:space="0" w:color="auto"/>
        <w:bottom w:val="none" w:sz="0" w:space="0" w:color="auto"/>
        <w:right w:val="none" w:sz="0" w:space="0" w:color="auto"/>
      </w:divBdr>
    </w:div>
    <w:div w:id="1443919954">
      <w:bodyDiv w:val="1"/>
      <w:marLeft w:val="0"/>
      <w:marRight w:val="0"/>
      <w:marTop w:val="0"/>
      <w:marBottom w:val="0"/>
      <w:divBdr>
        <w:top w:val="none" w:sz="0" w:space="0" w:color="auto"/>
        <w:left w:val="none" w:sz="0" w:space="0" w:color="auto"/>
        <w:bottom w:val="none" w:sz="0" w:space="0" w:color="auto"/>
        <w:right w:val="none" w:sz="0" w:space="0" w:color="auto"/>
      </w:divBdr>
    </w:div>
    <w:div w:id="1453672268">
      <w:bodyDiv w:val="1"/>
      <w:marLeft w:val="0"/>
      <w:marRight w:val="0"/>
      <w:marTop w:val="0"/>
      <w:marBottom w:val="0"/>
      <w:divBdr>
        <w:top w:val="none" w:sz="0" w:space="0" w:color="auto"/>
        <w:left w:val="none" w:sz="0" w:space="0" w:color="auto"/>
        <w:bottom w:val="none" w:sz="0" w:space="0" w:color="auto"/>
        <w:right w:val="none" w:sz="0" w:space="0" w:color="auto"/>
      </w:divBdr>
    </w:div>
    <w:div w:id="1467434785">
      <w:bodyDiv w:val="1"/>
      <w:marLeft w:val="0"/>
      <w:marRight w:val="0"/>
      <w:marTop w:val="0"/>
      <w:marBottom w:val="0"/>
      <w:divBdr>
        <w:top w:val="none" w:sz="0" w:space="0" w:color="auto"/>
        <w:left w:val="none" w:sz="0" w:space="0" w:color="auto"/>
        <w:bottom w:val="none" w:sz="0" w:space="0" w:color="auto"/>
        <w:right w:val="none" w:sz="0" w:space="0" w:color="auto"/>
      </w:divBdr>
    </w:div>
    <w:div w:id="1647392559">
      <w:bodyDiv w:val="1"/>
      <w:marLeft w:val="0"/>
      <w:marRight w:val="0"/>
      <w:marTop w:val="0"/>
      <w:marBottom w:val="0"/>
      <w:divBdr>
        <w:top w:val="none" w:sz="0" w:space="0" w:color="auto"/>
        <w:left w:val="none" w:sz="0" w:space="0" w:color="auto"/>
        <w:bottom w:val="none" w:sz="0" w:space="0" w:color="auto"/>
        <w:right w:val="none" w:sz="0" w:space="0" w:color="auto"/>
      </w:divBdr>
      <w:divsChild>
        <w:div w:id="977229119">
          <w:marLeft w:val="806"/>
          <w:marRight w:val="0"/>
          <w:marTop w:val="96"/>
          <w:marBottom w:val="0"/>
          <w:divBdr>
            <w:top w:val="none" w:sz="0" w:space="0" w:color="auto"/>
            <w:left w:val="none" w:sz="0" w:space="0" w:color="auto"/>
            <w:bottom w:val="none" w:sz="0" w:space="0" w:color="auto"/>
            <w:right w:val="none" w:sz="0" w:space="0" w:color="auto"/>
          </w:divBdr>
        </w:div>
      </w:divsChild>
    </w:div>
    <w:div w:id="1650600028">
      <w:bodyDiv w:val="1"/>
      <w:marLeft w:val="0"/>
      <w:marRight w:val="0"/>
      <w:marTop w:val="0"/>
      <w:marBottom w:val="0"/>
      <w:divBdr>
        <w:top w:val="none" w:sz="0" w:space="0" w:color="auto"/>
        <w:left w:val="none" w:sz="0" w:space="0" w:color="auto"/>
        <w:bottom w:val="none" w:sz="0" w:space="0" w:color="auto"/>
        <w:right w:val="none" w:sz="0" w:space="0" w:color="auto"/>
      </w:divBdr>
    </w:div>
    <w:div w:id="1664580173">
      <w:bodyDiv w:val="1"/>
      <w:marLeft w:val="0"/>
      <w:marRight w:val="0"/>
      <w:marTop w:val="0"/>
      <w:marBottom w:val="0"/>
      <w:divBdr>
        <w:top w:val="none" w:sz="0" w:space="0" w:color="auto"/>
        <w:left w:val="none" w:sz="0" w:space="0" w:color="auto"/>
        <w:bottom w:val="none" w:sz="0" w:space="0" w:color="auto"/>
        <w:right w:val="none" w:sz="0" w:space="0" w:color="auto"/>
      </w:divBdr>
    </w:div>
    <w:div w:id="1711413185">
      <w:bodyDiv w:val="1"/>
      <w:marLeft w:val="0"/>
      <w:marRight w:val="0"/>
      <w:marTop w:val="0"/>
      <w:marBottom w:val="0"/>
      <w:divBdr>
        <w:top w:val="none" w:sz="0" w:space="0" w:color="auto"/>
        <w:left w:val="none" w:sz="0" w:space="0" w:color="auto"/>
        <w:bottom w:val="none" w:sz="0" w:space="0" w:color="auto"/>
        <w:right w:val="none" w:sz="0" w:space="0" w:color="auto"/>
      </w:divBdr>
    </w:div>
    <w:div w:id="1771655264">
      <w:bodyDiv w:val="1"/>
      <w:marLeft w:val="0"/>
      <w:marRight w:val="0"/>
      <w:marTop w:val="0"/>
      <w:marBottom w:val="0"/>
      <w:divBdr>
        <w:top w:val="none" w:sz="0" w:space="0" w:color="auto"/>
        <w:left w:val="none" w:sz="0" w:space="0" w:color="auto"/>
        <w:bottom w:val="none" w:sz="0" w:space="0" w:color="auto"/>
        <w:right w:val="none" w:sz="0" w:space="0" w:color="auto"/>
      </w:divBdr>
    </w:div>
    <w:div w:id="1793474940">
      <w:bodyDiv w:val="1"/>
      <w:marLeft w:val="0"/>
      <w:marRight w:val="0"/>
      <w:marTop w:val="0"/>
      <w:marBottom w:val="0"/>
      <w:divBdr>
        <w:top w:val="none" w:sz="0" w:space="0" w:color="auto"/>
        <w:left w:val="none" w:sz="0" w:space="0" w:color="auto"/>
        <w:bottom w:val="none" w:sz="0" w:space="0" w:color="auto"/>
        <w:right w:val="none" w:sz="0" w:space="0" w:color="auto"/>
      </w:divBdr>
    </w:div>
    <w:div w:id="1827818708">
      <w:bodyDiv w:val="1"/>
      <w:marLeft w:val="0"/>
      <w:marRight w:val="0"/>
      <w:marTop w:val="0"/>
      <w:marBottom w:val="0"/>
      <w:divBdr>
        <w:top w:val="none" w:sz="0" w:space="0" w:color="auto"/>
        <w:left w:val="none" w:sz="0" w:space="0" w:color="auto"/>
        <w:bottom w:val="none" w:sz="0" w:space="0" w:color="auto"/>
        <w:right w:val="none" w:sz="0" w:space="0" w:color="auto"/>
      </w:divBdr>
    </w:div>
    <w:div w:id="1833331042">
      <w:bodyDiv w:val="1"/>
      <w:marLeft w:val="0"/>
      <w:marRight w:val="0"/>
      <w:marTop w:val="0"/>
      <w:marBottom w:val="0"/>
      <w:divBdr>
        <w:top w:val="none" w:sz="0" w:space="0" w:color="auto"/>
        <w:left w:val="none" w:sz="0" w:space="0" w:color="auto"/>
        <w:bottom w:val="none" w:sz="0" w:space="0" w:color="auto"/>
        <w:right w:val="none" w:sz="0" w:space="0" w:color="auto"/>
      </w:divBdr>
    </w:div>
    <w:div w:id="1835341601">
      <w:bodyDiv w:val="1"/>
      <w:marLeft w:val="0"/>
      <w:marRight w:val="0"/>
      <w:marTop w:val="0"/>
      <w:marBottom w:val="0"/>
      <w:divBdr>
        <w:top w:val="none" w:sz="0" w:space="0" w:color="auto"/>
        <w:left w:val="none" w:sz="0" w:space="0" w:color="auto"/>
        <w:bottom w:val="none" w:sz="0" w:space="0" w:color="auto"/>
        <w:right w:val="none" w:sz="0" w:space="0" w:color="auto"/>
      </w:divBdr>
    </w:div>
    <w:div w:id="1854343053">
      <w:bodyDiv w:val="1"/>
      <w:marLeft w:val="0"/>
      <w:marRight w:val="0"/>
      <w:marTop w:val="0"/>
      <w:marBottom w:val="0"/>
      <w:divBdr>
        <w:top w:val="none" w:sz="0" w:space="0" w:color="auto"/>
        <w:left w:val="none" w:sz="0" w:space="0" w:color="auto"/>
        <w:bottom w:val="none" w:sz="0" w:space="0" w:color="auto"/>
        <w:right w:val="none" w:sz="0" w:space="0" w:color="auto"/>
      </w:divBdr>
    </w:div>
    <w:div w:id="1886797831">
      <w:bodyDiv w:val="1"/>
      <w:marLeft w:val="0"/>
      <w:marRight w:val="0"/>
      <w:marTop w:val="0"/>
      <w:marBottom w:val="0"/>
      <w:divBdr>
        <w:top w:val="none" w:sz="0" w:space="0" w:color="auto"/>
        <w:left w:val="none" w:sz="0" w:space="0" w:color="auto"/>
        <w:bottom w:val="none" w:sz="0" w:space="0" w:color="auto"/>
        <w:right w:val="none" w:sz="0" w:space="0" w:color="auto"/>
      </w:divBdr>
    </w:div>
    <w:div w:id="1919899843">
      <w:bodyDiv w:val="1"/>
      <w:marLeft w:val="0"/>
      <w:marRight w:val="0"/>
      <w:marTop w:val="0"/>
      <w:marBottom w:val="0"/>
      <w:divBdr>
        <w:top w:val="none" w:sz="0" w:space="0" w:color="auto"/>
        <w:left w:val="none" w:sz="0" w:space="0" w:color="auto"/>
        <w:bottom w:val="none" w:sz="0" w:space="0" w:color="auto"/>
        <w:right w:val="none" w:sz="0" w:space="0" w:color="auto"/>
      </w:divBdr>
    </w:div>
    <w:div w:id="1922638464">
      <w:bodyDiv w:val="1"/>
      <w:marLeft w:val="0"/>
      <w:marRight w:val="0"/>
      <w:marTop w:val="0"/>
      <w:marBottom w:val="0"/>
      <w:divBdr>
        <w:top w:val="none" w:sz="0" w:space="0" w:color="auto"/>
        <w:left w:val="none" w:sz="0" w:space="0" w:color="auto"/>
        <w:bottom w:val="none" w:sz="0" w:space="0" w:color="auto"/>
        <w:right w:val="none" w:sz="0" w:space="0" w:color="auto"/>
      </w:divBdr>
    </w:div>
    <w:div w:id="1930429431">
      <w:bodyDiv w:val="1"/>
      <w:marLeft w:val="0"/>
      <w:marRight w:val="0"/>
      <w:marTop w:val="0"/>
      <w:marBottom w:val="0"/>
      <w:divBdr>
        <w:top w:val="none" w:sz="0" w:space="0" w:color="auto"/>
        <w:left w:val="none" w:sz="0" w:space="0" w:color="auto"/>
        <w:bottom w:val="none" w:sz="0" w:space="0" w:color="auto"/>
        <w:right w:val="none" w:sz="0" w:space="0" w:color="auto"/>
      </w:divBdr>
    </w:div>
    <w:div w:id="206486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encyclopedia/" TargetMode="External"/><Relationship Id="rId18" Type="http://schemas.openxmlformats.org/officeDocument/2006/relationships/hyperlink" Target="https://sass.queensu.ca/events/" TargetMode="External"/><Relationship Id="rId26" Type="http://schemas.openxmlformats.org/officeDocument/2006/relationships/hyperlink" Target="https://www.queensu.ca/artsci/undergraduate/student-services/academic-consideration" TargetMode="External"/><Relationship Id="rId39" Type="http://schemas.openxmlformats.org/officeDocument/2006/relationships/footer" Target="footer2.xml"/><Relationship Id="rId21" Type="http://schemas.openxmlformats.org/officeDocument/2006/relationships/hyperlink" Target="https://www.queensu.ca/studentwellness/accessibility-services" TargetMode="External"/><Relationship Id="rId34" Type="http://schemas.openxmlformats.org/officeDocument/2006/relationships/hyperlink" Target="https://www.turnitin.com/agreement.as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ss.queensu.ca/programs/workshops/" TargetMode="External"/><Relationship Id="rId20" Type="http://schemas.openxmlformats.org/officeDocument/2006/relationships/hyperlink" Target="https://sass.queensu.ca/eal/" TargetMode="External"/><Relationship Id="rId29" Type="http://schemas.openxmlformats.org/officeDocument/2006/relationships/hyperlink" Target="https://www.queensu.ca/artsci/undergraduate/student-services/academic-integrity"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terrestrial-ecosystem-ecology/teaching/biol-416-terrestrial-ecosystems/biol-416-terrestrial-ecosystems-2023" TargetMode="External"/><Relationship Id="rId24" Type="http://schemas.openxmlformats.org/officeDocument/2006/relationships/hyperlink" Target="https://www.queensu.ca/secretariat/policies/senate/academic-consideration-students-extenuating-circumstances-policy" TargetMode="External"/><Relationship Id="rId32" Type="http://schemas.openxmlformats.org/officeDocument/2006/relationships/hyperlink" Target="https://help.turnitin.com/Privacy_and_Security/Privacy_and_Security.ht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ss.queensu.ca/programs/appointments/" TargetMode="External"/><Relationship Id="rId23" Type="http://schemas.openxmlformats.org/officeDocument/2006/relationships/hyperlink" Target="https://www.queensu.ca/ventus-support/students/visual-guide-ventus-students" TargetMode="External"/><Relationship Id="rId28" Type="http://schemas.openxmlformats.org/officeDocument/2006/relationships/hyperlink" Target="https://www.queensu.ca/secretariat/policies/senate/academic-integrity-procedures-requirements-faculties-schools" TargetMode="External"/><Relationship Id="rId36" Type="http://schemas.openxmlformats.org/officeDocument/2006/relationships/hyperlink" Target="https://teaching.utoronto.ca/resources/plagiarism-detection/" TargetMode="External"/><Relationship Id="rId10" Type="http://schemas.openxmlformats.org/officeDocument/2006/relationships/endnotes" Target="endnotes.xml"/><Relationship Id="rId19" Type="http://schemas.openxmlformats.org/officeDocument/2006/relationships/hyperlink" Target="https://sass.queensu.ca/onlineresource/topics/" TargetMode="External"/><Relationship Id="rId31" Type="http://schemas.openxmlformats.org/officeDocument/2006/relationships/hyperlink" Target="https://www.turnitin.com/products/features/ai-writing-detection/f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indigenous/" TargetMode="External"/><Relationship Id="rId22" Type="http://schemas.openxmlformats.org/officeDocument/2006/relationships/hyperlink" Target="https://www.queensu.ca/studentwellness/accessibility-services/ventus" TargetMode="External"/><Relationship Id="rId27" Type="http://schemas.openxmlformats.org/officeDocument/2006/relationships/hyperlink" Target="https://www.queensu.ca/artsci/undergraduate/student-services/academic-consideration" TargetMode="External"/><Relationship Id="rId30" Type="http://schemas.openxmlformats.org/officeDocument/2006/relationships/hyperlink" Target="https://sass.queensu.ca/" TargetMode="External"/><Relationship Id="rId35" Type="http://schemas.openxmlformats.org/officeDocument/2006/relationships/hyperlink" Target="https://help.turnitin.com/Privacy_and_Security/Privacy_and_Security.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queensu.ca/academic-calendar/arts-science/academic-calendar/" TargetMode="External"/><Relationship Id="rId17" Type="http://schemas.openxmlformats.org/officeDocument/2006/relationships/hyperlink" Target="https://sass.queensu.ca/drop-in/" TargetMode="External"/><Relationship Id="rId25" Type="http://schemas.openxmlformats.org/officeDocument/2006/relationships/hyperlink" Target="https://www.queensu.ca/artsci/undergraduate/student-services/academic-consideration" TargetMode="External"/><Relationship Id="rId33" Type="http://schemas.openxmlformats.org/officeDocument/2006/relationships/hyperlink" Target="https://www.turnitin.com/privacy/acceptable-use-policy"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2E0C162D64C358C1E3D13C23011AA"/>
        <w:category>
          <w:name w:val="General"/>
          <w:gallery w:val="placeholder"/>
        </w:category>
        <w:types>
          <w:type w:val="bbPlcHdr"/>
        </w:types>
        <w:behaviors>
          <w:behavior w:val="content"/>
        </w:behaviors>
        <w:guid w:val="{A62E56D9-78C0-417C-85E2-CB77A7C265FE}"/>
      </w:docPartPr>
      <w:docPartBody>
        <w:p w:rsidR="0016112E" w:rsidRDefault="0016112E" w:rsidP="0016112E">
          <w:pPr>
            <w:pStyle w:val="A302E0C162D64C358C1E3D13C23011AA1"/>
          </w:pPr>
          <w:r w:rsidRPr="00421642">
            <w:rPr>
              <w:rStyle w:val="PlaceholderText"/>
              <w:rFonts w:asciiTheme="minorHAnsi" w:eastAsiaTheme="minorHAnsi" w:hAnsiTheme="minorHAnsi" w:cstheme="minorHAnsi"/>
              <w:sz w:val="22"/>
              <w:szCs w:val="22"/>
            </w:rPr>
            <w:t>Instructor email.</w:t>
          </w:r>
        </w:p>
      </w:docPartBody>
    </w:docPart>
    <w:docPart>
      <w:docPartPr>
        <w:name w:val="B84B785B4E60449E8A99E584E935D22A"/>
        <w:category>
          <w:name w:val="General"/>
          <w:gallery w:val="placeholder"/>
        </w:category>
        <w:types>
          <w:type w:val="bbPlcHdr"/>
        </w:types>
        <w:behaviors>
          <w:behavior w:val="content"/>
        </w:behaviors>
        <w:guid w:val="{B7AB1A56-1674-491E-8C8A-25F08BB6E095}"/>
      </w:docPartPr>
      <w:docPartBody>
        <w:p w:rsidR="0016112E" w:rsidRDefault="0016112E" w:rsidP="0016112E">
          <w:pPr>
            <w:pStyle w:val="B84B785B4E60449E8A99E584E935D22A1"/>
          </w:pPr>
          <w:r w:rsidRPr="00421642">
            <w:rPr>
              <w:rStyle w:val="PlaceholderText"/>
              <w:rFonts w:asciiTheme="minorHAnsi" w:eastAsiaTheme="minorHAnsi" w:hAnsiTheme="minorHAnsi" w:cstheme="minorHAnsi"/>
              <w:sz w:val="22"/>
              <w:szCs w:val="22"/>
            </w:rPr>
            <w:t>Building and room number.</w:t>
          </w:r>
        </w:p>
      </w:docPartBody>
    </w:docPart>
    <w:docPart>
      <w:docPartPr>
        <w:name w:val="7A39A83DD9B0448AB20EA44351123502"/>
        <w:category>
          <w:name w:val="General"/>
          <w:gallery w:val="placeholder"/>
        </w:category>
        <w:types>
          <w:type w:val="bbPlcHdr"/>
        </w:types>
        <w:behaviors>
          <w:behavior w:val="content"/>
        </w:behaviors>
        <w:guid w:val="{1BD72DA0-5F37-48CD-AB93-780633163D79}"/>
      </w:docPartPr>
      <w:docPartBody>
        <w:p w:rsidR="0016112E" w:rsidRDefault="0016112E" w:rsidP="0016112E">
          <w:pPr>
            <w:pStyle w:val="7A39A83DD9B0448AB20EA443511235021"/>
          </w:pPr>
          <w:r w:rsidRPr="00421642">
            <w:rPr>
              <w:rStyle w:val="PlaceholderText"/>
              <w:rFonts w:asciiTheme="minorHAnsi" w:eastAsiaTheme="minorHAnsi" w:hAnsiTheme="minorHAnsi" w:cstheme="minorHAnsi"/>
              <w:sz w:val="22"/>
              <w:szCs w:val="22"/>
            </w:rPr>
            <w:t>Office hours.</w:t>
          </w:r>
        </w:p>
      </w:docPartBody>
    </w:docPart>
    <w:docPart>
      <w:docPartPr>
        <w:name w:val="A9EEB258D24147A3A2085945882B7884"/>
        <w:category>
          <w:name w:val="General"/>
          <w:gallery w:val="placeholder"/>
        </w:category>
        <w:types>
          <w:type w:val="bbPlcHdr"/>
        </w:types>
        <w:behaviors>
          <w:behavior w:val="content"/>
        </w:behaviors>
        <w:guid w:val="{47A4122A-1E02-42E0-AAD9-3589AB79120A}"/>
      </w:docPartPr>
      <w:docPartBody>
        <w:p w:rsidR="0016112E" w:rsidRDefault="0016112E" w:rsidP="0016112E">
          <w:pPr>
            <w:pStyle w:val="A9EEB258D24147A3A2085945882B78841"/>
          </w:pPr>
          <w:r w:rsidRPr="00421642">
            <w:rPr>
              <w:rStyle w:val="PlaceholderText"/>
              <w:rFonts w:asciiTheme="minorHAnsi" w:eastAsiaTheme="minorHAnsi" w:hAnsiTheme="minorHAnsi" w:cstheme="minorHAnsi"/>
              <w:sz w:val="22"/>
              <w:szCs w:val="22"/>
            </w:rPr>
            <w:t>Instructor phone number.</w:t>
          </w:r>
        </w:p>
      </w:docPartBody>
    </w:docPart>
    <w:docPart>
      <w:docPartPr>
        <w:name w:val="1E373576471A4557A1C377EDF48CD173"/>
        <w:category>
          <w:name w:val="General"/>
          <w:gallery w:val="placeholder"/>
        </w:category>
        <w:types>
          <w:type w:val="bbPlcHdr"/>
        </w:types>
        <w:behaviors>
          <w:behavior w:val="content"/>
        </w:behaviors>
        <w:guid w:val="{169FA3C2-FE35-46AF-9F1F-79AFD84E8F65}"/>
      </w:docPartPr>
      <w:docPartBody>
        <w:p w:rsidR="0016112E" w:rsidRDefault="0016112E" w:rsidP="0016112E">
          <w:pPr>
            <w:pStyle w:val="1E373576471A4557A1C377EDF48CD1731"/>
          </w:pPr>
          <w:r w:rsidRPr="00421642">
            <w:rPr>
              <w:rStyle w:val="PlaceholderText"/>
              <w:rFonts w:asciiTheme="minorHAnsi" w:eastAsiaTheme="minorHAnsi" w:hAnsiTheme="minorHAnsi" w:cstheme="minorHAnsi"/>
              <w:sz w:val="22"/>
              <w:szCs w:val="22"/>
            </w:rPr>
            <w:t>Additional info.</w:t>
          </w:r>
        </w:p>
      </w:docPartBody>
    </w:docPart>
    <w:docPart>
      <w:docPartPr>
        <w:name w:val="3D109CC12D7D4227AEA4D2719D9E6A50"/>
        <w:category>
          <w:name w:val="General"/>
          <w:gallery w:val="placeholder"/>
        </w:category>
        <w:types>
          <w:type w:val="bbPlcHdr"/>
        </w:types>
        <w:behaviors>
          <w:behavior w:val="content"/>
        </w:behaviors>
        <w:guid w:val="{6416650B-57CC-426D-B3E5-14A50D6AF142}"/>
      </w:docPartPr>
      <w:docPartBody>
        <w:p w:rsidR="0016112E" w:rsidRDefault="0016112E" w:rsidP="0016112E">
          <w:pPr>
            <w:pStyle w:val="3D109CC12D7D4227AEA4D2719D9E6A501"/>
          </w:pPr>
          <w:r w:rsidRPr="00421642">
            <w:rPr>
              <w:rStyle w:val="PlaceholderText"/>
              <w:rFonts w:asciiTheme="minorHAnsi" w:eastAsiaTheme="minorHAnsi" w:hAnsiTheme="minorHAnsi" w:cstheme="minorHAnsi"/>
              <w:sz w:val="18"/>
              <w:szCs w:val="18"/>
            </w:rPr>
            <w:t>TA 2 Name.</w:t>
          </w:r>
        </w:p>
      </w:docPartBody>
    </w:docPart>
    <w:docPart>
      <w:docPartPr>
        <w:name w:val="D1B1B67D4ECA4957BAC039DFF7093E4B"/>
        <w:category>
          <w:name w:val="General"/>
          <w:gallery w:val="placeholder"/>
        </w:category>
        <w:types>
          <w:type w:val="bbPlcHdr"/>
        </w:types>
        <w:behaviors>
          <w:behavior w:val="content"/>
        </w:behaviors>
        <w:guid w:val="{9A768135-E79B-498E-A0A3-0549F7124029}"/>
      </w:docPartPr>
      <w:docPartBody>
        <w:p w:rsidR="0016112E" w:rsidRDefault="0016112E" w:rsidP="0016112E">
          <w:pPr>
            <w:pStyle w:val="D1B1B67D4ECA4957BAC039DFF7093E4B1"/>
          </w:pPr>
          <w:r w:rsidRPr="00421642">
            <w:rPr>
              <w:rStyle w:val="PlaceholderText"/>
              <w:rFonts w:asciiTheme="minorHAnsi" w:eastAsiaTheme="minorHAnsi" w:hAnsiTheme="minorHAnsi" w:cstheme="minorHAnsi"/>
              <w:sz w:val="18"/>
              <w:szCs w:val="18"/>
            </w:rPr>
            <w:t>TA 3 Name.</w:t>
          </w:r>
        </w:p>
      </w:docPartBody>
    </w:docPart>
    <w:docPart>
      <w:docPartPr>
        <w:name w:val="27E1E7EA33644ABF80A8783D8FFF08F6"/>
        <w:category>
          <w:name w:val="General"/>
          <w:gallery w:val="placeholder"/>
        </w:category>
        <w:types>
          <w:type w:val="bbPlcHdr"/>
        </w:types>
        <w:behaviors>
          <w:behavior w:val="content"/>
        </w:behaviors>
        <w:guid w:val="{6013A832-1C41-4D83-AD02-8794E31A333E}"/>
      </w:docPartPr>
      <w:docPartBody>
        <w:p w:rsidR="0016112E" w:rsidRDefault="0016112E" w:rsidP="0016112E">
          <w:pPr>
            <w:pStyle w:val="27E1E7EA33644ABF80A8783D8FFF08F61"/>
          </w:pPr>
          <w:r w:rsidRPr="00421642">
            <w:rPr>
              <w:rStyle w:val="PlaceholderText"/>
              <w:rFonts w:asciiTheme="minorHAnsi" w:eastAsiaTheme="minorHAnsi" w:hAnsiTheme="minorHAnsi" w:cstheme="minorHAnsi"/>
              <w:sz w:val="18"/>
              <w:szCs w:val="18"/>
            </w:rPr>
            <w:t>TA 4 Name.</w:t>
          </w:r>
        </w:p>
      </w:docPartBody>
    </w:docPart>
    <w:docPart>
      <w:docPartPr>
        <w:name w:val="C3A8318DD3E34E30B995D7E7BEB951C8"/>
        <w:category>
          <w:name w:val="General"/>
          <w:gallery w:val="placeholder"/>
        </w:category>
        <w:types>
          <w:type w:val="bbPlcHdr"/>
        </w:types>
        <w:behaviors>
          <w:behavior w:val="content"/>
        </w:behaviors>
        <w:guid w:val="{35FE3A29-6552-4C59-86F7-85C3791766C0}"/>
      </w:docPartPr>
      <w:docPartBody>
        <w:p w:rsidR="0016112E" w:rsidRDefault="0016112E" w:rsidP="0016112E">
          <w:pPr>
            <w:pStyle w:val="C3A8318DD3E34E30B995D7E7BEB951C81"/>
          </w:pPr>
          <w:r w:rsidRPr="00421642">
            <w:rPr>
              <w:rStyle w:val="PlaceholderText"/>
              <w:rFonts w:asciiTheme="minorHAnsi" w:eastAsiaTheme="minorHAnsi" w:hAnsiTheme="minorHAnsi" w:cstheme="minorHAnsi"/>
              <w:sz w:val="18"/>
              <w:szCs w:val="18"/>
            </w:rPr>
            <w:t>TA 1 Email.</w:t>
          </w:r>
        </w:p>
      </w:docPartBody>
    </w:docPart>
    <w:docPart>
      <w:docPartPr>
        <w:name w:val="AA30479C5AA649EA9E7EC570AB9C49A0"/>
        <w:category>
          <w:name w:val="General"/>
          <w:gallery w:val="placeholder"/>
        </w:category>
        <w:types>
          <w:type w:val="bbPlcHdr"/>
        </w:types>
        <w:behaviors>
          <w:behavior w:val="content"/>
        </w:behaviors>
        <w:guid w:val="{C629AD6C-68C3-4429-9282-F53BD720C753}"/>
      </w:docPartPr>
      <w:docPartBody>
        <w:p w:rsidR="0016112E" w:rsidRDefault="0016112E" w:rsidP="0016112E">
          <w:pPr>
            <w:pStyle w:val="AA30479C5AA649EA9E7EC570AB9C49A01"/>
          </w:pPr>
          <w:r w:rsidRPr="00421642">
            <w:rPr>
              <w:rStyle w:val="PlaceholderText"/>
              <w:rFonts w:asciiTheme="minorHAnsi" w:eastAsiaTheme="minorHAnsi" w:hAnsiTheme="minorHAnsi" w:cstheme="minorHAnsi"/>
              <w:sz w:val="18"/>
              <w:szCs w:val="18"/>
            </w:rPr>
            <w:t>TA 2 Email.</w:t>
          </w:r>
        </w:p>
      </w:docPartBody>
    </w:docPart>
    <w:docPart>
      <w:docPartPr>
        <w:name w:val="E34B2F369A864C829AF05A51B70C43E3"/>
        <w:category>
          <w:name w:val="General"/>
          <w:gallery w:val="placeholder"/>
        </w:category>
        <w:types>
          <w:type w:val="bbPlcHdr"/>
        </w:types>
        <w:behaviors>
          <w:behavior w:val="content"/>
        </w:behaviors>
        <w:guid w:val="{F684951E-EF87-4375-A6FF-0F86A7852DD0}"/>
      </w:docPartPr>
      <w:docPartBody>
        <w:p w:rsidR="0016112E" w:rsidRDefault="0016112E" w:rsidP="0016112E">
          <w:pPr>
            <w:pStyle w:val="E34B2F369A864C829AF05A51B70C43E31"/>
          </w:pPr>
          <w:r w:rsidRPr="00421642">
            <w:rPr>
              <w:rStyle w:val="PlaceholderText"/>
              <w:rFonts w:asciiTheme="minorHAnsi" w:eastAsiaTheme="minorHAnsi" w:hAnsiTheme="minorHAnsi" w:cstheme="minorHAnsi"/>
              <w:sz w:val="18"/>
              <w:szCs w:val="18"/>
            </w:rPr>
            <w:t>TA 3 Email.</w:t>
          </w:r>
        </w:p>
      </w:docPartBody>
    </w:docPart>
    <w:docPart>
      <w:docPartPr>
        <w:name w:val="54EB083EAAE043EBBA48C1CC1CA465C5"/>
        <w:category>
          <w:name w:val="General"/>
          <w:gallery w:val="placeholder"/>
        </w:category>
        <w:types>
          <w:type w:val="bbPlcHdr"/>
        </w:types>
        <w:behaviors>
          <w:behavior w:val="content"/>
        </w:behaviors>
        <w:guid w:val="{78FEAA1B-6A9B-4CD4-801C-EF499F8B4F60}"/>
      </w:docPartPr>
      <w:docPartBody>
        <w:p w:rsidR="0016112E" w:rsidRDefault="0016112E" w:rsidP="0016112E">
          <w:pPr>
            <w:pStyle w:val="54EB083EAAE043EBBA48C1CC1CA465C51"/>
          </w:pPr>
          <w:r w:rsidRPr="00421642">
            <w:rPr>
              <w:rStyle w:val="PlaceholderText"/>
              <w:rFonts w:asciiTheme="minorHAnsi" w:eastAsiaTheme="minorHAnsi" w:hAnsiTheme="minorHAnsi" w:cstheme="minorHAnsi"/>
              <w:sz w:val="18"/>
              <w:szCs w:val="18"/>
            </w:rPr>
            <w:t>TA 4 Email.</w:t>
          </w:r>
        </w:p>
      </w:docPartBody>
    </w:docPart>
    <w:docPart>
      <w:docPartPr>
        <w:name w:val="7C5AF1C9C8ED4E4781265295CACDABAF"/>
        <w:category>
          <w:name w:val="General"/>
          <w:gallery w:val="placeholder"/>
        </w:category>
        <w:types>
          <w:type w:val="bbPlcHdr"/>
        </w:types>
        <w:behaviors>
          <w:behavior w:val="content"/>
        </w:behaviors>
        <w:guid w:val="{32545ED5-7A94-4287-A5E0-8A6423E6DB6B}"/>
      </w:docPartPr>
      <w:docPartBody>
        <w:p w:rsidR="0016112E" w:rsidRDefault="0016112E" w:rsidP="0016112E">
          <w:pPr>
            <w:pStyle w:val="7C5AF1C9C8ED4E4781265295CACDABAF1"/>
          </w:pPr>
          <w:r w:rsidRPr="00421642">
            <w:rPr>
              <w:rStyle w:val="PlaceholderText"/>
              <w:rFonts w:asciiTheme="minorHAnsi" w:eastAsiaTheme="minorHAnsi" w:hAnsiTheme="minorHAnsi" w:cstheme="minorHAnsi"/>
              <w:sz w:val="18"/>
              <w:szCs w:val="18"/>
            </w:rPr>
            <w:t>TA 1 Office.</w:t>
          </w:r>
        </w:p>
      </w:docPartBody>
    </w:docPart>
    <w:docPart>
      <w:docPartPr>
        <w:name w:val="AB05B22F523047DEBA20A12B4163C7B1"/>
        <w:category>
          <w:name w:val="General"/>
          <w:gallery w:val="placeholder"/>
        </w:category>
        <w:types>
          <w:type w:val="bbPlcHdr"/>
        </w:types>
        <w:behaviors>
          <w:behavior w:val="content"/>
        </w:behaviors>
        <w:guid w:val="{0F4E1D97-3505-4D70-8C27-50579BCE9E2C}"/>
      </w:docPartPr>
      <w:docPartBody>
        <w:p w:rsidR="0016112E" w:rsidRDefault="0016112E" w:rsidP="0016112E">
          <w:pPr>
            <w:pStyle w:val="AB05B22F523047DEBA20A12B4163C7B11"/>
          </w:pPr>
          <w:r w:rsidRPr="00421642">
            <w:rPr>
              <w:rStyle w:val="PlaceholderText"/>
              <w:rFonts w:asciiTheme="minorHAnsi" w:eastAsiaTheme="minorHAnsi" w:hAnsiTheme="minorHAnsi" w:cstheme="minorHAnsi"/>
              <w:sz w:val="18"/>
              <w:szCs w:val="18"/>
            </w:rPr>
            <w:t>TA 2 Office.</w:t>
          </w:r>
        </w:p>
      </w:docPartBody>
    </w:docPart>
    <w:docPart>
      <w:docPartPr>
        <w:name w:val="DED9F7BD9F1644A1B768E85605CAF07B"/>
        <w:category>
          <w:name w:val="General"/>
          <w:gallery w:val="placeholder"/>
        </w:category>
        <w:types>
          <w:type w:val="bbPlcHdr"/>
        </w:types>
        <w:behaviors>
          <w:behavior w:val="content"/>
        </w:behaviors>
        <w:guid w:val="{7C28A510-E91A-40F0-B1FA-B8F2D9B650CB}"/>
      </w:docPartPr>
      <w:docPartBody>
        <w:p w:rsidR="0016112E" w:rsidRDefault="0016112E" w:rsidP="0016112E">
          <w:pPr>
            <w:pStyle w:val="DED9F7BD9F1644A1B768E85605CAF07B1"/>
          </w:pPr>
          <w:r w:rsidRPr="00421642">
            <w:rPr>
              <w:rStyle w:val="PlaceholderText"/>
              <w:rFonts w:asciiTheme="minorHAnsi" w:eastAsiaTheme="minorHAnsi" w:hAnsiTheme="minorHAnsi" w:cstheme="minorHAnsi"/>
              <w:sz w:val="18"/>
              <w:szCs w:val="18"/>
            </w:rPr>
            <w:t>TA 3 Office.</w:t>
          </w:r>
        </w:p>
      </w:docPartBody>
    </w:docPart>
    <w:docPart>
      <w:docPartPr>
        <w:name w:val="CBF27785EC5B435AAD542EE0CEC3EDB9"/>
        <w:category>
          <w:name w:val="General"/>
          <w:gallery w:val="placeholder"/>
        </w:category>
        <w:types>
          <w:type w:val="bbPlcHdr"/>
        </w:types>
        <w:behaviors>
          <w:behavior w:val="content"/>
        </w:behaviors>
        <w:guid w:val="{8FA11F55-74C9-48A0-AACB-965A3C8627FE}"/>
      </w:docPartPr>
      <w:docPartBody>
        <w:p w:rsidR="0016112E" w:rsidRDefault="0016112E" w:rsidP="0016112E">
          <w:pPr>
            <w:pStyle w:val="CBF27785EC5B435AAD542EE0CEC3EDB91"/>
          </w:pPr>
          <w:r w:rsidRPr="00421642">
            <w:rPr>
              <w:rStyle w:val="PlaceholderText"/>
              <w:rFonts w:asciiTheme="minorHAnsi" w:eastAsiaTheme="minorHAnsi" w:hAnsiTheme="minorHAnsi" w:cstheme="minorHAnsi"/>
              <w:sz w:val="18"/>
              <w:szCs w:val="18"/>
            </w:rPr>
            <w:t>TA 4 Office.</w:t>
          </w:r>
        </w:p>
      </w:docPartBody>
    </w:docPart>
    <w:docPart>
      <w:docPartPr>
        <w:name w:val="E0B3AAE9137C441B997B98B4A9B743A2"/>
        <w:category>
          <w:name w:val="General"/>
          <w:gallery w:val="placeholder"/>
        </w:category>
        <w:types>
          <w:type w:val="bbPlcHdr"/>
        </w:types>
        <w:behaviors>
          <w:behavior w:val="content"/>
        </w:behaviors>
        <w:guid w:val="{93443687-0D62-4BDC-859C-14E62FE4F801}"/>
      </w:docPartPr>
      <w:docPartBody>
        <w:p w:rsidR="0016112E" w:rsidRDefault="0016112E" w:rsidP="0016112E">
          <w:pPr>
            <w:pStyle w:val="E0B3AAE9137C441B997B98B4A9B743A21"/>
          </w:pPr>
          <w:r w:rsidRPr="00421642">
            <w:rPr>
              <w:rStyle w:val="PlaceholderText"/>
              <w:rFonts w:asciiTheme="minorHAnsi" w:eastAsiaTheme="minorHAnsi" w:hAnsiTheme="minorHAnsi" w:cstheme="minorHAnsi"/>
              <w:sz w:val="18"/>
              <w:szCs w:val="18"/>
            </w:rPr>
            <w:t>TA 1 Hours.</w:t>
          </w:r>
        </w:p>
      </w:docPartBody>
    </w:docPart>
    <w:docPart>
      <w:docPartPr>
        <w:name w:val="872C5E2678BE4575AA76915FDBEF7066"/>
        <w:category>
          <w:name w:val="General"/>
          <w:gallery w:val="placeholder"/>
        </w:category>
        <w:types>
          <w:type w:val="bbPlcHdr"/>
        </w:types>
        <w:behaviors>
          <w:behavior w:val="content"/>
        </w:behaviors>
        <w:guid w:val="{641FA170-8F4C-435B-802C-DFA3A8E1140C}"/>
      </w:docPartPr>
      <w:docPartBody>
        <w:p w:rsidR="0016112E" w:rsidRDefault="0016112E" w:rsidP="0016112E">
          <w:pPr>
            <w:pStyle w:val="872C5E2678BE4575AA76915FDBEF70661"/>
          </w:pPr>
          <w:r w:rsidRPr="00421642">
            <w:rPr>
              <w:rStyle w:val="PlaceholderText"/>
              <w:rFonts w:asciiTheme="minorHAnsi" w:eastAsiaTheme="minorHAnsi" w:hAnsiTheme="minorHAnsi" w:cstheme="minorHAnsi"/>
              <w:sz w:val="18"/>
              <w:szCs w:val="18"/>
            </w:rPr>
            <w:t>TA 2 Hours.</w:t>
          </w:r>
        </w:p>
      </w:docPartBody>
    </w:docPart>
    <w:docPart>
      <w:docPartPr>
        <w:name w:val="2AB117381AE34E4B8B711D0675DF1C64"/>
        <w:category>
          <w:name w:val="General"/>
          <w:gallery w:val="placeholder"/>
        </w:category>
        <w:types>
          <w:type w:val="bbPlcHdr"/>
        </w:types>
        <w:behaviors>
          <w:behavior w:val="content"/>
        </w:behaviors>
        <w:guid w:val="{2FB9ACC5-9641-43A1-9421-05FE3A6E93E2}"/>
      </w:docPartPr>
      <w:docPartBody>
        <w:p w:rsidR="0016112E" w:rsidRDefault="0016112E" w:rsidP="0016112E">
          <w:pPr>
            <w:pStyle w:val="2AB117381AE34E4B8B711D0675DF1C641"/>
          </w:pPr>
          <w:r w:rsidRPr="00421642">
            <w:rPr>
              <w:rStyle w:val="PlaceholderText"/>
              <w:rFonts w:asciiTheme="minorHAnsi" w:eastAsiaTheme="minorHAnsi" w:hAnsiTheme="minorHAnsi" w:cstheme="minorHAnsi"/>
              <w:sz w:val="18"/>
              <w:szCs w:val="18"/>
            </w:rPr>
            <w:t>TA 3 Hours.</w:t>
          </w:r>
        </w:p>
      </w:docPartBody>
    </w:docPart>
    <w:docPart>
      <w:docPartPr>
        <w:name w:val="92F5CB27DF0448639CBEE1C9E8EF6E18"/>
        <w:category>
          <w:name w:val="General"/>
          <w:gallery w:val="placeholder"/>
        </w:category>
        <w:types>
          <w:type w:val="bbPlcHdr"/>
        </w:types>
        <w:behaviors>
          <w:behavior w:val="content"/>
        </w:behaviors>
        <w:guid w:val="{E7C311C2-EA94-4E30-80CB-4D73A4EEABB5}"/>
      </w:docPartPr>
      <w:docPartBody>
        <w:p w:rsidR="0016112E" w:rsidRDefault="0016112E" w:rsidP="0016112E">
          <w:pPr>
            <w:pStyle w:val="92F5CB27DF0448639CBEE1C9E8EF6E181"/>
          </w:pPr>
          <w:r w:rsidRPr="00421642">
            <w:rPr>
              <w:rStyle w:val="PlaceholderText"/>
              <w:rFonts w:asciiTheme="minorHAnsi" w:eastAsiaTheme="minorHAnsi" w:hAnsiTheme="minorHAnsi" w:cstheme="minorHAnsi"/>
              <w:sz w:val="18"/>
              <w:szCs w:val="18"/>
            </w:rPr>
            <w:t>TA 4 Hours.</w:t>
          </w:r>
        </w:p>
      </w:docPartBody>
    </w:docPart>
    <w:docPart>
      <w:docPartPr>
        <w:name w:val="638B940E1FE44C5D92404D5505237860"/>
        <w:category>
          <w:name w:val="General"/>
          <w:gallery w:val="placeholder"/>
        </w:category>
        <w:types>
          <w:type w:val="bbPlcHdr"/>
        </w:types>
        <w:behaviors>
          <w:behavior w:val="content"/>
        </w:behaviors>
        <w:guid w:val="{9D59C5C6-F91A-4196-B33F-9416AF9BABC2}"/>
      </w:docPartPr>
      <w:docPartBody>
        <w:p w:rsidR="0016112E" w:rsidRDefault="0016112E" w:rsidP="0016112E">
          <w:pPr>
            <w:pStyle w:val="638B940E1FE44C5D92404D55052378601"/>
          </w:pPr>
          <w:r w:rsidRPr="00421642">
            <w:rPr>
              <w:rStyle w:val="PlaceholderText"/>
              <w:rFonts w:asciiTheme="minorHAnsi" w:eastAsiaTheme="minorHAnsi" w:hAnsiTheme="minorHAnsi" w:cstheme="minorHAnsi"/>
              <w:sz w:val="18"/>
              <w:szCs w:val="18"/>
            </w:rPr>
            <w:t>TA 1 Name.</w:t>
          </w:r>
        </w:p>
      </w:docPartBody>
    </w:docPart>
    <w:docPart>
      <w:docPartPr>
        <w:name w:val="F4446DD58A9E44E4A8E74662F2405563"/>
        <w:category>
          <w:name w:val="General"/>
          <w:gallery w:val="placeholder"/>
        </w:category>
        <w:types>
          <w:type w:val="bbPlcHdr"/>
        </w:types>
        <w:behaviors>
          <w:behavior w:val="content"/>
        </w:behaviors>
        <w:guid w:val="{80E44F4B-ABAD-4471-846B-72BEDDCB69BC}"/>
      </w:docPartPr>
      <w:docPartBody>
        <w:p w:rsidR="0016112E" w:rsidRDefault="0016112E" w:rsidP="0016112E">
          <w:pPr>
            <w:pStyle w:val="F4446DD58A9E44E4A8E74662F24055631"/>
          </w:pPr>
          <w:r w:rsidRPr="00421642">
            <w:rPr>
              <w:rStyle w:val="PlaceholderText"/>
              <w:rFonts w:asciiTheme="minorHAnsi" w:eastAsiaTheme="minorHAnsi" w:hAnsiTheme="minorHAnsi" w:cstheme="minorHAnsi"/>
              <w:sz w:val="22"/>
              <w:szCs w:val="22"/>
            </w:rPr>
            <w:t>Course abbreviation and number.</w:t>
          </w:r>
        </w:p>
      </w:docPartBody>
    </w:docPart>
    <w:docPart>
      <w:docPartPr>
        <w:name w:val="1D52D008BFED4C8EA83C2B8C096A6B1E"/>
        <w:category>
          <w:name w:val="General"/>
          <w:gallery w:val="placeholder"/>
        </w:category>
        <w:types>
          <w:type w:val="bbPlcHdr"/>
        </w:types>
        <w:behaviors>
          <w:behavior w:val="content"/>
        </w:behaviors>
        <w:guid w:val="{96F83F03-E8F4-49A9-82B5-CCFE5EC3B364}"/>
      </w:docPartPr>
      <w:docPartBody>
        <w:p w:rsidR="0016112E" w:rsidRDefault="0016112E" w:rsidP="0016112E">
          <w:pPr>
            <w:pStyle w:val="1D52D008BFED4C8EA83C2B8C096A6B1E1"/>
          </w:pPr>
          <w:r w:rsidRPr="00421642">
            <w:rPr>
              <w:rStyle w:val="PlaceholderText"/>
              <w:rFonts w:asciiTheme="minorHAnsi" w:eastAsiaTheme="minorHAnsi" w:hAnsiTheme="minorHAnsi" w:cstheme="minorHAnsi"/>
              <w:sz w:val="22"/>
              <w:szCs w:val="22"/>
            </w:rPr>
            <w:t>Full course title.</w:t>
          </w:r>
        </w:p>
      </w:docPartBody>
    </w:docPart>
    <w:docPart>
      <w:docPartPr>
        <w:name w:val="5DF5958F73F947068C4EF1F1F6C3FE49"/>
        <w:category>
          <w:name w:val="General"/>
          <w:gallery w:val="placeholder"/>
        </w:category>
        <w:types>
          <w:type w:val="bbPlcHdr"/>
        </w:types>
        <w:behaviors>
          <w:behavior w:val="content"/>
        </w:behaviors>
        <w:guid w:val="{3391E1B1-011D-4919-B7E2-B9FB69593062}"/>
      </w:docPartPr>
      <w:docPartBody>
        <w:p w:rsidR="0016112E" w:rsidRDefault="0016112E" w:rsidP="0016112E">
          <w:pPr>
            <w:pStyle w:val="5DF5958F73F947068C4EF1F1F6C3FE491"/>
          </w:pPr>
          <w:r w:rsidRPr="00421642">
            <w:rPr>
              <w:rStyle w:val="PlaceholderText"/>
              <w:rFonts w:asciiTheme="minorHAnsi" w:eastAsiaTheme="minorHAnsi" w:hAnsiTheme="minorHAnsi" w:cstheme="minorHAnsi"/>
              <w:sz w:val="22"/>
              <w:szCs w:val="22"/>
            </w:rPr>
            <w:t>Pre-requisite courses, if any.</w:t>
          </w:r>
        </w:p>
      </w:docPartBody>
    </w:docPart>
    <w:docPart>
      <w:docPartPr>
        <w:name w:val="E797899757204E06B5A1D52FFB945790"/>
        <w:category>
          <w:name w:val="General"/>
          <w:gallery w:val="placeholder"/>
        </w:category>
        <w:types>
          <w:type w:val="bbPlcHdr"/>
        </w:types>
        <w:behaviors>
          <w:behavior w:val="content"/>
        </w:behaviors>
        <w:guid w:val="{5F2FCABD-70A2-4595-90E4-58B9C518F402}"/>
      </w:docPartPr>
      <w:docPartBody>
        <w:p w:rsidR="0016112E" w:rsidRDefault="0016112E" w:rsidP="0016112E">
          <w:pPr>
            <w:pStyle w:val="E797899757204E06B5A1D52FFB9457901"/>
          </w:pPr>
          <w:r w:rsidRPr="00421642">
            <w:rPr>
              <w:rStyle w:val="PlaceholderText"/>
              <w:rFonts w:asciiTheme="minorHAnsi" w:eastAsiaTheme="minorHAnsi" w:hAnsiTheme="minorHAnsi" w:cstheme="minorHAnsi"/>
              <w:sz w:val="22"/>
              <w:szCs w:val="22"/>
            </w:rPr>
            <w:t>Semester and year of current course offering.</w:t>
          </w:r>
        </w:p>
      </w:docPartBody>
    </w:docPart>
    <w:docPart>
      <w:docPartPr>
        <w:name w:val="E315EE1B3C124955BF96AE12E538ADF2"/>
        <w:category>
          <w:name w:val="General"/>
          <w:gallery w:val="placeholder"/>
        </w:category>
        <w:types>
          <w:type w:val="bbPlcHdr"/>
        </w:types>
        <w:behaviors>
          <w:behavior w:val="content"/>
        </w:behaviors>
        <w:guid w:val="{4B922681-D1E6-4EE6-9DA5-1E22675B84A8}"/>
      </w:docPartPr>
      <w:docPartBody>
        <w:p w:rsidR="0016112E" w:rsidRDefault="0016112E" w:rsidP="0016112E">
          <w:pPr>
            <w:pStyle w:val="E315EE1B3C124955BF96AE12E538ADF21"/>
          </w:pPr>
          <w:r w:rsidRPr="00421642">
            <w:rPr>
              <w:rStyle w:val="PlaceholderText"/>
              <w:rFonts w:asciiTheme="minorHAnsi" w:eastAsiaTheme="minorHAnsi" w:hAnsiTheme="minorHAnsi" w:cstheme="minorHAnsi"/>
              <w:sz w:val="22"/>
              <w:szCs w:val="22"/>
            </w:rPr>
            <w:t># credits.</w:t>
          </w:r>
        </w:p>
      </w:docPartBody>
    </w:docPart>
    <w:docPart>
      <w:docPartPr>
        <w:name w:val="6D9BB7117B5E40409BB8C385E5F2F5B8"/>
        <w:category>
          <w:name w:val="General"/>
          <w:gallery w:val="placeholder"/>
        </w:category>
        <w:types>
          <w:type w:val="bbPlcHdr"/>
        </w:types>
        <w:behaviors>
          <w:behavior w:val="content"/>
        </w:behaviors>
        <w:guid w:val="{6B41E0B0-48A5-4418-B284-AD037896870D}"/>
      </w:docPartPr>
      <w:docPartBody>
        <w:p w:rsidR="0016112E" w:rsidRDefault="0016112E" w:rsidP="0016112E">
          <w:pPr>
            <w:pStyle w:val="6D9BB7117B5E40409BB8C385E5F2F5B81"/>
          </w:pPr>
          <w:r w:rsidRPr="00421642">
            <w:rPr>
              <w:rStyle w:val="PlaceholderText"/>
              <w:rFonts w:asciiTheme="minorHAnsi" w:eastAsiaTheme="minorHAnsi" w:hAnsiTheme="minorHAnsi" w:cstheme="minorHAnsi"/>
              <w:sz w:val="22"/>
              <w:szCs w:val="22"/>
            </w:rPr>
            <w:t>On campus, online, blended, hybrid, etc.</w:t>
          </w:r>
        </w:p>
      </w:docPartBody>
    </w:docPart>
    <w:docPart>
      <w:docPartPr>
        <w:name w:val="60702C2AE8C64C7CA7354516E19ACB50"/>
        <w:category>
          <w:name w:val="General"/>
          <w:gallery w:val="placeholder"/>
        </w:category>
        <w:types>
          <w:type w:val="bbPlcHdr"/>
        </w:types>
        <w:behaviors>
          <w:behavior w:val="content"/>
        </w:behaviors>
        <w:guid w:val="{E3D99A61-7A15-4268-8286-8C8CC2F13CAF}"/>
      </w:docPartPr>
      <w:docPartBody>
        <w:p w:rsidR="0016112E" w:rsidRDefault="0016112E" w:rsidP="0016112E">
          <w:pPr>
            <w:pStyle w:val="60702C2AE8C64C7CA7354516E19ACB501"/>
          </w:pPr>
          <w:r w:rsidRPr="00421642">
            <w:rPr>
              <w:rStyle w:val="PlaceholderText"/>
              <w:rFonts w:asciiTheme="minorHAnsi" w:eastAsiaTheme="minorHAnsi" w:hAnsiTheme="minorHAnsi" w:cstheme="minorHAnsi"/>
              <w:sz w:val="22"/>
              <w:szCs w:val="22"/>
            </w:rPr>
            <w:t>Time and location for lectures/tutorials on campus.</w:t>
          </w:r>
        </w:p>
      </w:docPartBody>
    </w:docPart>
    <w:docPart>
      <w:docPartPr>
        <w:name w:val="5E85446503CE4B42B6EEA192F0ADE830"/>
        <w:category>
          <w:name w:val="General"/>
          <w:gallery w:val="placeholder"/>
        </w:category>
        <w:types>
          <w:type w:val="bbPlcHdr"/>
        </w:types>
        <w:behaviors>
          <w:behavior w:val="content"/>
        </w:behaviors>
        <w:guid w:val="{08640293-EB35-4A26-B400-690D8226CE4C}"/>
      </w:docPartPr>
      <w:docPartBody>
        <w:p w:rsidR="0016112E" w:rsidRDefault="0016112E" w:rsidP="0016112E">
          <w:pPr>
            <w:pStyle w:val="5E85446503CE4B42B6EEA192F0ADE8301"/>
          </w:pPr>
          <w:r w:rsidRPr="00421642">
            <w:rPr>
              <w:rStyle w:val="PlaceholderText"/>
              <w:rFonts w:asciiTheme="minorHAnsi" w:eastAsiaTheme="minorHAnsi" w:hAnsiTheme="minorHAnsi" w:cstheme="minorHAnsi"/>
              <w:sz w:val="22"/>
              <w:szCs w:val="22"/>
            </w:rPr>
            <w:t>Accessibility considerations for classrooms/buildings on campus.</w:t>
          </w:r>
        </w:p>
      </w:docPartBody>
    </w:docPart>
    <w:docPart>
      <w:docPartPr>
        <w:name w:val="E8A261DDEBBF40DBB270A599D9F33116"/>
        <w:category>
          <w:name w:val="General"/>
          <w:gallery w:val="placeholder"/>
        </w:category>
        <w:types>
          <w:type w:val="bbPlcHdr"/>
        </w:types>
        <w:behaviors>
          <w:behavior w:val="content"/>
        </w:behaviors>
        <w:guid w:val="{A9759BF9-915E-4E28-B555-CA47E68F6919}"/>
      </w:docPartPr>
      <w:docPartBody>
        <w:p w:rsidR="0016112E" w:rsidRDefault="0016112E" w:rsidP="0016112E">
          <w:pPr>
            <w:pStyle w:val="E8A261DDEBBF40DBB270A599D9F331161"/>
          </w:pPr>
          <w:r w:rsidRPr="005F7B4D">
            <w:rPr>
              <w:rStyle w:val="PlaceholderText"/>
              <w:rFonts w:asciiTheme="minorHAnsi" w:eastAsiaTheme="minorHAnsi" w:hAnsiTheme="minorHAnsi" w:cstheme="minorHAnsi"/>
              <w:sz w:val="22"/>
              <w:szCs w:val="22"/>
            </w:rPr>
            <w:t>Enter course description.</w:t>
          </w:r>
        </w:p>
      </w:docPartBody>
    </w:docPart>
    <w:docPart>
      <w:docPartPr>
        <w:name w:val="039673D138714E889DFBF17CA26F3D23"/>
        <w:category>
          <w:name w:val="General"/>
          <w:gallery w:val="placeholder"/>
        </w:category>
        <w:types>
          <w:type w:val="bbPlcHdr"/>
        </w:types>
        <w:behaviors>
          <w:behavior w:val="content"/>
        </w:behaviors>
        <w:guid w:val="{E5B58CB6-AD2D-4B29-81C9-18856169ABA0}"/>
      </w:docPartPr>
      <w:docPartBody>
        <w:p w:rsidR="0016112E" w:rsidRDefault="0016112E" w:rsidP="0016112E">
          <w:pPr>
            <w:pStyle w:val="039673D138714E889DFBF17CA26F3D231"/>
          </w:pPr>
          <w:r>
            <w:rPr>
              <w:rStyle w:val="PlaceholderText"/>
              <w:rFonts w:eastAsiaTheme="minorHAnsi"/>
            </w:rPr>
            <w:t>Learning outcome 1</w:t>
          </w:r>
          <w:r w:rsidRPr="00413722">
            <w:rPr>
              <w:rStyle w:val="PlaceholderText"/>
              <w:rFonts w:eastAsiaTheme="minorHAnsi"/>
            </w:rPr>
            <w:t>.</w:t>
          </w:r>
        </w:p>
      </w:docPartBody>
    </w:docPart>
    <w:docPart>
      <w:docPartPr>
        <w:name w:val="DBDD0EF64D9F481F9739F897D996C440"/>
        <w:category>
          <w:name w:val="General"/>
          <w:gallery w:val="placeholder"/>
        </w:category>
        <w:types>
          <w:type w:val="bbPlcHdr"/>
        </w:types>
        <w:behaviors>
          <w:behavior w:val="content"/>
        </w:behaviors>
        <w:guid w:val="{676202A6-FAC4-48A6-8C1E-78BFA46276C6}"/>
      </w:docPartPr>
      <w:docPartBody>
        <w:p w:rsidR="0016112E" w:rsidRDefault="0016112E" w:rsidP="0016112E">
          <w:pPr>
            <w:pStyle w:val="DBDD0EF64D9F481F9739F897D996C4401"/>
          </w:pPr>
          <w:r w:rsidRPr="005F7B4D">
            <w:rPr>
              <w:rStyle w:val="PlaceholderText"/>
              <w:rFonts w:asciiTheme="minorHAnsi" w:eastAsiaTheme="minorHAnsi" w:hAnsiTheme="minorHAnsi" w:cstheme="minorHAnsi"/>
              <w:sz w:val="22"/>
              <w:szCs w:val="22"/>
            </w:rPr>
            <w:t>Who should students contact with what types of questions, and how?</w:t>
          </w:r>
        </w:p>
      </w:docPartBody>
    </w:docPart>
    <w:docPart>
      <w:docPartPr>
        <w:name w:val="AAD8D562E57F46A981235B07A1D1D7E4"/>
        <w:category>
          <w:name w:val="General"/>
          <w:gallery w:val="placeholder"/>
        </w:category>
        <w:types>
          <w:type w:val="bbPlcHdr"/>
        </w:types>
        <w:behaviors>
          <w:behavior w:val="content"/>
        </w:behaviors>
        <w:guid w:val="{8923DCB2-E6A6-48AB-95C1-406238BFF127}"/>
      </w:docPartPr>
      <w:docPartBody>
        <w:p w:rsidR="0016112E" w:rsidRDefault="0016112E" w:rsidP="0016112E">
          <w:pPr>
            <w:pStyle w:val="AAD8D562E57F46A981235B07A1D1D7E41"/>
          </w:pPr>
          <w:r w:rsidRPr="00421642">
            <w:rPr>
              <w:rStyle w:val="PlaceholderText"/>
              <w:rFonts w:asciiTheme="minorHAnsi" w:eastAsiaTheme="minorHAnsi" w:hAnsiTheme="minorHAnsi" w:cstheme="minorHAnsi"/>
              <w:sz w:val="22"/>
              <w:szCs w:val="22"/>
            </w:rPr>
            <w:t>Title.</w:t>
          </w:r>
        </w:p>
      </w:docPartBody>
    </w:docPart>
    <w:docPart>
      <w:docPartPr>
        <w:name w:val="071CBB08F32E4520ABBA31D746DE66E3"/>
        <w:category>
          <w:name w:val="General"/>
          <w:gallery w:val="placeholder"/>
        </w:category>
        <w:types>
          <w:type w:val="bbPlcHdr"/>
        </w:types>
        <w:behaviors>
          <w:behavior w:val="content"/>
        </w:behaviors>
        <w:guid w:val="{F9B8CFC8-C42F-48E2-A992-D32F40DD36E0}"/>
      </w:docPartPr>
      <w:docPartBody>
        <w:p w:rsidR="0016112E" w:rsidRDefault="0016112E" w:rsidP="0016112E">
          <w:pPr>
            <w:pStyle w:val="071CBB08F32E4520ABBA31D746DE66E31"/>
          </w:pPr>
          <w:r w:rsidRPr="00421642">
            <w:rPr>
              <w:rFonts w:asciiTheme="minorHAnsi" w:hAnsiTheme="minorHAnsi" w:cstheme="minorHAnsi"/>
              <w:color w:val="808080"/>
              <w:sz w:val="22"/>
              <w:szCs w:val="22"/>
            </w:rPr>
            <w:t>Ed</w:t>
          </w:r>
          <w:r w:rsidRPr="00421642">
            <w:rPr>
              <w:rStyle w:val="PlaceholderText"/>
              <w:rFonts w:asciiTheme="minorHAnsi" w:eastAsiaTheme="minorHAnsi" w:hAnsiTheme="minorHAnsi" w:cstheme="minorHAnsi"/>
              <w:sz w:val="22"/>
              <w:szCs w:val="22"/>
            </w:rPr>
            <w:t>ition(s).</w:t>
          </w:r>
        </w:p>
      </w:docPartBody>
    </w:docPart>
    <w:docPart>
      <w:docPartPr>
        <w:name w:val="45B3128142784752A0F54FD1332E38C3"/>
        <w:category>
          <w:name w:val="General"/>
          <w:gallery w:val="placeholder"/>
        </w:category>
        <w:types>
          <w:type w:val="bbPlcHdr"/>
        </w:types>
        <w:behaviors>
          <w:behavior w:val="content"/>
        </w:behaviors>
        <w:guid w:val="{7E8AA4BB-98C4-49B5-B9A8-C7FB36634497}"/>
      </w:docPartPr>
      <w:docPartBody>
        <w:p w:rsidR="0016112E" w:rsidRDefault="0016112E" w:rsidP="0016112E">
          <w:pPr>
            <w:pStyle w:val="45B3128142784752A0F54FD1332E38C31"/>
          </w:pPr>
          <w:r w:rsidRPr="00421642">
            <w:rPr>
              <w:rStyle w:val="PlaceholderText"/>
              <w:rFonts w:asciiTheme="minorHAnsi" w:eastAsiaTheme="minorHAnsi" w:hAnsiTheme="minorHAnsi" w:cstheme="minorHAnsi"/>
              <w:sz w:val="22"/>
              <w:szCs w:val="22"/>
            </w:rPr>
            <w:t>Publisher.</w:t>
          </w:r>
        </w:p>
      </w:docPartBody>
    </w:docPart>
    <w:docPart>
      <w:docPartPr>
        <w:name w:val="D778F8A42C5E4ADBB0868C68EF891A94"/>
        <w:category>
          <w:name w:val="General"/>
          <w:gallery w:val="placeholder"/>
        </w:category>
        <w:types>
          <w:type w:val="bbPlcHdr"/>
        </w:types>
        <w:behaviors>
          <w:behavior w:val="content"/>
        </w:behaviors>
        <w:guid w:val="{B7FF20B5-BFC2-4968-AAC7-A7728ADD22FE}"/>
      </w:docPartPr>
      <w:docPartBody>
        <w:p w:rsidR="0016112E" w:rsidRDefault="0016112E" w:rsidP="0016112E">
          <w:pPr>
            <w:pStyle w:val="D778F8A42C5E4ADBB0868C68EF891A941"/>
          </w:pPr>
          <w:r w:rsidRPr="00421642">
            <w:rPr>
              <w:rStyle w:val="PlaceholderText"/>
              <w:rFonts w:asciiTheme="minorHAnsi" w:eastAsiaTheme="minorHAnsi" w:hAnsiTheme="minorHAnsi" w:cstheme="minorHAnsi"/>
              <w:sz w:val="22"/>
              <w:szCs w:val="22"/>
            </w:rPr>
            <w:t>Where to purchase?</w:t>
          </w:r>
        </w:p>
      </w:docPartBody>
    </w:docPart>
    <w:docPart>
      <w:docPartPr>
        <w:name w:val="F0A193CFDAFC4192B931FDD93E33A130"/>
        <w:category>
          <w:name w:val="General"/>
          <w:gallery w:val="placeholder"/>
        </w:category>
        <w:types>
          <w:type w:val="bbPlcHdr"/>
        </w:types>
        <w:behaviors>
          <w:behavior w:val="content"/>
        </w:behaviors>
        <w:guid w:val="{A373EEF6-6833-4B27-9EA2-E7AFD9BC8CB7}"/>
      </w:docPartPr>
      <w:docPartBody>
        <w:p w:rsidR="0016112E" w:rsidRDefault="0016112E" w:rsidP="0016112E">
          <w:pPr>
            <w:pStyle w:val="F0A193CFDAFC4192B931FDD93E33A1301"/>
          </w:pPr>
          <w:r w:rsidRPr="00421642">
            <w:rPr>
              <w:rStyle w:val="PlaceholderText"/>
              <w:rFonts w:asciiTheme="minorHAnsi" w:eastAsiaTheme="minorHAnsi" w:hAnsiTheme="minorHAnsi" w:cstheme="minorHAnsi"/>
              <w:sz w:val="22"/>
              <w:szCs w:val="22"/>
            </w:rPr>
            <w:t>Y or N?</w:t>
          </w:r>
        </w:p>
      </w:docPartBody>
    </w:docPart>
    <w:docPart>
      <w:docPartPr>
        <w:name w:val="E5E244ABB7E04F10B8E6DC372149502D"/>
        <w:category>
          <w:name w:val="General"/>
          <w:gallery w:val="placeholder"/>
        </w:category>
        <w:types>
          <w:type w:val="bbPlcHdr"/>
        </w:types>
        <w:behaviors>
          <w:behavior w:val="content"/>
        </w:behaviors>
        <w:guid w:val="{01F0BECC-E139-4289-9D5E-2ED01CAEA4F6}"/>
      </w:docPartPr>
      <w:docPartBody>
        <w:p w:rsidR="0016112E" w:rsidRDefault="0016112E" w:rsidP="0016112E">
          <w:pPr>
            <w:pStyle w:val="E5E244ABB7E04F10B8E6DC372149502D1"/>
          </w:pPr>
          <w:r w:rsidRPr="00421642">
            <w:rPr>
              <w:rStyle w:val="PlaceholderText"/>
              <w:rFonts w:asciiTheme="minorHAnsi" w:eastAsiaTheme="minorHAnsi" w:hAnsiTheme="minorHAnsi" w:cstheme="minorHAnsi"/>
              <w:sz w:val="22"/>
              <w:szCs w:val="22"/>
            </w:rPr>
            <w:t>Title.</w:t>
          </w:r>
        </w:p>
      </w:docPartBody>
    </w:docPart>
    <w:docPart>
      <w:docPartPr>
        <w:name w:val="508D86F2BA7649D99E47B161ABD87249"/>
        <w:category>
          <w:name w:val="General"/>
          <w:gallery w:val="placeholder"/>
        </w:category>
        <w:types>
          <w:type w:val="bbPlcHdr"/>
        </w:types>
        <w:behaviors>
          <w:behavior w:val="content"/>
        </w:behaviors>
        <w:guid w:val="{5949D60A-78E3-48FD-A9E9-6F7631237103}"/>
      </w:docPartPr>
      <w:docPartBody>
        <w:p w:rsidR="0016112E" w:rsidRDefault="0016112E" w:rsidP="0016112E">
          <w:pPr>
            <w:pStyle w:val="508D86F2BA7649D99E47B161ABD872491"/>
          </w:pPr>
          <w:r w:rsidRPr="00421642">
            <w:rPr>
              <w:rStyle w:val="PlaceholderText"/>
              <w:rFonts w:asciiTheme="minorHAnsi" w:eastAsiaTheme="minorHAnsi" w:hAnsiTheme="minorHAnsi" w:cstheme="minorHAnsi"/>
              <w:sz w:val="22"/>
              <w:szCs w:val="22"/>
            </w:rPr>
            <w:t>How to access?</w:t>
          </w:r>
        </w:p>
      </w:docPartBody>
    </w:docPart>
    <w:docPart>
      <w:docPartPr>
        <w:name w:val="37D1B8C751494644B674A60AF291010D"/>
        <w:category>
          <w:name w:val="General"/>
          <w:gallery w:val="placeholder"/>
        </w:category>
        <w:types>
          <w:type w:val="bbPlcHdr"/>
        </w:types>
        <w:behaviors>
          <w:behavior w:val="content"/>
        </w:behaviors>
        <w:guid w:val="{127F7387-C143-45C9-8693-E357B1D7B94C}"/>
      </w:docPartPr>
      <w:docPartBody>
        <w:p w:rsidR="0016112E" w:rsidRDefault="0016112E" w:rsidP="0016112E">
          <w:pPr>
            <w:pStyle w:val="37D1B8C751494644B674A60AF291010D1"/>
          </w:pPr>
          <w:r w:rsidRPr="00421642">
            <w:rPr>
              <w:rStyle w:val="PlaceholderText"/>
              <w:rFonts w:asciiTheme="minorHAnsi" w:eastAsiaTheme="minorHAnsi" w:hAnsiTheme="minorHAnsi" w:cstheme="minorHAnsi"/>
              <w:sz w:val="22"/>
              <w:szCs w:val="22"/>
            </w:rPr>
            <w:t>Title.</w:t>
          </w:r>
        </w:p>
      </w:docPartBody>
    </w:docPart>
    <w:docPart>
      <w:docPartPr>
        <w:name w:val="59DC99241C194F17B7BE3DFDDBA0A637"/>
        <w:category>
          <w:name w:val="General"/>
          <w:gallery w:val="placeholder"/>
        </w:category>
        <w:types>
          <w:type w:val="bbPlcHdr"/>
        </w:types>
        <w:behaviors>
          <w:behavior w:val="content"/>
        </w:behaviors>
        <w:guid w:val="{0F8D412F-DB25-46AE-9826-BC9CD7AACE60}"/>
      </w:docPartPr>
      <w:docPartBody>
        <w:p w:rsidR="0016112E" w:rsidRDefault="0016112E" w:rsidP="0016112E">
          <w:pPr>
            <w:pStyle w:val="59DC99241C194F17B7BE3DFDDBA0A6371"/>
          </w:pPr>
          <w:r w:rsidRPr="00421642">
            <w:rPr>
              <w:rStyle w:val="PlaceholderText"/>
              <w:rFonts w:asciiTheme="minorHAnsi" w:eastAsiaTheme="minorHAnsi" w:hAnsiTheme="minorHAnsi" w:cstheme="minorHAnsi"/>
              <w:sz w:val="22"/>
              <w:szCs w:val="22"/>
            </w:rPr>
            <w:t>Select Type.</w:t>
          </w:r>
        </w:p>
      </w:docPartBody>
    </w:docPart>
    <w:docPart>
      <w:docPartPr>
        <w:name w:val="FE142B9CF9934FCB9C5EC41FE440EB0B"/>
        <w:category>
          <w:name w:val="General"/>
          <w:gallery w:val="placeholder"/>
        </w:category>
        <w:types>
          <w:type w:val="bbPlcHdr"/>
        </w:types>
        <w:behaviors>
          <w:behavior w:val="content"/>
        </w:behaviors>
        <w:guid w:val="{90EC09EA-3427-4E4B-A251-D7133ED31F82}"/>
      </w:docPartPr>
      <w:docPartBody>
        <w:p w:rsidR="0016112E" w:rsidRDefault="0016112E" w:rsidP="0016112E">
          <w:pPr>
            <w:pStyle w:val="FE142B9CF9934FCB9C5EC41FE440EB0B1"/>
          </w:pPr>
          <w:r w:rsidRPr="00421642">
            <w:rPr>
              <w:rStyle w:val="PlaceholderText"/>
              <w:rFonts w:asciiTheme="minorHAnsi" w:eastAsiaTheme="minorHAnsi" w:hAnsiTheme="minorHAnsi" w:cstheme="minorHAnsi"/>
              <w:sz w:val="22"/>
              <w:szCs w:val="22"/>
            </w:rPr>
            <w:t>How to access?</w:t>
          </w:r>
        </w:p>
      </w:docPartBody>
    </w:docPart>
    <w:docPart>
      <w:docPartPr>
        <w:name w:val="8D92D4F8C9B24698AD74C6EC7E2D0C6E"/>
        <w:category>
          <w:name w:val="General"/>
          <w:gallery w:val="placeholder"/>
        </w:category>
        <w:types>
          <w:type w:val="bbPlcHdr"/>
        </w:types>
        <w:behaviors>
          <w:behavior w:val="content"/>
        </w:behaviors>
        <w:guid w:val="{829E6D8F-EDCA-4DD2-90E9-A516E4F22694}"/>
      </w:docPartPr>
      <w:docPartBody>
        <w:p w:rsidR="0016112E" w:rsidRDefault="0016112E" w:rsidP="0016112E">
          <w:pPr>
            <w:pStyle w:val="8D92D4F8C9B24698AD74C6EC7E2D0C6E1"/>
          </w:pPr>
          <w:r w:rsidRPr="00421642">
            <w:rPr>
              <w:rStyle w:val="PlaceholderText"/>
              <w:rFonts w:asciiTheme="minorHAnsi" w:eastAsiaTheme="minorHAnsi" w:hAnsiTheme="minorHAnsi" w:cstheme="minorHAnsi"/>
              <w:sz w:val="22"/>
              <w:szCs w:val="22"/>
            </w:rPr>
            <w:t>Add details.</w:t>
          </w:r>
        </w:p>
      </w:docPartBody>
    </w:docPart>
    <w:docPart>
      <w:docPartPr>
        <w:name w:val="1488FD02D4404E18B9A6D343CB591985"/>
        <w:category>
          <w:name w:val="General"/>
          <w:gallery w:val="placeholder"/>
        </w:category>
        <w:types>
          <w:type w:val="bbPlcHdr"/>
        </w:types>
        <w:behaviors>
          <w:behavior w:val="content"/>
        </w:behaviors>
        <w:guid w:val="{D53A3975-EFFD-4740-8B31-733703DFBF64}"/>
      </w:docPartPr>
      <w:docPartBody>
        <w:p w:rsidR="0016112E" w:rsidRDefault="0016112E" w:rsidP="0016112E">
          <w:pPr>
            <w:pStyle w:val="1488FD02D4404E18B9A6D343CB5919851"/>
          </w:pPr>
          <w:r w:rsidRPr="00421642">
            <w:rPr>
              <w:rStyle w:val="PlaceholderText"/>
              <w:rFonts w:asciiTheme="minorHAnsi" w:eastAsiaTheme="minorHAnsi" w:hAnsiTheme="minorHAnsi" w:cstheme="minorHAnsi"/>
              <w:sz w:val="22"/>
              <w:szCs w:val="22"/>
            </w:rPr>
            <w:t>Title.</w:t>
          </w:r>
        </w:p>
      </w:docPartBody>
    </w:docPart>
    <w:docPart>
      <w:docPartPr>
        <w:name w:val="0C4789BF3F5F40D884BF08E5BE957D9E"/>
        <w:category>
          <w:name w:val="General"/>
          <w:gallery w:val="placeholder"/>
        </w:category>
        <w:types>
          <w:type w:val="bbPlcHdr"/>
        </w:types>
        <w:behaviors>
          <w:behavior w:val="content"/>
        </w:behaviors>
        <w:guid w:val="{08EDF73C-73CC-4EF2-84E7-F609CEB004BB}"/>
      </w:docPartPr>
      <w:docPartBody>
        <w:p w:rsidR="0016112E" w:rsidRDefault="0016112E" w:rsidP="0016112E">
          <w:pPr>
            <w:pStyle w:val="0C4789BF3F5F40D884BF08E5BE957D9E1"/>
          </w:pPr>
          <w:r w:rsidRPr="00421642">
            <w:rPr>
              <w:rStyle w:val="PlaceholderText"/>
              <w:rFonts w:asciiTheme="minorHAnsi" w:eastAsiaTheme="minorHAnsi" w:hAnsiTheme="minorHAnsi" w:cstheme="minorHAnsi"/>
              <w:sz w:val="22"/>
              <w:szCs w:val="22"/>
            </w:rPr>
            <w:t>Select Type.</w:t>
          </w:r>
        </w:p>
      </w:docPartBody>
    </w:docPart>
    <w:docPart>
      <w:docPartPr>
        <w:name w:val="0B1BAED70CAB44B699D4B20246EF4317"/>
        <w:category>
          <w:name w:val="General"/>
          <w:gallery w:val="placeholder"/>
        </w:category>
        <w:types>
          <w:type w:val="bbPlcHdr"/>
        </w:types>
        <w:behaviors>
          <w:behavior w:val="content"/>
        </w:behaviors>
        <w:guid w:val="{5447EDA8-53AA-4B6B-AEE1-7BD444B85840}"/>
      </w:docPartPr>
      <w:docPartBody>
        <w:p w:rsidR="0016112E" w:rsidRDefault="0016112E" w:rsidP="0016112E">
          <w:pPr>
            <w:pStyle w:val="0B1BAED70CAB44B699D4B20246EF43171"/>
          </w:pPr>
          <w:r w:rsidRPr="00421642">
            <w:rPr>
              <w:rStyle w:val="PlaceholderText"/>
              <w:rFonts w:asciiTheme="minorHAnsi" w:eastAsiaTheme="minorHAnsi" w:hAnsiTheme="minorHAnsi" w:cstheme="minorHAnsi"/>
              <w:sz w:val="22"/>
              <w:szCs w:val="22"/>
            </w:rPr>
            <w:t>How to access?</w:t>
          </w:r>
        </w:p>
      </w:docPartBody>
    </w:docPart>
    <w:docPart>
      <w:docPartPr>
        <w:name w:val="C91592C829284FE59007ACA2F24819B3"/>
        <w:category>
          <w:name w:val="General"/>
          <w:gallery w:val="placeholder"/>
        </w:category>
        <w:types>
          <w:type w:val="bbPlcHdr"/>
        </w:types>
        <w:behaviors>
          <w:behavior w:val="content"/>
        </w:behaviors>
        <w:guid w:val="{C3A04DD0-C174-4047-8204-F157B5EEB7A1}"/>
      </w:docPartPr>
      <w:docPartBody>
        <w:p w:rsidR="0016112E" w:rsidRDefault="0016112E" w:rsidP="0016112E">
          <w:pPr>
            <w:pStyle w:val="C91592C829284FE59007ACA2F24819B31"/>
          </w:pPr>
          <w:r w:rsidRPr="00421642">
            <w:rPr>
              <w:rStyle w:val="PlaceholderText"/>
              <w:rFonts w:asciiTheme="minorHAnsi" w:eastAsiaTheme="minorHAnsi" w:hAnsiTheme="minorHAnsi" w:cstheme="minorHAnsi"/>
              <w:sz w:val="22"/>
              <w:szCs w:val="22"/>
            </w:rPr>
            <w:t>Add details.</w:t>
          </w:r>
        </w:p>
      </w:docPartBody>
    </w:docPart>
    <w:docPart>
      <w:docPartPr>
        <w:name w:val="C3AC52D9E68344ECB773BB6DE92B52E8"/>
        <w:category>
          <w:name w:val="General"/>
          <w:gallery w:val="placeholder"/>
        </w:category>
        <w:types>
          <w:type w:val="bbPlcHdr"/>
        </w:types>
        <w:behaviors>
          <w:behavior w:val="content"/>
        </w:behaviors>
        <w:guid w:val="{87C828F3-FC14-47D9-BBAA-C2FC55F46AF9}"/>
      </w:docPartPr>
      <w:docPartBody>
        <w:p w:rsidR="0016112E" w:rsidRDefault="0016112E" w:rsidP="0016112E">
          <w:pPr>
            <w:pStyle w:val="C3AC52D9E68344ECB773BB6DE92B52E81"/>
          </w:pPr>
          <w:r w:rsidRPr="00421642">
            <w:rPr>
              <w:rStyle w:val="PlaceholderText"/>
              <w:rFonts w:asciiTheme="minorHAnsi" w:eastAsiaTheme="minorHAnsi" w:hAnsiTheme="minorHAnsi" w:cstheme="minorHAnsi"/>
              <w:sz w:val="22"/>
              <w:szCs w:val="22"/>
            </w:rPr>
            <w:t>Title.</w:t>
          </w:r>
        </w:p>
      </w:docPartBody>
    </w:docPart>
    <w:docPart>
      <w:docPartPr>
        <w:name w:val="E2D42E2A15B147CD96E050A8657AC49D"/>
        <w:category>
          <w:name w:val="General"/>
          <w:gallery w:val="placeholder"/>
        </w:category>
        <w:types>
          <w:type w:val="bbPlcHdr"/>
        </w:types>
        <w:behaviors>
          <w:behavior w:val="content"/>
        </w:behaviors>
        <w:guid w:val="{A80D8090-1DBB-4DC1-B5C9-90DBB949D48F}"/>
      </w:docPartPr>
      <w:docPartBody>
        <w:p w:rsidR="0016112E" w:rsidRDefault="0016112E" w:rsidP="0016112E">
          <w:pPr>
            <w:pStyle w:val="E2D42E2A15B147CD96E050A8657AC49D1"/>
          </w:pPr>
          <w:r w:rsidRPr="00421642">
            <w:rPr>
              <w:rStyle w:val="PlaceholderText"/>
              <w:rFonts w:asciiTheme="minorHAnsi" w:eastAsiaTheme="minorHAnsi" w:hAnsiTheme="minorHAnsi" w:cstheme="minorHAnsi"/>
              <w:sz w:val="22"/>
              <w:szCs w:val="22"/>
            </w:rPr>
            <w:t>Select Type.</w:t>
          </w:r>
        </w:p>
      </w:docPartBody>
    </w:docPart>
    <w:docPart>
      <w:docPartPr>
        <w:name w:val="BB9D0DDB64BA4ECB86C15A7E9AF0D30E"/>
        <w:category>
          <w:name w:val="General"/>
          <w:gallery w:val="placeholder"/>
        </w:category>
        <w:types>
          <w:type w:val="bbPlcHdr"/>
        </w:types>
        <w:behaviors>
          <w:behavior w:val="content"/>
        </w:behaviors>
        <w:guid w:val="{12646753-F06D-4752-821B-C286125C3A9B}"/>
      </w:docPartPr>
      <w:docPartBody>
        <w:p w:rsidR="0016112E" w:rsidRDefault="0016112E" w:rsidP="0016112E">
          <w:pPr>
            <w:pStyle w:val="BB9D0DDB64BA4ECB86C15A7E9AF0D30E1"/>
          </w:pPr>
          <w:r w:rsidRPr="00421642">
            <w:rPr>
              <w:rStyle w:val="PlaceholderText"/>
              <w:rFonts w:asciiTheme="minorHAnsi" w:eastAsiaTheme="minorHAnsi" w:hAnsiTheme="minorHAnsi" w:cstheme="minorHAnsi"/>
              <w:sz w:val="22"/>
              <w:szCs w:val="22"/>
            </w:rPr>
            <w:t>How to access?</w:t>
          </w:r>
        </w:p>
      </w:docPartBody>
    </w:docPart>
    <w:docPart>
      <w:docPartPr>
        <w:name w:val="F112110933964EDFAB7EDF716B3832E1"/>
        <w:category>
          <w:name w:val="General"/>
          <w:gallery w:val="placeholder"/>
        </w:category>
        <w:types>
          <w:type w:val="bbPlcHdr"/>
        </w:types>
        <w:behaviors>
          <w:behavior w:val="content"/>
        </w:behaviors>
        <w:guid w:val="{AC219759-50F9-46E1-B1CF-4D6ED2E764BC}"/>
      </w:docPartPr>
      <w:docPartBody>
        <w:p w:rsidR="0016112E" w:rsidRDefault="0016112E" w:rsidP="0016112E">
          <w:pPr>
            <w:pStyle w:val="F112110933964EDFAB7EDF716B3832E11"/>
          </w:pPr>
          <w:r w:rsidRPr="00421642">
            <w:rPr>
              <w:rStyle w:val="PlaceholderText"/>
              <w:rFonts w:asciiTheme="minorHAnsi" w:eastAsiaTheme="minorHAnsi" w:hAnsiTheme="minorHAnsi" w:cstheme="minorHAnsi"/>
              <w:sz w:val="22"/>
              <w:szCs w:val="22"/>
            </w:rPr>
            <w:t>Add details.</w:t>
          </w:r>
        </w:p>
      </w:docPartBody>
    </w:docPart>
    <w:docPart>
      <w:docPartPr>
        <w:name w:val="101C22D4B34B4EA28DCAED61383897BA"/>
        <w:category>
          <w:name w:val="General"/>
          <w:gallery w:val="placeholder"/>
        </w:category>
        <w:types>
          <w:type w:val="bbPlcHdr"/>
        </w:types>
        <w:behaviors>
          <w:behavior w:val="content"/>
        </w:behaviors>
        <w:guid w:val="{C63B9615-888B-49B0-9F38-2928266B1F2A}"/>
      </w:docPartPr>
      <w:docPartBody>
        <w:p w:rsidR="0016112E" w:rsidRDefault="0016112E" w:rsidP="0016112E">
          <w:pPr>
            <w:pStyle w:val="101C22D4B34B4EA28DCAED61383897BA1"/>
          </w:pPr>
          <w:r w:rsidRPr="00421642">
            <w:rPr>
              <w:rStyle w:val="PlaceholderText"/>
              <w:rFonts w:asciiTheme="minorHAnsi" w:eastAsiaTheme="minorHAnsi" w:hAnsiTheme="minorHAnsi" w:cstheme="minorHAnsi"/>
              <w:sz w:val="22"/>
              <w:szCs w:val="22"/>
            </w:rPr>
            <w:t>Title.</w:t>
          </w:r>
        </w:p>
      </w:docPartBody>
    </w:docPart>
    <w:docPart>
      <w:docPartPr>
        <w:name w:val="F1B76F5BDAAE4040A64A650DDD63E566"/>
        <w:category>
          <w:name w:val="General"/>
          <w:gallery w:val="placeholder"/>
        </w:category>
        <w:types>
          <w:type w:val="bbPlcHdr"/>
        </w:types>
        <w:behaviors>
          <w:behavior w:val="content"/>
        </w:behaviors>
        <w:guid w:val="{7114DA89-1709-43FB-B864-B08E4EDD3C0B}"/>
      </w:docPartPr>
      <w:docPartBody>
        <w:p w:rsidR="0016112E" w:rsidRDefault="0016112E" w:rsidP="0016112E">
          <w:pPr>
            <w:pStyle w:val="F1B76F5BDAAE4040A64A650DDD63E5661"/>
          </w:pPr>
          <w:r w:rsidRPr="00421642">
            <w:rPr>
              <w:rStyle w:val="PlaceholderText"/>
              <w:rFonts w:asciiTheme="minorHAnsi" w:eastAsiaTheme="minorHAnsi" w:hAnsiTheme="minorHAnsi" w:cstheme="minorHAnsi"/>
              <w:sz w:val="22"/>
              <w:szCs w:val="22"/>
            </w:rPr>
            <w:t>Select Type.</w:t>
          </w:r>
        </w:p>
      </w:docPartBody>
    </w:docPart>
    <w:docPart>
      <w:docPartPr>
        <w:name w:val="80D9CEB56B4942588DCF3F2948B830B3"/>
        <w:category>
          <w:name w:val="General"/>
          <w:gallery w:val="placeholder"/>
        </w:category>
        <w:types>
          <w:type w:val="bbPlcHdr"/>
        </w:types>
        <w:behaviors>
          <w:behavior w:val="content"/>
        </w:behaviors>
        <w:guid w:val="{8E39BC61-3E1B-4F2C-8457-BAFBC602DEBA}"/>
      </w:docPartPr>
      <w:docPartBody>
        <w:p w:rsidR="0016112E" w:rsidRDefault="0016112E" w:rsidP="0016112E">
          <w:pPr>
            <w:pStyle w:val="80D9CEB56B4942588DCF3F2948B830B31"/>
          </w:pPr>
          <w:r w:rsidRPr="00421642">
            <w:rPr>
              <w:rStyle w:val="PlaceholderText"/>
              <w:rFonts w:asciiTheme="minorHAnsi" w:eastAsiaTheme="minorHAnsi" w:hAnsiTheme="minorHAnsi" w:cstheme="minorHAnsi"/>
              <w:sz w:val="22"/>
              <w:szCs w:val="22"/>
            </w:rPr>
            <w:t>How to access?</w:t>
          </w:r>
        </w:p>
      </w:docPartBody>
    </w:docPart>
    <w:docPart>
      <w:docPartPr>
        <w:name w:val="DB5A82314C274D5297A89FAD0ACB64BB"/>
        <w:category>
          <w:name w:val="General"/>
          <w:gallery w:val="placeholder"/>
        </w:category>
        <w:types>
          <w:type w:val="bbPlcHdr"/>
        </w:types>
        <w:behaviors>
          <w:behavior w:val="content"/>
        </w:behaviors>
        <w:guid w:val="{DB0143E9-47E6-4747-9E0D-D6239CCB1523}"/>
      </w:docPartPr>
      <w:docPartBody>
        <w:p w:rsidR="0016112E" w:rsidRDefault="0016112E" w:rsidP="0016112E">
          <w:pPr>
            <w:pStyle w:val="DB5A82314C274D5297A89FAD0ACB64BB1"/>
          </w:pPr>
          <w:r w:rsidRPr="00421642">
            <w:rPr>
              <w:rStyle w:val="PlaceholderText"/>
              <w:rFonts w:asciiTheme="minorHAnsi" w:eastAsiaTheme="minorHAnsi" w:hAnsiTheme="minorHAnsi" w:cstheme="minorHAnsi"/>
              <w:sz w:val="22"/>
              <w:szCs w:val="22"/>
            </w:rPr>
            <w:t>Add details.</w:t>
          </w:r>
        </w:p>
      </w:docPartBody>
    </w:docPart>
    <w:docPart>
      <w:docPartPr>
        <w:name w:val="F975D948A8344DCCA4125D164AA65B9A"/>
        <w:category>
          <w:name w:val="General"/>
          <w:gallery w:val="placeholder"/>
        </w:category>
        <w:types>
          <w:type w:val="bbPlcHdr"/>
        </w:types>
        <w:behaviors>
          <w:behavior w:val="content"/>
        </w:behaviors>
        <w:guid w:val="{E51CA808-BCF0-4EBA-88EF-D988FF2FE09D}"/>
      </w:docPartPr>
      <w:docPartBody>
        <w:p w:rsidR="0016112E" w:rsidRDefault="0016112E" w:rsidP="0016112E">
          <w:pPr>
            <w:pStyle w:val="F975D948A8344DCCA4125D164AA65B9A1"/>
          </w:pPr>
          <w:r w:rsidRPr="00421642">
            <w:rPr>
              <w:rStyle w:val="PlaceholderText"/>
              <w:rFonts w:asciiTheme="minorHAnsi" w:eastAsiaTheme="minorHAnsi" w:hAnsiTheme="minorHAnsi" w:cstheme="minorHAnsi"/>
              <w:sz w:val="22"/>
              <w:szCs w:val="22"/>
            </w:rPr>
            <w:t>Title.</w:t>
          </w:r>
        </w:p>
      </w:docPartBody>
    </w:docPart>
    <w:docPart>
      <w:docPartPr>
        <w:name w:val="5336C97188C243F394DA96F83578C34A"/>
        <w:category>
          <w:name w:val="General"/>
          <w:gallery w:val="placeholder"/>
        </w:category>
        <w:types>
          <w:type w:val="bbPlcHdr"/>
        </w:types>
        <w:behaviors>
          <w:behavior w:val="content"/>
        </w:behaviors>
        <w:guid w:val="{6F3D258B-C2D9-45D4-81E7-752FEC894A1F}"/>
      </w:docPartPr>
      <w:docPartBody>
        <w:p w:rsidR="0016112E" w:rsidRDefault="0016112E" w:rsidP="0016112E">
          <w:pPr>
            <w:pStyle w:val="5336C97188C243F394DA96F83578C34A1"/>
          </w:pPr>
          <w:r w:rsidRPr="00421642">
            <w:rPr>
              <w:rStyle w:val="PlaceholderText"/>
              <w:rFonts w:asciiTheme="minorHAnsi" w:eastAsiaTheme="minorHAnsi" w:hAnsiTheme="minorHAnsi" w:cstheme="minorHAnsi"/>
              <w:sz w:val="22"/>
              <w:szCs w:val="22"/>
            </w:rPr>
            <w:t>Select Type.</w:t>
          </w:r>
        </w:p>
      </w:docPartBody>
    </w:docPart>
    <w:docPart>
      <w:docPartPr>
        <w:name w:val="0028B335BA4C426CBA9AA895E832642F"/>
        <w:category>
          <w:name w:val="General"/>
          <w:gallery w:val="placeholder"/>
        </w:category>
        <w:types>
          <w:type w:val="bbPlcHdr"/>
        </w:types>
        <w:behaviors>
          <w:behavior w:val="content"/>
        </w:behaviors>
        <w:guid w:val="{6917A290-68A1-4B11-8B50-442EC1C2CFE7}"/>
      </w:docPartPr>
      <w:docPartBody>
        <w:p w:rsidR="0016112E" w:rsidRDefault="0016112E" w:rsidP="0016112E">
          <w:pPr>
            <w:pStyle w:val="0028B335BA4C426CBA9AA895E832642F1"/>
          </w:pPr>
          <w:r w:rsidRPr="00421642">
            <w:rPr>
              <w:rStyle w:val="PlaceholderText"/>
              <w:rFonts w:asciiTheme="minorHAnsi" w:eastAsiaTheme="minorHAnsi" w:hAnsiTheme="minorHAnsi" w:cstheme="minorHAnsi"/>
              <w:sz w:val="22"/>
              <w:szCs w:val="22"/>
            </w:rPr>
            <w:t>How to access?</w:t>
          </w:r>
        </w:p>
      </w:docPartBody>
    </w:docPart>
    <w:docPart>
      <w:docPartPr>
        <w:name w:val="5B29AEA6E4B841B5878695FC01F04AC6"/>
        <w:category>
          <w:name w:val="General"/>
          <w:gallery w:val="placeholder"/>
        </w:category>
        <w:types>
          <w:type w:val="bbPlcHdr"/>
        </w:types>
        <w:behaviors>
          <w:behavior w:val="content"/>
        </w:behaviors>
        <w:guid w:val="{E4A729C4-E45D-49AB-B83E-E2A96BD68D8D}"/>
      </w:docPartPr>
      <w:docPartBody>
        <w:p w:rsidR="0016112E" w:rsidRDefault="0016112E" w:rsidP="0016112E">
          <w:pPr>
            <w:pStyle w:val="5B29AEA6E4B841B5878695FC01F04AC61"/>
          </w:pPr>
          <w:r w:rsidRPr="00421642">
            <w:rPr>
              <w:rStyle w:val="PlaceholderText"/>
              <w:rFonts w:asciiTheme="minorHAnsi" w:eastAsiaTheme="minorHAnsi" w:hAnsiTheme="minorHAnsi" w:cstheme="minorHAnsi"/>
              <w:sz w:val="22"/>
              <w:szCs w:val="22"/>
            </w:rPr>
            <w:t>Add details.</w:t>
          </w:r>
        </w:p>
      </w:docPartBody>
    </w:docPart>
    <w:docPart>
      <w:docPartPr>
        <w:name w:val="092191ED7348402194760B5BB8FD07D6"/>
        <w:category>
          <w:name w:val="General"/>
          <w:gallery w:val="placeholder"/>
        </w:category>
        <w:types>
          <w:type w:val="bbPlcHdr"/>
        </w:types>
        <w:behaviors>
          <w:behavior w:val="content"/>
        </w:behaviors>
        <w:guid w:val="{9068D6DB-D08B-44A9-AFB9-2B0DC18F5A77}"/>
      </w:docPartPr>
      <w:docPartBody>
        <w:p w:rsidR="0016112E" w:rsidRDefault="0016112E" w:rsidP="0016112E">
          <w:pPr>
            <w:pStyle w:val="092191ED7348402194760B5BB8FD07D61"/>
          </w:pPr>
          <w:r w:rsidRPr="00421642">
            <w:rPr>
              <w:rStyle w:val="PlaceholderText"/>
              <w:rFonts w:asciiTheme="minorHAnsi" w:eastAsiaTheme="minorHAnsi" w:hAnsiTheme="minorHAnsi" w:cstheme="minorHAnsi"/>
              <w:sz w:val="22"/>
              <w:szCs w:val="22"/>
            </w:rPr>
            <w:t>Select Type.</w:t>
          </w:r>
        </w:p>
      </w:docPartBody>
    </w:docPart>
    <w:docPart>
      <w:docPartPr>
        <w:name w:val="B60517C28CF74D5CA1FFD1EA6A23C8B9"/>
        <w:category>
          <w:name w:val="General"/>
          <w:gallery w:val="placeholder"/>
        </w:category>
        <w:types>
          <w:type w:val="bbPlcHdr"/>
        </w:types>
        <w:behaviors>
          <w:behavior w:val="content"/>
        </w:behaviors>
        <w:guid w:val="{FD9571BB-17A9-4E60-9050-B7BA7E63DBCC}"/>
      </w:docPartPr>
      <w:docPartBody>
        <w:p w:rsidR="0016112E" w:rsidRDefault="0016112E" w:rsidP="0016112E">
          <w:pPr>
            <w:pStyle w:val="B60517C28CF74D5CA1FFD1EA6A23C8B91"/>
          </w:pPr>
          <w:r w:rsidRPr="00421642">
            <w:rPr>
              <w:rStyle w:val="PlaceholderText"/>
              <w:rFonts w:asciiTheme="minorHAnsi" w:eastAsiaTheme="minorHAnsi" w:hAnsiTheme="minorHAnsi" w:cstheme="minorHAnsi"/>
              <w:sz w:val="22"/>
              <w:szCs w:val="22"/>
            </w:rPr>
            <w:t>Add details.</w:t>
          </w:r>
        </w:p>
      </w:docPartBody>
    </w:docPart>
    <w:docPart>
      <w:docPartPr>
        <w:name w:val="54BA9C66B5264E4BB67A87EC6F1B46D2"/>
        <w:category>
          <w:name w:val="General"/>
          <w:gallery w:val="placeholder"/>
        </w:category>
        <w:types>
          <w:type w:val="bbPlcHdr"/>
        </w:types>
        <w:behaviors>
          <w:behavior w:val="content"/>
        </w:behaviors>
        <w:guid w:val="{E21E8142-AF29-49CE-94FE-249849C0FA1D}"/>
      </w:docPartPr>
      <w:docPartBody>
        <w:p w:rsidR="0016112E" w:rsidRDefault="0016112E" w:rsidP="0016112E">
          <w:pPr>
            <w:pStyle w:val="54BA9C66B5264E4BB67A87EC6F1B46D21"/>
          </w:pPr>
          <w:r w:rsidRPr="00421642">
            <w:rPr>
              <w:rStyle w:val="PlaceholderText"/>
              <w:rFonts w:asciiTheme="minorHAnsi" w:eastAsiaTheme="minorHAnsi" w:hAnsiTheme="minorHAnsi" w:cstheme="minorHAnsi"/>
              <w:sz w:val="22"/>
              <w:szCs w:val="22"/>
            </w:rPr>
            <w:t># of total hours.</w:t>
          </w:r>
        </w:p>
      </w:docPartBody>
    </w:docPart>
    <w:docPart>
      <w:docPartPr>
        <w:name w:val="27B73B94CA2E40BD884C70EA7B80A261"/>
        <w:category>
          <w:name w:val="General"/>
          <w:gallery w:val="placeholder"/>
        </w:category>
        <w:types>
          <w:type w:val="bbPlcHdr"/>
        </w:types>
        <w:behaviors>
          <w:behavior w:val="content"/>
        </w:behaviors>
        <w:guid w:val="{ECEE4BAB-DCA7-46E0-89ED-F848FEF81C29}"/>
      </w:docPartPr>
      <w:docPartBody>
        <w:p w:rsidR="0016112E" w:rsidRDefault="0016112E" w:rsidP="0016112E">
          <w:pPr>
            <w:pStyle w:val="27B73B94CA2E40BD884C70EA7B80A2611"/>
          </w:pPr>
          <w:r w:rsidRPr="005F7B4D">
            <w:rPr>
              <w:rStyle w:val="PlaceholderText"/>
              <w:rFonts w:asciiTheme="minorHAnsi" w:eastAsiaTheme="minorHAnsi" w:hAnsiTheme="minorHAnsi" w:cstheme="minorHAnsi"/>
              <w:sz w:val="22"/>
              <w:szCs w:val="22"/>
            </w:rPr>
            <w:t>Assessment 1.</w:t>
          </w:r>
        </w:p>
      </w:docPartBody>
    </w:docPart>
    <w:docPart>
      <w:docPartPr>
        <w:name w:val="BB312A1F11554EB5B8CD3B09208D7FBA"/>
        <w:category>
          <w:name w:val="General"/>
          <w:gallery w:val="placeholder"/>
        </w:category>
        <w:types>
          <w:type w:val="bbPlcHdr"/>
        </w:types>
        <w:behaviors>
          <w:behavior w:val="content"/>
        </w:behaviors>
        <w:guid w:val="{2D38E9ED-94C2-444F-B558-F60C6141320E}"/>
      </w:docPartPr>
      <w:docPartBody>
        <w:p w:rsidR="0016112E" w:rsidRDefault="0016112E" w:rsidP="0016112E">
          <w:pPr>
            <w:pStyle w:val="BB312A1F11554EB5B8CD3B09208D7FBA1"/>
          </w:pPr>
          <w:r w:rsidRPr="005F7B4D">
            <w:rPr>
              <w:rStyle w:val="PlaceholderText"/>
              <w:rFonts w:asciiTheme="minorHAnsi" w:eastAsiaTheme="minorHAnsi" w:hAnsiTheme="minorHAnsi" w:cstheme="minorHAnsi"/>
              <w:sz w:val="22"/>
              <w:szCs w:val="22"/>
            </w:rPr>
            <w:t xml:space="preserve"> Course Learning Outcome #(s).</w:t>
          </w:r>
        </w:p>
      </w:docPartBody>
    </w:docPart>
    <w:docPart>
      <w:docPartPr>
        <w:name w:val="61C57B93FF5040DFA24E7DA07EB81138"/>
        <w:category>
          <w:name w:val="General"/>
          <w:gallery w:val="placeholder"/>
        </w:category>
        <w:types>
          <w:type w:val="bbPlcHdr"/>
        </w:types>
        <w:behaviors>
          <w:behavior w:val="content"/>
        </w:behaviors>
        <w:guid w:val="{C2312017-1CE8-4F74-80C9-4D37DB056E9B}"/>
      </w:docPartPr>
      <w:docPartBody>
        <w:p w:rsidR="0016112E" w:rsidRDefault="0016112E" w:rsidP="0016112E">
          <w:pPr>
            <w:pStyle w:val="61C57B93FF5040DFA24E7DA07EB811381"/>
          </w:pPr>
          <w:r w:rsidRPr="005F7B4D">
            <w:rPr>
              <w:rStyle w:val="PlaceholderText"/>
              <w:rFonts w:asciiTheme="minorHAnsi" w:eastAsiaTheme="minorHAnsi" w:hAnsiTheme="minorHAnsi" w:cstheme="minorHAnsi"/>
              <w:sz w:val="22"/>
              <w:szCs w:val="22"/>
            </w:rPr>
            <w:t>X%.</w:t>
          </w:r>
        </w:p>
      </w:docPartBody>
    </w:docPart>
    <w:docPart>
      <w:docPartPr>
        <w:name w:val="9FCC6AFB79274F248577A2F3DE9337A2"/>
        <w:category>
          <w:name w:val="General"/>
          <w:gallery w:val="placeholder"/>
        </w:category>
        <w:types>
          <w:type w:val="bbPlcHdr"/>
        </w:types>
        <w:behaviors>
          <w:behavior w:val="content"/>
        </w:behaviors>
        <w:guid w:val="{294983AA-C1E3-48FE-96AB-0056328D0629}"/>
      </w:docPartPr>
      <w:docPartBody>
        <w:p w:rsidR="0016112E" w:rsidRDefault="0016112E" w:rsidP="0016112E">
          <w:pPr>
            <w:pStyle w:val="9FCC6AFB79274F248577A2F3DE9337A21"/>
          </w:pPr>
          <w:r w:rsidRPr="005F7B4D">
            <w:rPr>
              <w:rStyle w:val="PlaceholderText"/>
              <w:rFonts w:asciiTheme="minorHAnsi" w:eastAsiaTheme="minorHAnsi" w:hAnsiTheme="minorHAnsi" w:cstheme="minorHAnsi"/>
              <w:sz w:val="22"/>
              <w:szCs w:val="22"/>
            </w:rPr>
            <w:t>Assessment 2.</w:t>
          </w:r>
        </w:p>
      </w:docPartBody>
    </w:docPart>
    <w:docPart>
      <w:docPartPr>
        <w:name w:val="E08516AE64AD4DD1BEF4E71B647D8199"/>
        <w:category>
          <w:name w:val="General"/>
          <w:gallery w:val="placeholder"/>
        </w:category>
        <w:types>
          <w:type w:val="bbPlcHdr"/>
        </w:types>
        <w:behaviors>
          <w:behavior w:val="content"/>
        </w:behaviors>
        <w:guid w:val="{7BE9D73E-773E-4690-A6F7-232C027E45DA}"/>
      </w:docPartPr>
      <w:docPartBody>
        <w:p w:rsidR="0016112E" w:rsidRDefault="0016112E" w:rsidP="0016112E">
          <w:pPr>
            <w:pStyle w:val="E08516AE64AD4DD1BEF4E71B647D81991"/>
          </w:pPr>
          <w:r w:rsidRPr="005F7B4D">
            <w:rPr>
              <w:rStyle w:val="PlaceholderText"/>
              <w:rFonts w:asciiTheme="minorHAnsi" w:eastAsiaTheme="minorHAnsi" w:hAnsiTheme="minorHAnsi" w:cstheme="minorHAnsi"/>
              <w:sz w:val="22"/>
              <w:szCs w:val="22"/>
            </w:rPr>
            <w:t xml:space="preserve"> Course Learning Outcome #(s).</w:t>
          </w:r>
        </w:p>
      </w:docPartBody>
    </w:docPart>
    <w:docPart>
      <w:docPartPr>
        <w:name w:val="B8103A6A783D4F7DA4E112200DCADDEE"/>
        <w:category>
          <w:name w:val="General"/>
          <w:gallery w:val="placeholder"/>
        </w:category>
        <w:types>
          <w:type w:val="bbPlcHdr"/>
        </w:types>
        <w:behaviors>
          <w:behavior w:val="content"/>
        </w:behaviors>
        <w:guid w:val="{865FB9DF-5408-4B89-9E88-BE9131CE23E3}"/>
      </w:docPartPr>
      <w:docPartBody>
        <w:p w:rsidR="0016112E" w:rsidRDefault="0016112E" w:rsidP="0016112E">
          <w:pPr>
            <w:pStyle w:val="B8103A6A783D4F7DA4E112200DCADDEE1"/>
          </w:pPr>
          <w:r w:rsidRPr="005F7B4D">
            <w:rPr>
              <w:rStyle w:val="PlaceholderText"/>
              <w:rFonts w:asciiTheme="minorHAnsi" w:eastAsiaTheme="minorHAnsi" w:hAnsiTheme="minorHAnsi" w:cstheme="minorHAnsi"/>
              <w:sz w:val="22"/>
              <w:szCs w:val="22"/>
            </w:rPr>
            <w:t>X%.</w:t>
          </w:r>
        </w:p>
      </w:docPartBody>
    </w:docPart>
    <w:docPart>
      <w:docPartPr>
        <w:name w:val="03E11161B9D54597ABB14C4B0901C373"/>
        <w:category>
          <w:name w:val="General"/>
          <w:gallery w:val="placeholder"/>
        </w:category>
        <w:types>
          <w:type w:val="bbPlcHdr"/>
        </w:types>
        <w:behaviors>
          <w:behavior w:val="content"/>
        </w:behaviors>
        <w:guid w:val="{8F1A8D9B-B9A7-4622-B700-FD36C863692A}"/>
      </w:docPartPr>
      <w:docPartBody>
        <w:p w:rsidR="0016112E" w:rsidRDefault="0016112E" w:rsidP="0016112E">
          <w:pPr>
            <w:pStyle w:val="03E11161B9D54597ABB14C4B0901C3731"/>
          </w:pPr>
          <w:r w:rsidRPr="005F7B4D">
            <w:rPr>
              <w:rStyle w:val="PlaceholderText"/>
              <w:rFonts w:asciiTheme="minorHAnsi" w:eastAsiaTheme="minorHAnsi" w:hAnsiTheme="minorHAnsi" w:cstheme="minorHAnsi"/>
              <w:sz w:val="22"/>
              <w:szCs w:val="22"/>
            </w:rPr>
            <w:t>Assessment 3.</w:t>
          </w:r>
        </w:p>
      </w:docPartBody>
    </w:docPart>
    <w:docPart>
      <w:docPartPr>
        <w:name w:val="49933407778C46F497A0277BD32B513D"/>
        <w:category>
          <w:name w:val="General"/>
          <w:gallery w:val="placeholder"/>
        </w:category>
        <w:types>
          <w:type w:val="bbPlcHdr"/>
        </w:types>
        <w:behaviors>
          <w:behavior w:val="content"/>
        </w:behaviors>
        <w:guid w:val="{5F56D527-3F0E-4B49-B7DF-44385D32A377}"/>
      </w:docPartPr>
      <w:docPartBody>
        <w:p w:rsidR="0016112E" w:rsidRDefault="0016112E" w:rsidP="0016112E">
          <w:pPr>
            <w:pStyle w:val="49933407778C46F497A0277BD32B513D1"/>
          </w:pPr>
          <w:r w:rsidRPr="005F7B4D">
            <w:rPr>
              <w:rStyle w:val="PlaceholderText"/>
              <w:rFonts w:asciiTheme="minorHAnsi" w:eastAsiaTheme="minorHAnsi" w:hAnsiTheme="minorHAnsi" w:cstheme="minorHAnsi"/>
              <w:sz w:val="22"/>
              <w:szCs w:val="22"/>
            </w:rPr>
            <w:t xml:space="preserve"> Course Learning Outcome #(s).</w:t>
          </w:r>
        </w:p>
      </w:docPartBody>
    </w:docPart>
    <w:docPart>
      <w:docPartPr>
        <w:name w:val="15DE506D4A914F92870C8AF9B850D2D2"/>
        <w:category>
          <w:name w:val="General"/>
          <w:gallery w:val="placeholder"/>
        </w:category>
        <w:types>
          <w:type w:val="bbPlcHdr"/>
        </w:types>
        <w:behaviors>
          <w:behavior w:val="content"/>
        </w:behaviors>
        <w:guid w:val="{85E26A4D-A085-4A03-BB07-854B4B54F6D3}"/>
      </w:docPartPr>
      <w:docPartBody>
        <w:p w:rsidR="0016112E" w:rsidRDefault="0016112E" w:rsidP="0016112E">
          <w:pPr>
            <w:pStyle w:val="15DE506D4A914F92870C8AF9B850D2D21"/>
          </w:pPr>
          <w:r w:rsidRPr="005F7B4D">
            <w:rPr>
              <w:rStyle w:val="PlaceholderText"/>
              <w:rFonts w:asciiTheme="minorHAnsi" w:eastAsiaTheme="minorHAnsi" w:hAnsiTheme="minorHAnsi" w:cstheme="minorHAnsi"/>
              <w:sz w:val="22"/>
              <w:szCs w:val="22"/>
            </w:rPr>
            <w:t>X%.</w:t>
          </w:r>
        </w:p>
      </w:docPartBody>
    </w:docPart>
    <w:docPart>
      <w:docPartPr>
        <w:name w:val="924D5BE9A5F84F5DA60992077E07FCB0"/>
        <w:category>
          <w:name w:val="General"/>
          <w:gallery w:val="placeholder"/>
        </w:category>
        <w:types>
          <w:type w:val="bbPlcHdr"/>
        </w:types>
        <w:behaviors>
          <w:behavior w:val="content"/>
        </w:behaviors>
        <w:guid w:val="{39F96F3D-3808-43AE-8B65-7BF6B15AA702}"/>
      </w:docPartPr>
      <w:docPartBody>
        <w:p w:rsidR="0016112E" w:rsidRDefault="0016112E" w:rsidP="0016112E">
          <w:pPr>
            <w:pStyle w:val="924D5BE9A5F84F5DA60992077E07FCB01"/>
          </w:pPr>
          <w:r w:rsidRPr="005F7B4D">
            <w:rPr>
              <w:rStyle w:val="PlaceholderText"/>
              <w:rFonts w:asciiTheme="minorHAnsi" w:eastAsiaTheme="minorHAnsi" w:hAnsiTheme="minorHAnsi" w:cstheme="minorHAnsi"/>
              <w:sz w:val="22"/>
              <w:szCs w:val="22"/>
            </w:rPr>
            <w:t>Assessment 4.</w:t>
          </w:r>
        </w:p>
      </w:docPartBody>
    </w:docPart>
    <w:docPart>
      <w:docPartPr>
        <w:name w:val="364E22F5A9BD4979B1860888AFF2CCFE"/>
        <w:category>
          <w:name w:val="General"/>
          <w:gallery w:val="placeholder"/>
        </w:category>
        <w:types>
          <w:type w:val="bbPlcHdr"/>
        </w:types>
        <w:behaviors>
          <w:behavior w:val="content"/>
        </w:behaviors>
        <w:guid w:val="{E33A0DDD-20C0-4D49-8C52-B202FB7EB9C5}"/>
      </w:docPartPr>
      <w:docPartBody>
        <w:p w:rsidR="0016112E" w:rsidRDefault="0016112E" w:rsidP="0016112E">
          <w:pPr>
            <w:pStyle w:val="364E22F5A9BD4979B1860888AFF2CCFE1"/>
          </w:pPr>
          <w:r w:rsidRPr="005F7B4D">
            <w:rPr>
              <w:rStyle w:val="PlaceholderText"/>
              <w:rFonts w:asciiTheme="minorHAnsi" w:eastAsiaTheme="minorHAnsi" w:hAnsiTheme="minorHAnsi" w:cstheme="minorHAnsi"/>
              <w:sz w:val="22"/>
              <w:szCs w:val="22"/>
            </w:rPr>
            <w:t xml:space="preserve"> Course Learning Outcome #(s).</w:t>
          </w:r>
        </w:p>
      </w:docPartBody>
    </w:docPart>
    <w:docPart>
      <w:docPartPr>
        <w:name w:val="1BF24775AE40475B8E1B57BEAD547F08"/>
        <w:category>
          <w:name w:val="General"/>
          <w:gallery w:val="placeholder"/>
        </w:category>
        <w:types>
          <w:type w:val="bbPlcHdr"/>
        </w:types>
        <w:behaviors>
          <w:behavior w:val="content"/>
        </w:behaviors>
        <w:guid w:val="{5365433D-8F18-4497-8B6D-03F2E88F34D3}"/>
      </w:docPartPr>
      <w:docPartBody>
        <w:p w:rsidR="0016112E" w:rsidRDefault="0016112E" w:rsidP="0016112E">
          <w:pPr>
            <w:pStyle w:val="1BF24775AE40475B8E1B57BEAD547F081"/>
          </w:pPr>
          <w:r w:rsidRPr="005F7B4D">
            <w:rPr>
              <w:rStyle w:val="PlaceholderText"/>
              <w:rFonts w:asciiTheme="minorHAnsi" w:eastAsiaTheme="minorHAnsi" w:hAnsiTheme="minorHAnsi" w:cstheme="minorHAnsi"/>
              <w:sz w:val="22"/>
              <w:szCs w:val="22"/>
            </w:rPr>
            <w:t>X%.</w:t>
          </w:r>
        </w:p>
      </w:docPartBody>
    </w:docPart>
    <w:docPart>
      <w:docPartPr>
        <w:name w:val="5912F736378240AA86908BD42F86E8D8"/>
        <w:category>
          <w:name w:val="General"/>
          <w:gallery w:val="placeholder"/>
        </w:category>
        <w:types>
          <w:type w:val="bbPlcHdr"/>
        </w:types>
        <w:behaviors>
          <w:behavior w:val="content"/>
        </w:behaviors>
        <w:guid w:val="{92C5C77F-3BFE-4C6C-91CD-006C75CAC2E0}"/>
      </w:docPartPr>
      <w:docPartBody>
        <w:p w:rsidR="0016112E" w:rsidRDefault="0016112E" w:rsidP="0016112E">
          <w:pPr>
            <w:pStyle w:val="5912F736378240AA86908BD42F86E8D81"/>
          </w:pPr>
          <w:r w:rsidRPr="005F7B4D">
            <w:rPr>
              <w:rStyle w:val="PlaceholderText"/>
              <w:rFonts w:asciiTheme="minorHAnsi" w:eastAsiaTheme="minorHAnsi" w:hAnsiTheme="minorHAnsi" w:cstheme="minorHAnsi"/>
              <w:sz w:val="22"/>
              <w:szCs w:val="22"/>
            </w:rPr>
            <w:t>Assessment 5.</w:t>
          </w:r>
        </w:p>
      </w:docPartBody>
    </w:docPart>
    <w:docPart>
      <w:docPartPr>
        <w:name w:val="AAE72F39521047649E2604F053C1529A"/>
        <w:category>
          <w:name w:val="General"/>
          <w:gallery w:val="placeholder"/>
        </w:category>
        <w:types>
          <w:type w:val="bbPlcHdr"/>
        </w:types>
        <w:behaviors>
          <w:behavior w:val="content"/>
        </w:behaviors>
        <w:guid w:val="{A5F81429-4750-47F8-A045-9B3953D49755}"/>
      </w:docPartPr>
      <w:docPartBody>
        <w:p w:rsidR="0016112E" w:rsidRDefault="0016112E" w:rsidP="0016112E">
          <w:pPr>
            <w:pStyle w:val="AAE72F39521047649E2604F053C1529A1"/>
          </w:pPr>
          <w:r w:rsidRPr="005F7B4D">
            <w:rPr>
              <w:rStyle w:val="PlaceholderText"/>
              <w:rFonts w:asciiTheme="minorHAnsi" w:eastAsiaTheme="minorHAnsi" w:hAnsiTheme="minorHAnsi" w:cstheme="minorHAnsi"/>
              <w:sz w:val="22"/>
              <w:szCs w:val="22"/>
            </w:rPr>
            <w:t xml:space="preserve"> Course Learning Outcome #(s).</w:t>
          </w:r>
        </w:p>
      </w:docPartBody>
    </w:docPart>
    <w:docPart>
      <w:docPartPr>
        <w:name w:val="D01E2487AC0F4C7997BEEA7260604A85"/>
        <w:category>
          <w:name w:val="General"/>
          <w:gallery w:val="placeholder"/>
        </w:category>
        <w:types>
          <w:type w:val="bbPlcHdr"/>
        </w:types>
        <w:behaviors>
          <w:behavior w:val="content"/>
        </w:behaviors>
        <w:guid w:val="{2825C69E-7B5F-4EEB-8737-170797A7FB93}"/>
      </w:docPartPr>
      <w:docPartBody>
        <w:p w:rsidR="0016112E" w:rsidRDefault="0016112E" w:rsidP="0016112E">
          <w:pPr>
            <w:pStyle w:val="D01E2487AC0F4C7997BEEA7260604A851"/>
          </w:pPr>
          <w:r w:rsidRPr="005F7B4D">
            <w:rPr>
              <w:rStyle w:val="PlaceholderText"/>
              <w:rFonts w:asciiTheme="minorHAnsi" w:eastAsiaTheme="minorHAnsi" w:hAnsiTheme="minorHAnsi" w:cstheme="minorHAnsi"/>
              <w:sz w:val="22"/>
              <w:szCs w:val="22"/>
            </w:rPr>
            <w:t>X%.</w:t>
          </w:r>
        </w:p>
      </w:docPartBody>
    </w:docPart>
    <w:docPart>
      <w:docPartPr>
        <w:name w:val="35394C311E2F454CBE14B0EACEEF51DD"/>
        <w:category>
          <w:name w:val="General"/>
          <w:gallery w:val="placeholder"/>
        </w:category>
        <w:types>
          <w:type w:val="bbPlcHdr"/>
        </w:types>
        <w:behaviors>
          <w:behavior w:val="content"/>
        </w:behaviors>
        <w:guid w:val="{7B5ED16B-6DBD-054E-A453-38944E5AF014}"/>
      </w:docPartPr>
      <w:docPartBody>
        <w:p w:rsidR="001F2CE8" w:rsidRDefault="004540BD" w:rsidP="004540BD">
          <w:pPr>
            <w:pStyle w:val="35394C311E2F454CBE14B0EACEEF51DD"/>
          </w:pPr>
          <w:r w:rsidRPr="00421642">
            <w:rPr>
              <w:rStyle w:val="PlaceholderText"/>
              <w:rFonts w:eastAsiaTheme="minorHAnsi" w:cstheme="minorHAnsi"/>
              <w:sz w:val="22"/>
              <w:szCs w:val="22"/>
            </w:rPr>
            <w:t>Building and room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0"/>
    <w:rsid w:val="0006454E"/>
    <w:rsid w:val="0016112E"/>
    <w:rsid w:val="001F2CE8"/>
    <w:rsid w:val="00234504"/>
    <w:rsid w:val="00397477"/>
    <w:rsid w:val="004451C6"/>
    <w:rsid w:val="004540BD"/>
    <w:rsid w:val="00554CE0"/>
    <w:rsid w:val="00603AC0"/>
    <w:rsid w:val="008F25BD"/>
    <w:rsid w:val="009513A9"/>
    <w:rsid w:val="00B378E9"/>
    <w:rsid w:val="00C96AD8"/>
    <w:rsid w:val="00F14421"/>
    <w:rsid w:val="00FF3B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0BD"/>
    <w:rPr>
      <w:color w:val="808080"/>
    </w:rPr>
  </w:style>
  <w:style w:type="paragraph" w:customStyle="1" w:styleId="A302E0C162D64C358C1E3D13C23011AA1">
    <w:name w:val="A302E0C162D64C358C1E3D13C23011AA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B84B785B4E60449E8A99E584E935D22A1">
    <w:name w:val="B84B785B4E60449E8A99E584E935D22A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7A39A83DD9B0448AB20EA443511235021">
    <w:name w:val="7A39A83DD9B0448AB20EA4435112350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A9EEB258D24147A3A2085945882B78841">
    <w:name w:val="A9EEB258D24147A3A2085945882B7884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1E373576471A4557A1C377EDF48CD1731">
    <w:name w:val="1E373576471A4557A1C377EDF48CD17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638B940E1FE44C5D92404D55052378601">
    <w:name w:val="638B940E1FE44C5D92404D5505237860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3D109CC12D7D4227AEA4D2719D9E6A501">
    <w:name w:val="3D109CC12D7D4227AEA4D2719D9E6A50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D1B1B67D4ECA4957BAC039DFF7093E4B1">
    <w:name w:val="D1B1B67D4ECA4957BAC039DFF7093E4B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27E1E7EA33644ABF80A8783D8FFF08F61">
    <w:name w:val="27E1E7EA33644ABF80A8783D8FFF08F6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C3A8318DD3E34E30B995D7E7BEB951C81">
    <w:name w:val="C3A8318DD3E34E30B995D7E7BEB951C8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AA30479C5AA649EA9E7EC570AB9C49A01">
    <w:name w:val="AA30479C5AA649EA9E7EC570AB9C49A0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34B2F369A864C829AF05A51B70C43E31">
    <w:name w:val="E34B2F369A864C829AF05A51B70C43E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4EB083EAAE043EBBA48C1CC1CA465C51">
    <w:name w:val="54EB083EAAE043EBBA48C1CC1CA465C5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7C5AF1C9C8ED4E4781265295CACDABAF1">
    <w:name w:val="7C5AF1C9C8ED4E4781265295CACDABAF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AB05B22F523047DEBA20A12B4163C7B11">
    <w:name w:val="AB05B22F523047DEBA20A12B4163C7B1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DED9F7BD9F1644A1B768E85605CAF07B1">
    <w:name w:val="DED9F7BD9F1644A1B768E85605CAF07B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CBF27785EC5B435AAD542EE0CEC3EDB91">
    <w:name w:val="CBF27785EC5B435AAD542EE0CEC3EDB9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0B3AAE9137C441B997B98B4A9B743A21">
    <w:name w:val="E0B3AAE9137C441B997B98B4A9B743A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872C5E2678BE4575AA76915FDBEF70661">
    <w:name w:val="872C5E2678BE4575AA76915FDBEF7066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2AB117381AE34E4B8B711D0675DF1C641">
    <w:name w:val="2AB117381AE34E4B8B711D0675DF1C64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92F5CB27DF0448639CBEE1C9E8EF6E181">
    <w:name w:val="92F5CB27DF0448639CBEE1C9E8EF6E18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F4446DD58A9E44E4A8E74662F24055631">
    <w:name w:val="F4446DD58A9E44E4A8E74662F240556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1D52D008BFED4C8EA83C2B8C096A6B1E1">
    <w:name w:val="1D52D008BFED4C8EA83C2B8C096A6B1E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DF5958F73F947068C4EF1F1F6C3FE491">
    <w:name w:val="5DF5958F73F947068C4EF1F1F6C3FE49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797899757204E06B5A1D52FFB9457901">
    <w:name w:val="E797899757204E06B5A1D52FFB945790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315EE1B3C124955BF96AE12E538ADF21">
    <w:name w:val="E315EE1B3C124955BF96AE12E538ADF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4BA9C66B5264E4BB67A87EC6F1B46D21">
    <w:name w:val="54BA9C66B5264E4BB67A87EC6F1B46D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6D9BB7117B5E40409BB8C385E5F2F5B81">
    <w:name w:val="6D9BB7117B5E40409BB8C385E5F2F5B8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60702C2AE8C64C7CA7354516E19ACB501">
    <w:name w:val="60702C2AE8C64C7CA7354516E19ACB50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E85446503CE4B42B6EEA192F0ADE8301">
    <w:name w:val="5E85446503CE4B42B6EEA192F0ADE83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8A261DDEBBF40DBB270A599D9F331161">
    <w:name w:val="E8A261DDEBBF40DBB270A599D9F3311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39673D138714E889DFBF17CA26F3D231">
    <w:name w:val="039673D138714E889DFBF17CA26F3D2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AAD8D562E57F46A981235B07A1D1D7E41">
    <w:name w:val="AAD8D562E57F46A981235B07A1D1D7E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71CBB08F32E4520ABBA31D746DE66E31">
    <w:name w:val="071CBB08F32E4520ABBA31D746DE66E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45B3128142784752A0F54FD1332E38C31">
    <w:name w:val="45B3128142784752A0F54FD1332E38C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778F8A42C5E4ADBB0868C68EF891A941">
    <w:name w:val="D778F8A42C5E4ADBB0868C68EF891A9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0A193CFDAFC4192B931FDD93E33A1301">
    <w:name w:val="F0A193CFDAFC4192B931FDD93E33A13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5E244ABB7E04F10B8E6DC372149502D1">
    <w:name w:val="E5E244ABB7E04F10B8E6DC372149502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92191ED7348402194760B5BB8FD07D61">
    <w:name w:val="092191ED7348402194760B5BB8FD07D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08D86F2BA7649D99E47B161ABD872491">
    <w:name w:val="508D86F2BA7649D99E47B161ABD87249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60517C28CF74D5CA1FFD1EA6A23C8B91">
    <w:name w:val="B60517C28CF74D5CA1FFD1EA6A23C8B9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37D1B8C751494644B674A60AF291010D1">
    <w:name w:val="37D1B8C751494644B674A60AF291010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9DC99241C194F17B7BE3DFDDBA0A6371">
    <w:name w:val="59DC99241C194F17B7BE3DFDDBA0A63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E142B9CF9934FCB9C5EC41FE440EB0B1">
    <w:name w:val="FE142B9CF9934FCB9C5EC41FE440EB0B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8D92D4F8C9B24698AD74C6EC7E2D0C6E1">
    <w:name w:val="8D92D4F8C9B24698AD74C6EC7E2D0C6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488FD02D4404E18B9A6D343CB5919851">
    <w:name w:val="1488FD02D4404E18B9A6D343CB591985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C4789BF3F5F40D884BF08E5BE957D9E1">
    <w:name w:val="0C4789BF3F5F40D884BF08E5BE957D9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B1BAED70CAB44B699D4B20246EF43171">
    <w:name w:val="0B1BAED70CAB44B699D4B20246EF431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C91592C829284FE59007ACA2F24819B31">
    <w:name w:val="C91592C829284FE59007ACA2F24819B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C3AC52D9E68344ECB773BB6DE92B52E81">
    <w:name w:val="C3AC52D9E68344ECB773BB6DE92B52E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2D42E2A15B147CD96E050A8657AC49D1">
    <w:name w:val="E2D42E2A15B147CD96E050A8657AC49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B9D0DDB64BA4ECB86C15A7E9AF0D30E1">
    <w:name w:val="BB9D0DDB64BA4ECB86C15A7E9AF0D30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112110933964EDFAB7EDF716B3832E11">
    <w:name w:val="F112110933964EDFAB7EDF716B3832E1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01C22D4B34B4EA28DCAED61383897BA1">
    <w:name w:val="101C22D4B34B4EA28DCAED61383897B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1B76F5BDAAE4040A64A650DDD63E5661">
    <w:name w:val="F1B76F5BDAAE4040A64A650DDD63E56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80D9CEB56B4942588DCF3F2948B830B31">
    <w:name w:val="80D9CEB56B4942588DCF3F2948B830B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B5A82314C274D5297A89FAD0ACB64BB1">
    <w:name w:val="DB5A82314C274D5297A89FAD0ACB64BB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F975D948A8344DCCA4125D164AA65B9A1">
    <w:name w:val="F975D948A8344DCCA4125D164AA65B9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336C97188C243F394DA96F83578C34A1">
    <w:name w:val="5336C97188C243F394DA96F83578C34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028B335BA4C426CBA9AA895E832642F1">
    <w:name w:val="0028B335BA4C426CBA9AA895E832642F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B29AEA6E4B841B5878695FC01F04AC61">
    <w:name w:val="5B29AEA6E4B841B5878695FC01F04AC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BDD0EF64D9F481F9739F897D996C4401">
    <w:name w:val="DBDD0EF64D9F481F9739F897D996C44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27B73B94CA2E40BD884C70EA7B80A2611">
    <w:name w:val="27B73B94CA2E40BD884C70EA7B80A261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B312A1F11554EB5B8CD3B09208D7FBA1">
    <w:name w:val="BB312A1F11554EB5B8CD3B09208D7FB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61C57B93FF5040DFA24E7DA07EB811381">
    <w:name w:val="61C57B93FF5040DFA24E7DA07EB8113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9FCC6AFB79274F248577A2F3DE9337A21">
    <w:name w:val="9FCC6AFB79274F248577A2F3DE9337A2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08516AE64AD4DD1BEF4E71B647D81991">
    <w:name w:val="E08516AE64AD4DD1BEF4E71B647D8199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8103A6A783D4F7DA4E112200DCADDEE1">
    <w:name w:val="B8103A6A783D4F7DA4E112200DCADDE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3E11161B9D54597ABB14C4B0901C3731">
    <w:name w:val="03E11161B9D54597ABB14C4B0901C373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49933407778C46F497A0277BD32B513D1">
    <w:name w:val="49933407778C46F497A0277BD32B513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5DE506D4A914F92870C8AF9B850D2D21">
    <w:name w:val="15DE506D4A914F92870C8AF9B850D2D2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924D5BE9A5F84F5DA60992077E07FCB01">
    <w:name w:val="924D5BE9A5F84F5DA60992077E07FCB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364E22F5A9BD4979B1860888AFF2CCFE1">
    <w:name w:val="364E22F5A9BD4979B1860888AFF2CCF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BF24775AE40475B8E1B57BEAD547F081">
    <w:name w:val="1BF24775AE40475B8E1B57BEAD547F0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912F736378240AA86908BD42F86E8D81">
    <w:name w:val="5912F736378240AA86908BD42F86E8D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AAE72F39521047649E2604F053C1529A1">
    <w:name w:val="AAE72F39521047649E2604F053C1529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01E2487AC0F4C7997BEEA7260604A851">
    <w:name w:val="D01E2487AC0F4C7997BEEA7260604A85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35394C311E2F454CBE14B0EACEEF51DD">
    <w:name w:val="35394C311E2F454CBE14B0EACEEF51DD"/>
    <w:rsid w:val="004540BD"/>
    <w:pPr>
      <w:spacing w:after="0" w:line="240" w:lineRule="auto"/>
    </w:pPr>
    <w:rPr>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c78983-f8f5-442a-86b9-72adb3ba65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25366DA25604394D9AE29464777DD" ma:contentTypeVersion="15" ma:contentTypeDescription="Create a new document." ma:contentTypeScope="" ma:versionID="bfa22ea8b2c584bc5b8d28cf335aa5de">
  <xsd:schema xmlns:xsd="http://www.w3.org/2001/XMLSchema" xmlns:xs="http://www.w3.org/2001/XMLSchema" xmlns:p="http://schemas.microsoft.com/office/2006/metadata/properties" xmlns:ns3="89c78983-f8f5-442a-86b9-72adb3ba65f1" xmlns:ns4="24065609-0e61-4894-acf1-38f99dba5891" targetNamespace="http://schemas.microsoft.com/office/2006/metadata/properties" ma:root="true" ma:fieldsID="d5104fed3d269a2936823abaa8015625" ns3:_="" ns4:_="">
    <xsd:import namespace="89c78983-f8f5-442a-86b9-72adb3ba65f1"/>
    <xsd:import namespace="24065609-0e61-4894-acf1-38f99dba58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78983-f8f5-442a-86b9-72adb3ba65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65609-0e61-4894-acf1-38f99dba589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0763-FB54-4557-A31E-5F433D672039}">
  <ds:schemaRefs>
    <ds:schemaRef ds:uri="http://schemas.microsoft.com/office/2006/metadata/properties"/>
    <ds:schemaRef ds:uri="http://schemas.microsoft.com/office/infopath/2007/PartnerControls"/>
    <ds:schemaRef ds:uri="89c78983-f8f5-442a-86b9-72adb3ba65f1"/>
  </ds:schemaRefs>
</ds:datastoreItem>
</file>

<file path=customXml/itemProps2.xml><?xml version="1.0" encoding="utf-8"?>
<ds:datastoreItem xmlns:ds="http://schemas.openxmlformats.org/officeDocument/2006/customXml" ds:itemID="{DB429C85-A557-43F6-B08D-65B2DBFC4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78983-f8f5-442a-86b9-72adb3ba65f1"/>
    <ds:schemaRef ds:uri="24065609-0e61-4894-acf1-38f99dba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A9D3C-A4A8-4C69-8F7E-13AF7923204E}">
  <ds:schemaRefs>
    <ds:schemaRef ds:uri="http://schemas.microsoft.com/sharepoint/v3/contenttype/forms"/>
  </ds:schemaRefs>
</ds:datastoreItem>
</file>

<file path=customXml/itemProps4.xml><?xml version="1.0" encoding="utf-8"?>
<ds:datastoreItem xmlns:ds="http://schemas.openxmlformats.org/officeDocument/2006/customXml" ds:itemID="{89A69441-AB8C-A941-A32C-4C8CA641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FAS Syllabus 2023-2024 Draft</vt:lpstr>
    </vt:vector>
  </TitlesOfParts>
  <Company/>
  <LinksUpToDate>false</LinksUpToDate>
  <CharactersWithSpaces>22849</CharactersWithSpaces>
  <SharedDoc>false</SharedDoc>
  <HLinks>
    <vt:vector size="450" baseType="variant">
      <vt:variant>
        <vt:i4>5439518</vt:i4>
      </vt:variant>
      <vt:variant>
        <vt:i4>330</vt:i4>
      </vt:variant>
      <vt:variant>
        <vt:i4>0</vt:i4>
      </vt:variant>
      <vt:variant>
        <vt:i4>5</vt:i4>
      </vt:variant>
      <vt:variant>
        <vt:lpwstr>https://teaching.utoronto.ca/resources/plagiarism-detection/</vt:lpwstr>
      </vt:variant>
      <vt:variant>
        <vt:lpwstr/>
      </vt:variant>
      <vt:variant>
        <vt:i4>4980828</vt:i4>
      </vt:variant>
      <vt:variant>
        <vt:i4>327</vt:i4>
      </vt:variant>
      <vt:variant>
        <vt:i4>0</vt:i4>
      </vt:variant>
      <vt:variant>
        <vt:i4>5</vt:i4>
      </vt:variant>
      <vt:variant>
        <vt:lpwstr>https://help.turnitin.com/Privacy_and_Security/Privacy_and_Security.htm</vt:lpwstr>
      </vt:variant>
      <vt:variant>
        <vt:lpwstr>Cookies</vt:lpwstr>
      </vt:variant>
      <vt:variant>
        <vt:i4>3211380</vt:i4>
      </vt:variant>
      <vt:variant>
        <vt:i4>324</vt:i4>
      </vt:variant>
      <vt:variant>
        <vt:i4>0</vt:i4>
      </vt:variant>
      <vt:variant>
        <vt:i4>5</vt:i4>
      </vt:variant>
      <vt:variant>
        <vt:lpwstr>https://www.turnitin.com/agreement.asp</vt:lpwstr>
      </vt:variant>
      <vt:variant>
        <vt:lpwstr/>
      </vt:variant>
      <vt:variant>
        <vt:i4>3473530</vt:i4>
      </vt:variant>
      <vt:variant>
        <vt:i4>321</vt:i4>
      </vt:variant>
      <vt:variant>
        <vt:i4>0</vt:i4>
      </vt:variant>
      <vt:variant>
        <vt:i4>5</vt:i4>
      </vt:variant>
      <vt:variant>
        <vt:lpwstr>https://www.turnitin.com/privacy/acceptable-use-policy</vt:lpwstr>
      </vt:variant>
      <vt:variant>
        <vt:lpwstr/>
      </vt:variant>
      <vt:variant>
        <vt:i4>2949177</vt:i4>
      </vt:variant>
      <vt:variant>
        <vt:i4>318</vt:i4>
      </vt:variant>
      <vt:variant>
        <vt:i4>0</vt:i4>
      </vt:variant>
      <vt:variant>
        <vt:i4>5</vt:i4>
      </vt:variant>
      <vt:variant>
        <vt:lpwstr>https://help.turnitin.com/Privacy_and_Security/Privacy_and_Security.htm</vt:lpwstr>
      </vt:variant>
      <vt:variant>
        <vt:lpwstr/>
      </vt:variant>
      <vt:variant>
        <vt:i4>3801213</vt:i4>
      </vt:variant>
      <vt:variant>
        <vt:i4>315</vt:i4>
      </vt:variant>
      <vt:variant>
        <vt:i4>0</vt:i4>
      </vt:variant>
      <vt:variant>
        <vt:i4>5</vt:i4>
      </vt:variant>
      <vt:variant>
        <vt:lpwstr>https://www.turnitin.com/products/features/ai-writing-detection/faq</vt:lpwstr>
      </vt:variant>
      <vt:variant>
        <vt:lpwstr/>
      </vt:variant>
      <vt:variant>
        <vt:i4>4194370</vt:i4>
      </vt:variant>
      <vt:variant>
        <vt:i4>312</vt:i4>
      </vt:variant>
      <vt:variant>
        <vt:i4>0</vt:i4>
      </vt:variant>
      <vt:variant>
        <vt:i4>5</vt:i4>
      </vt:variant>
      <vt:variant>
        <vt:lpwstr>https://sass.queensu.ca/</vt:lpwstr>
      </vt:variant>
      <vt:variant>
        <vt:lpwstr/>
      </vt:variant>
      <vt:variant>
        <vt:i4>6422581</vt:i4>
      </vt:variant>
      <vt:variant>
        <vt:i4>309</vt:i4>
      </vt:variant>
      <vt:variant>
        <vt:i4>0</vt:i4>
      </vt:variant>
      <vt:variant>
        <vt:i4>5</vt:i4>
      </vt:variant>
      <vt:variant>
        <vt:lpwstr>https://www.queensu.ca/artsci/undergraduate/student-services/academic-integrity</vt:lpwstr>
      </vt:variant>
      <vt:variant>
        <vt:lpwstr/>
      </vt:variant>
      <vt:variant>
        <vt:i4>3604535</vt:i4>
      </vt:variant>
      <vt:variant>
        <vt:i4>306</vt:i4>
      </vt:variant>
      <vt:variant>
        <vt:i4>0</vt:i4>
      </vt:variant>
      <vt:variant>
        <vt:i4>5</vt:i4>
      </vt:variant>
      <vt:variant>
        <vt:lpwstr>https://www.queensu.ca/secretariat/policies/senate/academic-integrity-procedures-requirements-faculties-schools</vt:lpwstr>
      </vt:variant>
      <vt:variant>
        <vt:lpwstr/>
      </vt:variant>
      <vt:variant>
        <vt:i4>8257583</vt:i4>
      </vt:variant>
      <vt:variant>
        <vt:i4>303</vt:i4>
      </vt:variant>
      <vt:variant>
        <vt:i4>0</vt:i4>
      </vt:variant>
      <vt:variant>
        <vt:i4>5</vt:i4>
      </vt:variant>
      <vt:variant>
        <vt:lpwstr>https://www.queensu.ca/artsci/undergraduate/student-services/academic-consideration</vt:lpwstr>
      </vt:variant>
      <vt:variant>
        <vt:lpwstr/>
      </vt:variant>
      <vt:variant>
        <vt:i4>8257583</vt:i4>
      </vt:variant>
      <vt:variant>
        <vt:i4>300</vt:i4>
      </vt:variant>
      <vt:variant>
        <vt:i4>0</vt:i4>
      </vt:variant>
      <vt:variant>
        <vt:i4>5</vt:i4>
      </vt:variant>
      <vt:variant>
        <vt:lpwstr>https://www.queensu.ca/artsci/undergraduate/student-services/academic-consideration</vt:lpwstr>
      </vt:variant>
      <vt:variant>
        <vt:lpwstr/>
      </vt:variant>
      <vt:variant>
        <vt:i4>8257583</vt:i4>
      </vt:variant>
      <vt:variant>
        <vt:i4>297</vt:i4>
      </vt:variant>
      <vt:variant>
        <vt:i4>0</vt:i4>
      </vt:variant>
      <vt:variant>
        <vt:i4>5</vt:i4>
      </vt:variant>
      <vt:variant>
        <vt:lpwstr>https://www.queensu.ca/artsci/undergraduate/student-services/academic-consideration</vt:lpwstr>
      </vt:variant>
      <vt:variant>
        <vt:lpwstr/>
      </vt:variant>
      <vt:variant>
        <vt:i4>2097214</vt:i4>
      </vt:variant>
      <vt:variant>
        <vt:i4>294</vt:i4>
      </vt:variant>
      <vt:variant>
        <vt:i4>0</vt:i4>
      </vt:variant>
      <vt:variant>
        <vt:i4>5</vt:i4>
      </vt:variant>
      <vt:variant>
        <vt:lpwstr>https://www.queensu.ca/secretariat/policies/senate/academic-consideration-students-extenuating-circumstances-policy</vt:lpwstr>
      </vt:variant>
      <vt:variant>
        <vt:lpwstr/>
      </vt:variant>
      <vt:variant>
        <vt:i4>7405668</vt:i4>
      </vt:variant>
      <vt:variant>
        <vt:i4>291</vt:i4>
      </vt:variant>
      <vt:variant>
        <vt:i4>0</vt:i4>
      </vt:variant>
      <vt:variant>
        <vt:i4>5</vt:i4>
      </vt:variant>
      <vt:variant>
        <vt:lpwstr>https://www.queensu.ca/ventus-support/students/visual-guide-ventus-students</vt:lpwstr>
      </vt:variant>
      <vt:variant>
        <vt:lpwstr/>
      </vt:variant>
      <vt:variant>
        <vt:i4>5046296</vt:i4>
      </vt:variant>
      <vt:variant>
        <vt:i4>288</vt:i4>
      </vt:variant>
      <vt:variant>
        <vt:i4>0</vt:i4>
      </vt:variant>
      <vt:variant>
        <vt:i4>5</vt:i4>
      </vt:variant>
      <vt:variant>
        <vt:lpwstr>https://www.queensu.ca/studentwellness/accessibility-services/ventus</vt:lpwstr>
      </vt:variant>
      <vt:variant>
        <vt:lpwstr/>
      </vt:variant>
      <vt:variant>
        <vt:i4>6</vt:i4>
      </vt:variant>
      <vt:variant>
        <vt:i4>285</vt:i4>
      </vt:variant>
      <vt:variant>
        <vt:i4>0</vt:i4>
      </vt:variant>
      <vt:variant>
        <vt:i4>5</vt:i4>
      </vt:variant>
      <vt:variant>
        <vt:lpwstr>https://www.queensu.ca/studentwellness/accessibility-services</vt:lpwstr>
      </vt:variant>
      <vt:variant>
        <vt:lpwstr/>
      </vt:variant>
      <vt:variant>
        <vt:i4>917579</vt:i4>
      </vt:variant>
      <vt:variant>
        <vt:i4>282</vt:i4>
      </vt:variant>
      <vt:variant>
        <vt:i4>0</vt:i4>
      </vt:variant>
      <vt:variant>
        <vt:i4>5</vt:i4>
      </vt:variant>
      <vt:variant>
        <vt:lpwstr>https://sass.queensu.ca/eal/</vt:lpwstr>
      </vt:variant>
      <vt:variant>
        <vt:lpwstr/>
      </vt:variant>
      <vt:variant>
        <vt:i4>1310741</vt:i4>
      </vt:variant>
      <vt:variant>
        <vt:i4>279</vt:i4>
      </vt:variant>
      <vt:variant>
        <vt:i4>0</vt:i4>
      </vt:variant>
      <vt:variant>
        <vt:i4>5</vt:i4>
      </vt:variant>
      <vt:variant>
        <vt:lpwstr>https://sass.queensu.ca/onlineresource/topics/</vt:lpwstr>
      </vt:variant>
      <vt:variant>
        <vt:lpwstr>WC</vt:lpwstr>
      </vt:variant>
      <vt:variant>
        <vt:i4>2818102</vt:i4>
      </vt:variant>
      <vt:variant>
        <vt:i4>276</vt:i4>
      </vt:variant>
      <vt:variant>
        <vt:i4>0</vt:i4>
      </vt:variant>
      <vt:variant>
        <vt:i4>5</vt:i4>
      </vt:variant>
      <vt:variant>
        <vt:lpwstr>https://sass.queensu.ca/events/</vt:lpwstr>
      </vt:variant>
      <vt:variant>
        <vt:lpwstr/>
      </vt:variant>
      <vt:variant>
        <vt:i4>262154</vt:i4>
      </vt:variant>
      <vt:variant>
        <vt:i4>273</vt:i4>
      </vt:variant>
      <vt:variant>
        <vt:i4>0</vt:i4>
      </vt:variant>
      <vt:variant>
        <vt:i4>5</vt:i4>
      </vt:variant>
      <vt:variant>
        <vt:lpwstr>https://sass.queensu.ca/drop-in/</vt:lpwstr>
      </vt:variant>
      <vt:variant>
        <vt:lpwstr/>
      </vt:variant>
      <vt:variant>
        <vt:i4>2949233</vt:i4>
      </vt:variant>
      <vt:variant>
        <vt:i4>270</vt:i4>
      </vt:variant>
      <vt:variant>
        <vt:i4>0</vt:i4>
      </vt:variant>
      <vt:variant>
        <vt:i4>5</vt:i4>
      </vt:variant>
      <vt:variant>
        <vt:lpwstr>https://sass.queensu.ca/programs/workshops/</vt:lpwstr>
      </vt:variant>
      <vt:variant>
        <vt:lpwstr/>
      </vt:variant>
      <vt:variant>
        <vt:i4>7667820</vt:i4>
      </vt:variant>
      <vt:variant>
        <vt:i4>267</vt:i4>
      </vt:variant>
      <vt:variant>
        <vt:i4>0</vt:i4>
      </vt:variant>
      <vt:variant>
        <vt:i4>5</vt:i4>
      </vt:variant>
      <vt:variant>
        <vt:lpwstr>https://sass.queensu.ca/programs/appointments/</vt:lpwstr>
      </vt:variant>
      <vt:variant>
        <vt:lpwstr/>
      </vt:variant>
      <vt:variant>
        <vt:i4>8257583</vt:i4>
      </vt:variant>
      <vt:variant>
        <vt:i4>264</vt:i4>
      </vt:variant>
      <vt:variant>
        <vt:i4>0</vt:i4>
      </vt:variant>
      <vt:variant>
        <vt:i4>5</vt:i4>
      </vt:variant>
      <vt:variant>
        <vt:lpwstr>https://www.queensu.ca/artsci/undergraduate/student-services/academic-consideration</vt:lpwstr>
      </vt:variant>
      <vt:variant>
        <vt:lpwstr/>
      </vt:variant>
      <vt:variant>
        <vt:i4>786437</vt:i4>
      </vt:variant>
      <vt:variant>
        <vt:i4>261</vt:i4>
      </vt:variant>
      <vt:variant>
        <vt:i4>0</vt:i4>
      </vt:variant>
      <vt:variant>
        <vt:i4>5</vt:i4>
      </vt:variant>
      <vt:variant>
        <vt:lpwstr>https://www.queensu.ca/artsci/important-dates</vt:lpwstr>
      </vt:variant>
      <vt:variant>
        <vt:lpwstr/>
      </vt:variant>
      <vt:variant>
        <vt:i4>131141</vt:i4>
      </vt:variant>
      <vt:variant>
        <vt:i4>258</vt:i4>
      </vt:variant>
      <vt:variant>
        <vt:i4>0</vt:i4>
      </vt:variant>
      <vt:variant>
        <vt:i4>5</vt:i4>
      </vt:variant>
      <vt:variant>
        <vt:lpwstr>https://www.queensu.ca/accessandprivacy/privacy/notice-collection</vt:lpwstr>
      </vt:variant>
      <vt:variant>
        <vt:lpwstr/>
      </vt:variant>
      <vt:variant>
        <vt:i4>6619196</vt:i4>
      </vt:variant>
      <vt:variant>
        <vt:i4>255</vt:i4>
      </vt:variant>
      <vt:variant>
        <vt:i4>0</vt:i4>
      </vt:variant>
      <vt:variant>
        <vt:i4>5</vt:i4>
      </vt:variant>
      <vt:variant>
        <vt:lpwstr>https://www.queensu.ca/accessibility/tutorials</vt:lpwstr>
      </vt:variant>
      <vt:variant>
        <vt:lpwstr/>
      </vt:variant>
      <vt:variant>
        <vt:i4>327692</vt:i4>
      </vt:variant>
      <vt:variant>
        <vt:i4>252</vt:i4>
      </vt:variant>
      <vt:variant>
        <vt:i4>0</vt:i4>
      </vt:variant>
      <vt:variant>
        <vt:i4>5</vt:i4>
      </vt:variant>
      <vt:variant>
        <vt:lpwstr>https://www.queensu.ca/accessibility/</vt:lpwstr>
      </vt:variant>
      <vt:variant>
        <vt:lpwstr/>
      </vt:variant>
      <vt:variant>
        <vt:i4>3801213</vt:i4>
      </vt:variant>
      <vt:variant>
        <vt:i4>249</vt:i4>
      </vt:variant>
      <vt:variant>
        <vt:i4>0</vt:i4>
      </vt:variant>
      <vt:variant>
        <vt:i4>5</vt:i4>
      </vt:variant>
      <vt:variant>
        <vt:lpwstr>https://www.queensu.ca/indigenous/</vt:lpwstr>
      </vt:variant>
      <vt:variant>
        <vt:lpwstr/>
      </vt:variant>
      <vt:variant>
        <vt:i4>5046285</vt:i4>
      </vt:variant>
      <vt:variant>
        <vt:i4>246</vt:i4>
      </vt:variant>
      <vt:variant>
        <vt:i4>0</vt:i4>
      </vt:variant>
      <vt:variant>
        <vt:i4>5</vt:i4>
      </vt:variant>
      <vt:variant>
        <vt:lpwstr>https://www.queensu.ca/encyclopedia/</vt:lpwstr>
      </vt:variant>
      <vt:variant>
        <vt:lpwstr/>
      </vt:variant>
      <vt:variant>
        <vt:i4>196614</vt:i4>
      </vt:variant>
      <vt:variant>
        <vt:i4>243</vt:i4>
      </vt:variant>
      <vt:variant>
        <vt:i4>0</vt:i4>
      </vt:variant>
      <vt:variant>
        <vt:i4>5</vt:i4>
      </vt:variant>
      <vt:variant>
        <vt:lpwstr>https://www.queensu.ca/academic-calendar/arts-science/academic-calendar/</vt:lpwstr>
      </vt:variant>
      <vt:variant>
        <vt:lpwstr/>
      </vt:variant>
      <vt:variant>
        <vt:i4>1245234</vt:i4>
      </vt:variant>
      <vt:variant>
        <vt:i4>239</vt:i4>
      </vt:variant>
      <vt:variant>
        <vt:i4>0</vt:i4>
      </vt:variant>
      <vt:variant>
        <vt:i4>5</vt:i4>
      </vt:variant>
      <vt:variant>
        <vt:lpwstr/>
      </vt:variant>
      <vt:variant>
        <vt:lpwstr>_Toc140144755</vt:lpwstr>
      </vt:variant>
      <vt:variant>
        <vt:i4>1245234</vt:i4>
      </vt:variant>
      <vt:variant>
        <vt:i4>233</vt:i4>
      </vt:variant>
      <vt:variant>
        <vt:i4>0</vt:i4>
      </vt:variant>
      <vt:variant>
        <vt:i4>5</vt:i4>
      </vt:variant>
      <vt:variant>
        <vt:lpwstr/>
      </vt:variant>
      <vt:variant>
        <vt:lpwstr>_Toc140144754</vt:lpwstr>
      </vt:variant>
      <vt:variant>
        <vt:i4>1245234</vt:i4>
      </vt:variant>
      <vt:variant>
        <vt:i4>227</vt:i4>
      </vt:variant>
      <vt:variant>
        <vt:i4>0</vt:i4>
      </vt:variant>
      <vt:variant>
        <vt:i4>5</vt:i4>
      </vt:variant>
      <vt:variant>
        <vt:lpwstr/>
      </vt:variant>
      <vt:variant>
        <vt:lpwstr>_Toc140144753</vt:lpwstr>
      </vt:variant>
      <vt:variant>
        <vt:i4>1245234</vt:i4>
      </vt:variant>
      <vt:variant>
        <vt:i4>221</vt:i4>
      </vt:variant>
      <vt:variant>
        <vt:i4>0</vt:i4>
      </vt:variant>
      <vt:variant>
        <vt:i4>5</vt:i4>
      </vt:variant>
      <vt:variant>
        <vt:lpwstr/>
      </vt:variant>
      <vt:variant>
        <vt:lpwstr>_Toc140144752</vt:lpwstr>
      </vt:variant>
      <vt:variant>
        <vt:i4>1245234</vt:i4>
      </vt:variant>
      <vt:variant>
        <vt:i4>215</vt:i4>
      </vt:variant>
      <vt:variant>
        <vt:i4>0</vt:i4>
      </vt:variant>
      <vt:variant>
        <vt:i4>5</vt:i4>
      </vt:variant>
      <vt:variant>
        <vt:lpwstr/>
      </vt:variant>
      <vt:variant>
        <vt:lpwstr>_Toc140144751</vt:lpwstr>
      </vt:variant>
      <vt:variant>
        <vt:i4>1245234</vt:i4>
      </vt:variant>
      <vt:variant>
        <vt:i4>209</vt:i4>
      </vt:variant>
      <vt:variant>
        <vt:i4>0</vt:i4>
      </vt:variant>
      <vt:variant>
        <vt:i4>5</vt:i4>
      </vt:variant>
      <vt:variant>
        <vt:lpwstr/>
      </vt:variant>
      <vt:variant>
        <vt:lpwstr>_Toc140144750</vt:lpwstr>
      </vt:variant>
      <vt:variant>
        <vt:i4>1179698</vt:i4>
      </vt:variant>
      <vt:variant>
        <vt:i4>203</vt:i4>
      </vt:variant>
      <vt:variant>
        <vt:i4>0</vt:i4>
      </vt:variant>
      <vt:variant>
        <vt:i4>5</vt:i4>
      </vt:variant>
      <vt:variant>
        <vt:lpwstr/>
      </vt:variant>
      <vt:variant>
        <vt:lpwstr>_Toc140144748</vt:lpwstr>
      </vt:variant>
      <vt:variant>
        <vt:i4>1179698</vt:i4>
      </vt:variant>
      <vt:variant>
        <vt:i4>197</vt:i4>
      </vt:variant>
      <vt:variant>
        <vt:i4>0</vt:i4>
      </vt:variant>
      <vt:variant>
        <vt:i4>5</vt:i4>
      </vt:variant>
      <vt:variant>
        <vt:lpwstr/>
      </vt:variant>
      <vt:variant>
        <vt:lpwstr>_Toc140144747</vt:lpwstr>
      </vt:variant>
      <vt:variant>
        <vt:i4>1179698</vt:i4>
      </vt:variant>
      <vt:variant>
        <vt:i4>191</vt:i4>
      </vt:variant>
      <vt:variant>
        <vt:i4>0</vt:i4>
      </vt:variant>
      <vt:variant>
        <vt:i4>5</vt:i4>
      </vt:variant>
      <vt:variant>
        <vt:lpwstr/>
      </vt:variant>
      <vt:variant>
        <vt:lpwstr>_Toc140144746</vt:lpwstr>
      </vt:variant>
      <vt:variant>
        <vt:i4>1179698</vt:i4>
      </vt:variant>
      <vt:variant>
        <vt:i4>185</vt:i4>
      </vt:variant>
      <vt:variant>
        <vt:i4>0</vt:i4>
      </vt:variant>
      <vt:variant>
        <vt:i4>5</vt:i4>
      </vt:variant>
      <vt:variant>
        <vt:lpwstr/>
      </vt:variant>
      <vt:variant>
        <vt:lpwstr>_Toc140144745</vt:lpwstr>
      </vt:variant>
      <vt:variant>
        <vt:i4>1179698</vt:i4>
      </vt:variant>
      <vt:variant>
        <vt:i4>179</vt:i4>
      </vt:variant>
      <vt:variant>
        <vt:i4>0</vt:i4>
      </vt:variant>
      <vt:variant>
        <vt:i4>5</vt:i4>
      </vt:variant>
      <vt:variant>
        <vt:lpwstr/>
      </vt:variant>
      <vt:variant>
        <vt:lpwstr>_Toc140144744</vt:lpwstr>
      </vt:variant>
      <vt:variant>
        <vt:i4>1179698</vt:i4>
      </vt:variant>
      <vt:variant>
        <vt:i4>173</vt:i4>
      </vt:variant>
      <vt:variant>
        <vt:i4>0</vt:i4>
      </vt:variant>
      <vt:variant>
        <vt:i4>5</vt:i4>
      </vt:variant>
      <vt:variant>
        <vt:lpwstr/>
      </vt:variant>
      <vt:variant>
        <vt:lpwstr>_Toc140144743</vt:lpwstr>
      </vt:variant>
      <vt:variant>
        <vt:i4>1179698</vt:i4>
      </vt:variant>
      <vt:variant>
        <vt:i4>167</vt:i4>
      </vt:variant>
      <vt:variant>
        <vt:i4>0</vt:i4>
      </vt:variant>
      <vt:variant>
        <vt:i4>5</vt:i4>
      </vt:variant>
      <vt:variant>
        <vt:lpwstr/>
      </vt:variant>
      <vt:variant>
        <vt:lpwstr>_Toc140144742</vt:lpwstr>
      </vt:variant>
      <vt:variant>
        <vt:i4>1179698</vt:i4>
      </vt:variant>
      <vt:variant>
        <vt:i4>161</vt:i4>
      </vt:variant>
      <vt:variant>
        <vt:i4>0</vt:i4>
      </vt:variant>
      <vt:variant>
        <vt:i4>5</vt:i4>
      </vt:variant>
      <vt:variant>
        <vt:lpwstr/>
      </vt:variant>
      <vt:variant>
        <vt:lpwstr>_Toc140144741</vt:lpwstr>
      </vt:variant>
      <vt:variant>
        <vt:i4>1179698</vt:i4>
      </vt:variant>
      <vt:variant>
        <vt:i4>155</vt:i4>
      </vt:variant>
      <vt:variant>
        <vt:i4>0</vt:i4>
      </vt:variant>
      <vt:variant>
        <vt:i4>5</vt:i4>
      </vt:variant>
      <vt:variant>
        <vt:lpwstr/>
      </vt:variant>
      <vt:variant>
        <vt:lpwstr>_Toc140144740</vt:lpwstr>
      </vt:variant>
      <vt:variant>
        <vt:i4>1376306</vt:i4>
      </vt:variant>
      <vt:variant>
        <vt:i4>152</vt:i4>
      </vt:variant>
      <vt:variant>
        <vt:i4>0</vt:i4>
      </vt:variant>
      <vt:variant>
        <vt:i4>5</vt:i4>
      </vt:variant>
      <vt:variant>
        <vt:lpwstr/>
      </vt:variant>
      <vt:variant>
        <vt:lpwstr>_Toc140144739</vt:lpwstr>
      </vt:variant>
      <vt:variant>
        <vt:i4>1376306</vt:i4>
      </vt:variant>
      <vt:variant>
        <vt:i4>149</vt:i4>
      </vt:variant>
      <vt:variant>
        <vt:i4>0</vt:i4>
      </vt:variant>
      <vt:variant>
        <vt:i4>5</vt:i4>
      </vt:variant>
      <vt:variant>
        <vt:lpwstr/>
      </vt:variant>
      <vt:variant>
        <vt:lpwstr>_Toc140144738</vt:lpwstr>
      </vt:variant>
      <vt:variant>
        <vt:i4>1376306</vt:i4>
      </vt:variant>
      <vt:variant>
        <vt:i4>143</vt:i4>
      </vt:variant>
      <vt:variant>
        <vt:i4>0</vt:i4>
      </vt:variant>
      <vt:variant>
        <vt:i4>5</vt:i4>
      </vt:variant>
      <vt:variant>
        <vt:lpwstr/>
      </vt:variant>
      <vt:variant>
        <vt:lpwstr>_Toc140144737</vt:lpwstr>
      </vt:variant>
      <vt:variant>
        <vt:i4>1376306</vt:i4>
      </vt:variant>
      <vt:variant>
        <vt:i4>137</vt:i4>
      </vt:variant>
      <vt:variant>
        <vt:i4>0</vt:i4>
      </vt:variant>
      <vt:variant>
        <vt:i4>5</vt:i4>
      </vt:variant>
      <vt:variant>
        <vt:lpwstr/>
      </vt:variant>
      <vt:variant>
        <vt:lpwstr>_Toc140144736</vt:lpwstr>
      </vt:variant>
      <vt:variant>
        <vt:i4>1376306</vt:i4>
      </vt:variant>
      <vt:variant>
        <vt:i4>134</vt:i4>
      </vt:variant>
      <vt:variant>
        <vt:i4>0</vt:i4>
      </vt:variant>
      <vt:variant>
        <vt:i4>5</vt:i4>
      </vt:variant>
      <vt:variant>
        <vt:lpwstr/>
      </vt:variant>
      <vt:variant>
        <vt:lpwstr>_Toc140144735</vt:lpwstr>
      </vt:variant>
      <vt:variant>
        <vt:i4>1376306</vt:i4>
      </vt:variant>
      <vt:variant>
        <vt:i4>128</vt:i4>
      </vt:variant>
      <vt:variant>
        <vt:i4>0</vt:i4>
      </vt:variant>
      <vt:variant>
        <vt:i4>5</vt:i4>
      </vt:variant>
      <vt:variant>
        <vt:lpwstr/>
      </vt:variant>
      <vt:variant>
        <vt:lpwstr>_Toc140144734</vt:lpwstr>
      </vt:variant>
      <vt:variant>
        <vt:i4>1376306</vt:i4>
      </vt:variant>
      <vt:variant>
        <vt:i4>122</vt:i4>
      </vt:variant>
      <vt:variant>
        <vt:i4>0</vt:i4>
      </vt:variant>
      <vt:variant>
        <vt:i4>5</vt:i4>
      </vt:variant>
      <vt:variant>
        <vt:lpwstr/>
      </vt:variant>
      <vt:variant>
        <vt:lpwstr>_Toc140144733</vt:lpwstr>
      </vt:variant>
      <vt:variant>
        <vt:i4>1376306</vt:i4>
      </vt:variant>
      <vt:variant>
        <vt:i4>116</vt:i4>
      </vt:variant>
      <vt:variant>
        <vt:i4>0</vt:i4>
      </vt:variant>
      <vt:variant>
        <vt:i4>5</vt:i4>
      </vt:variant>
      <vt:variant>
        <vt:lpwstr/>
      </vt:variant>
      <vt:variant>
        <vt:lpwstr>_Toc140144732</vt:lpwstr>
      </vt:variant>
      <vt:variant>
        <vt:i4>1376306</vt:i4>
      </vt:variant>
      <vt:variant>
        <vt:i4>110</vt:i4>
      </vt:variant>
      <vt:variant>
        <vt:i4>0</vt:i4>
      </vt:variant>
      <vt:variant>
        <vt:i4>5</vt:i4>
      </vt:variant>
      <vt:variant>
        <vt:lpwstr/>
      </vt:variant>
      <vt:variant>
        <vt:lpwstr>_Toc140144731</vt:lpwstr>
      </vt:variant>
      <vt:variant>
        <vt:i4>1376306</vt:i4>
      </vt:variant>
      <vt:variant>
        <vt:i4>104</vt:i4>
      </vt:variant>
      <vt:variant>
        <vt:i4>0</vt:i4>
      </vt:variant>
      <vt:variant>
        <vt:i4>5</vt:i4>
      </vt:variant>
      <vt:variant>
        <vt:lpwstr/>
      </vt:variant>
      <vt:variant>
        <vt:lpwstr>_Toc140144730</vt:lpwstr>
      </vt:variant>
      <vt:variant>
        <vt:i4>1310770</vt:i4>
      </vt:variant>
      <vt:variant>
        <vt:i4>98</vt:i4>
      </vt:variant>
      <vt:variant>
        <vt:i4>0</vt:i4>
      </vt:variant>
      <vt:variant>
        <vt:i4>5</vt:i4>
      </vt:variant>
      <vt:variant>
        <vt:lpwstr/>
      </vt:variant>
      <vt:variant>
        <vt:lpwstr>_Toc140144729</vt:lpwstr>
      </vt:variant>
      <vt:variant>
        <vt:i4>1310770</vt:i4>
      </vt:variant>
      <vt:variant>
        <vt:i4>92</vt:i4>
      </vt:variant>
      <vt:variant>
        <vt:i4>0</vt:i4>
      </vt:variant>
      <vt:variant>
        <vt:i4>5</vt:i4>
      </vt:variant>
      <vt:variant>
        <vt:lpwstr/>
      </vt:variant>
      <vt:variant>
        <vt:lpwstr>_Toc140144728</vt:lpwstr>
      </vt:variant>
      <vt:variant>
        <vt:i4>1310770</vt:i4>
      </vt:variant>
      <vt:variant>
        <vt:i4>86</vt:i4>
      </vt:variant>
      <vt:variant>
        <vt:i4>0</vt:i4>
      </vt:variant>
      <vt:variant>
        <vt:i4>5</vt:i4>
      </vt:variant>
      <vt:variant>
        <vt:lpwstr/>
      </vt:variant>
      <vt:variant>
        <vt:lpwstr>_Toc140144727</vt:lpwstr>
      </vt:variant>
      <vt:variant>
        <vt:i4>1310770</vt:i4>
      </vt:variant>
      <vt:variant>
        <vt:i4>80</vt:i4>
      </vt:variant>
      <vt:variant>
        <vt:i4>0</vt:i4>
      </vt:variant>
      <vt:variant>
        <vt:i4>5</vt:i4>
      </vt:variant>
      <vt:variant>
        <vt:lpwstr/>
      </vt:variant>
      <vt:variant>
        <vt:lpwstr>_Toc140144726</vt:lpwstr>
      </vt:variant>
      <vt:variant>
        <vt:i4>1310770</vt:i4>
      </vt:variant>
      <vt:variant>
        <vt:i4>74</vt:i4>
      </vt:variant>
      <vt:variant>
        <vt:i4>0</vt:i4>
      </vt:variant>
      <vt:variant>
        <vt:i4>5</vt:i4>
      </vt:variant>
      <vt:variant>
        <vt:lpwstr/>
      </vt:variant>
      <vt:variant>
        <vt:lpwstr>_Toc140144725</vt:lpwstr>
      </vt:variant>
      <vt:variant>
        <vt:i4>1310770</vt:i4>
      </vt:variant>
      <vt:variant>
        <vt:i4>68</vt:i4>
      </vt:variant>
      <vt:variant>
        <vt:i4>0</vt:i4>
      </vt:variant>
      <vt:variant>
        <vt:i4>5</vt:i4>
      </vt:variant>
      <vt:variant>
        <vt:lpwstr/>
      </vt:variant>
      <vt:variant>
        <vt:lpwstr>_Toc140144724</vt:lpwstr>
      </vt:variant>
      <vt:variant>
        <vt:i4>1310770</vt:i4>
      </vt:variant>
      <vt:variant>
        <vt:i4>62</vt:i4>
      </vt:variant>
      <vt:variant>
        <vt:i4>0</vt:i4>
      </vt:variant>
      <vt:variant>
        <vt:i4>5</vt:i4>
      </vt:variant>
      <vt:variant>
        <vt:lpwstr/>
      </vt:variant>
      <vt:variant>
        <vt:lpwstr>_Toc140144723</vt:lpwstr>
      </vt:variant>
      <vt:variant>
        <vt:i4>1310770</vt:i4>
      </vt:variant>
      <vt:variant>
        <vt:i4>56</vt:i4>
      </vt:variant>
      <vt:variant>
        <vt:i4>0</vt:i4>
      </vt:variant>
      <vt:variant>
        <vt:i4>5</vt:i4>
      </vt:variant>
      <vt:variant>
        <vt:lpwstr/>
      </vt:variant>
      <vt:variant>
        <vt:lpwstr>_Toc140144722</vt:lpwstr>
      </vt:variant>
      <vt:variant>
        <vt:i4>1310770</vt:i4>
      </vt:variant>
      <vt:variant>
        <vt:i4>50</vt:i4>
      </vt:variant>
      <vt:variant>
        <vt:i4>0</vt:i4>
      </vt:variant>
      <vt:variant>
        <vt:i4>5</vt:i4>
      </vt:variant>
      <vt:variant>
        <vt:lpwstr/>
      </vt:variant>
      <vt:variant>
        <vt:lpwstr>_Toc140144721</vt:lpwstr>
      </vt:variant>
      <vt:variant>
        <vt:i4>5898348</vt:i4>
      </vt:variant>
      <vt:variant>
        <vt:i4>44</vt:i4>
      </vt:variant>
      <vt:variant>
        <vt:i4>0</vt:i4>
      </vt:variant>
      <vt:variant>
        <vt:i4>5</vt:i4>
      </vt:variant>
      <vt:variant>
        <vt:lpwstr/>
      </vt:variant>
      <vt:variant>
        <vt:lpwstr>_General_Course_Information</vt:lpwstr>
      </vt:variant>
      <vt:variant>
        <vt:i4>1507378</vt:i4>
      </vt:variant>
      <vt:variant>
        <vt:i4>38</vt:i4>
      </vt:variant>
      <vt:variant>
        <vt:i4>0</vt:i4>
      </vt:variant>
      <vt:variant>
        <vt:i4>5</vt:i4>
      </vt:variant>
      <vt:variant>
        <vt:lpwstr/>
      </vt:variant>
      <vt:variant>
        <vt:lpwstr>_Toc140144719</vt:lpwstr>
      </vt:variant>
      <vt:variant>
        <vt:i4>1507378</vt:i4>
      </vt:variant>
      <vt:variant>
        <vt:i4>32</vt:i4>
      </vt:variant>
      <vt:variant>
        <vt:i4>0</vt:i4>
      </vt:variant>
      <vt:variant>
        <vt:i4>5</vt:i4>
      </vt:variant>
      <vt:variant>
        <vt:lpwstr/>
      </vt:variant>
      <vt:variant>
        <vt:lpwstr>_Toc140144718</vt:lpwstr>
      </vt:variant>
      <vt:variant>
        <vt:i4>1507378</vt:i4>
      </vt:variant>
      <vt:variant>
        <vt:i4>26</vt:i4>
      </vt:variant>
      <vt:variant>
        <vt:i4>0</vt:i4>
      </vt:variant>
      <vt:variant>
        <vt:i4>5</vt:i4>
      </vt:variant>
      <vt:variant>
        <vt:lpwstr/>
      </vt:variant>
      <vt:variant>
        <vt:lpwstr>_Toc140144717</vt:lpwstr>
      </vt:variant>
      <vt:variant>
        <vt:i4>5177390</vt:i4>
      </vt:variant>
      <vt:variant>
        <vt:i4>20</vt:i4>
      </vt:variant>
      <vt:variant>
        <vt:i4>0</vt:i4>
      </vt:variant>
      <vt:variant>
        <vt:i4>5</vt:i4>
      </vt:variant>
      <vt:variant>
        <vt:lpwstr/>
      </vt:variant>
      <vt:variant>
        <vt:lpwstr>_Learner-Centred_Syllabus_Template</vt:lpwstr>
      </vt:variant>
      <vt:variant>
        <vt:i4>3997794</vt:i4>
      </vt:variant>
      <vt:variant>
        <vt:i4>15</vt:i4>
      </vt:variant>
      <vt:variant>
        <vt:i4>0</vt:i4>
      </vt:variant>
      <vt:variant>
        <vt:i4>5</vt:i4>
      </vt:variant>
      <vt:variant>
        <vt:lpwstr>https://www.queensu.ca/academic-calendar/arts-science/academic-regulations/</vt:lpwstr>
      </vt:variant>
      <vt:variant>
        <vt:lpwstr/>
      </vt:variant>
      <vt:variant>
        <vt:i4>6815868</vt:i4>
      </vt:variant>
      <vt:variant>
        <vt:i4>12</vt:i4>
      </vt:variant>
      <vt:variant>
        <vt:i4>0</vt:i4>
      </vt:variant>
      <vt:variant>
        <vt:i4>5</vt:i4>
      </vt:variant>
      <vt:variant>
        <vt:lpwstr>http://www.queensu.ca/</vt:lpwstr>
      </vt:variant>
      <vt:variant>
        <vt:lpwstr/>
      </vt:variant>
      <vt:variant>
        <vt:i4>3088473</vt:i4>
      </vt:variant>
      <vt:variant>
        <vt:i4>7</vt:i4>
      </vt:variant>
      <vt:variant>
        <vt:i4>0</vt:i4>
      </vt:variant>
      <vt:variant>
        <vt:i4>5</vt:i4>
      </vt:variant>
      <vt:variant>
        <vt:lpwstr>https://queensuca-my.sharepoint.com/personal/thornton_queensu_ca/Documents/Queen’s</vt:lpwstr>
      </vt:variant>
      <vt:variant>
        <vt:lpwstr/>
      </vt:variant>
      <vt:variant>
        <vt:i4>6553644</vt:i4>
      </vt:variant>
      <vt:variant>
        <vt:i4>5</vt:i4>
      </vt:variant>
      <vt:variant>
        <vt:i4>0</vt:i4>
      </vt:variant>
      <vt:variant>
        <vt:i4>5</vt:i4>
      </vt:variant>
      <vt:variant>
        <vt:lpwstr>https://www.queensu.ca/</vt:lpwstr>
      </vt:variant>
      <vt:variant>
        <vt:lpwstr/>
      </vt:variant>
      <vt:variant>
        <vt:i4>6553644</vt:i4>
      </vt:variant>
      <vt:variant>
        <vt:i4>3</vt:i4>
      </vt:variant>
      <vt:variant>
        <vt:i4>0</vt:i4>
      </vt:variant>
      <vt:variant>
        <vt:i4>5</vt:i4>
      </vt:variant>
      <vt:variant>
        <vt:lpwstr>https://www.queensu.ca/</vt:lpwstr>
      </vt:variant>
      <vt:variant>
        <vt:lpwstr/>
      </vt:variant>
      <vt:variant>
        <vt:i4>3604581</vt:i4>
      </vt:variant>
      <vt:variant>
        <vt:i4>0</vt:i4>
      </vt:variant>
      <vt:variant>
        <vt:i4>0</vt:i4>
      </vt:variant>
      <vt:variant>
        <vt:i4>5</vt:i4>
      </vt:variant>
      <vt:variant>
        <vt:lpwstr>https://www.queensu.ca/accessibility/tutorials/accessible-documents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 Syllabus 2023-2024 Draft</dc:title>
  <dc:creator>Michael Niven</dc:creator>
  <cp:lastModifiedBy>Paul Grogan</cp:lastModifiedBy>
  <cp:revision>6</cp:revision>
  <cp:lastPrinted>2023-07-25T14:37:00Z</cp:lastPrinted>
  <dcterms:created xsi:type="dcterms:W3CDTF">2023-08-22T19:25:00Z</dcterms:created>
  <dcterms:modified xsi:type="dcterms:W3CDTF">2024-06-13T15:20:00Z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0x010100D4925366DA25604394D9AE29464777DD</vt:lpwstr>
  </property>
</Properties>
</file>